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6554D">
        <w:rPr>
          <w:sz w:val="28"/>
          <w:szCs w:val="28"/>
          <w:u w:val="single"/>
        </w:rPr>
        <w:t xml:space="preserve">02.02.2026г. </w:t>
      </w:r>
      <w:r w:rsidRPr="000016F6">
        <w:rPr>
          <w:sz w:val="28"/>
          <w:szCs w:val="28"/>
        </w:rPr>
        <w:t>№</w:t>
      </w:r>
      <w:r w:rsidR="0006554D">
        <w:rPr>
          <w:sz w:val="28"/>
          <w:szCs w:val="28"/>
        </w:rPr>
        <w:t xml:space="preserve"> 100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231566" w:rsidRPr="00231566" w:rsidTr="001C6EDD">
        <w:tc>
          <w:tcPr>
            <w:tcW w:w="4786" w:type="dxa"/>
          </w:tcPr>
          <w:p w:rsidR="00231566" w:rsidRPr="00231566" w:rsidRDefault="00231566" w:rsidP="00231566">
            <w:pPr>
              <w:ind w:left="-105" w:right="427"/>
              <w:jc w:val="both"/>
              <w:rPr>
                <w:sz w:val="28"/>
                <w:szCs w:val="28"/>
              </w:rPr>
            </w:pPr>
            <w:r w:rsidRPr="00231566">
              <w:rPr>
                <w:sz w:val="28"/>
                <w:szCs w:val="28"/>
              </w:rPr>
              <w:t>О предоставлении в постоянное (бессрочное) пользование МБУ «</w:t>
            </w:r>
            <w:proofErr w:type="spellStart"/>
            <w:r w:rsidRPr="00231566">
              <w:rPr>
                <w:sz w:val="28"/>
                <w:szCs w:val="28"/>
              </w:rPr>
              <w:t>Шумячская</w:t>
            </w:r>
            <w:proofErr w:type="spellEnd"/>
            <w:r w:rsidRPr="00231566">
              <w:rPr>
                <w:sz w:val="28"/>
                <w:szCs w:val="28"/>
              </w:rPr>
              <w:t xml:space="preserve"> ЦБС» земельного участка, находящегося в муниципальной собственности</w:t>
            </w:r>
          </w:p>
          <w:p w:rsidR="00231566" w:rsidRPr="00231566" w:rsidRDefault="00231566" w:rsidP="00231566">
            <w:pPr>
              <w:jc w:val="both"/>
              <w:rPr>
                <w:sz w:val="28"/>
                <w:szCs w:val="28"/>
              </w:rPr>
            </w:pPr>
          </w:p>
          <w:p w:rsidR="00231566" w:rsidRPr="00231566" w:rsidRDefault="00231566" w:rsidP="002315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231566" w:rsidRPr="00231566" w:rsidRDefault="00231566" w:rsidP="00231566">
            <w:pPr>
              <w:jc w:val="both"/>
              <w:rPr>
                <w:sz w:val="28"/>
                <w:szCs w:val="28"/>
              </w:rPr>
            </w:pPr>
          </w:p>
        </w:tc>
      </w:tr>
    </w:tbl>
    <w:p w:rsidR="00231566" w:rsidRPr="00231566" w:rsidRDefault="00231566" w:rsidP="00231566">
      <w:pPr>
        <w:ind w:firstLine="709"/>
        <w:jc w:val="both"/>
        <w:rPr>
          <w:sz w:val="28"/>
          <w:szCs w:val="28"/>
        </w:rPr>
      </w:pPr>
      <w:r w:rsidRPr="00231566">
        <w:rPr>
          <w:sz w:val="28"/>
          <w:szCs w:val="28"/>
        </w:rPr>
        <w:t>В соответствии с Земельным кодексом Российской Федерации от 25.10.2001 № 136-ФЗ, на  основании заявления МБУ «</w:t>
      </w:r>
      <w:proofErr w:type="spellStart"/>
      <w:r w:rsidRPr="00231566">
        <w:rPr>
          <w:sz w:val="28"/>
          <w:szCs w:val="28"/>
        </w:rPr>
        <w:t>Шумячская</w:t>
      </w:r>
      <w:proofErr w:type="spellEnd"/>
      <w:r w:rsidRPr="00231566">
        <w:rPr>
          <w:sz w:val="28"/>
          <w:szCs w:val="28"/>
        </w:rPr>
        <w:t xml:space="preserve"> ЦБС»  от 29.01.2026г. № 12. </w:t>
      </w:r>
    </w:p>
    <w:p w:rsidR="00231566" w:rsidRPr="00231566" w:rsidRDefault="00231566" w:rsidP="00231566">
      <w:pPr>
        <w:ind w:firstLine="709"/>
        <w:jc w:val="both"/>
        <w:rPr>
          <w:sz w:val="26"/>
          <w:szCs w:val="26"/>
        </w:rPr>
      </w:pPr>
    </w:p>
    <w:p w:rsidR="00231566" w:rsidRPr="00231566" w:rsidRDefault="00231566" w:rsidP="00231566">
      <w:pPr>
        <w:ind w:firstLine="709"/>
        <w:jc w:val="both"/>
        <w:rPr>
          <w:sz w:val="28"/>
          <w:szCs w:val="28"/>
        </w:rPr>
      </w:pPr>
      <w:r w:rsidRPr="00231566">
        <w:rPr>
          <w:sz w:val="28"/>
          <w:szCs w:val="28"/>
        </w:rPr>
        <w:t>Администрация муниципального образования «</w:t>
      </w:r>
      <w:proofErr w:type="spellStart"/>
      <w:r w:rsidRPr="00231566">
        <w:rPr>
          <w:sz w:val="28"/>
          <w:szCs w:val="28"/>
        </w:rPr>
        <w:t>Шумячский</w:t>
      </w:r>
      <w:proofErr w:type="spellEnd"/>
      <w:r w:rsidRPr="00231566">
        <w:rPr>
          <w:sz w:val="28"/>
          <w:szCs w:val="28"/>
        </w:rPr>
        <w:t xml:space="preserve"> муниципальный округ» Смоленской области</w:t>
      </w:r>
    </w:p>
    <w:p w:rsidR="00231566" w:rsidRPr="00231566" w:rsidRDefault="00231566" w:rsidP="00231566">
      <w:pPr>
        <w:ind w:firstLine="709"/>
        <w:jc w:val="both"/>
        <w:rPr>
          <w:sz w:val="28"/>
          <w:szCs w:val="28"/>
        </w:rPr>
      </w:pPr>
    </w:p>
    <w:p w:rsidR="00231566" w:rsidRPr="00231566" w:rsidRDefault="00231566" w:rsidP="00231566">
      <w:pPr>
        <w:ind w:firstLine="709"/>
        <w:jc w:val="both"/>
        <w:rPr>
          <w:sz w:val="28"/>
          <w:szCs w:val="28"/>
        </w:rPr>
      </w:pPr>
      <w:r w:rsidRPr="00231566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231566">
        <w:rPr>
          <w:sz w:val="28"/>
          <w:szCs w:val="28"/>
        </w:rPr>
        <w:t xml:space="preserve">Т:                 </w:t>
      </w:r>
    </w:p>
    <w:p w:rsidR="00231566" w:rsidRPr="00231566" w:rsidRDefault="00231566" w:rsidP="00231566">
      <w:pPr>
        <w:ind w:firstLine="709"/>
        <w:jc w:val="both"/>
        <w:rPr>
          <w:sz w:val="28"/>
          <w:szCs w:val="28"/>
        </w:rPr>
      </w:pPr>
    </w:p>
    <w:p w:rsidR="00231566" w:rsidRPr="00231566" w:rsidRDefault="00231566" w:rsidP="00231566">
      <w:pPr>
        <w:ind w:firstLine="709"/>
        <w:jc w:val="both"/>
        <w:rPr>
          <w:sz w:val="28"/>
          <w:szCs w:val="28"/>
        </w:rPr>
      </w:pPr>
      <w:r w:rsidRPr="00231566">
        <w:rPr>
          <w:sz w:val="28"/>
          <w:szCs w:val="28"/>
        </w:rPr>
        <w:t>1. Предоставить в постоянное (бессрочное) пользование Муниципальному бюджетному учреждению «</w:t>
      </w:r>
      <w:proofErr w:type="spellStart"/>
      <w:r w:rsidRPr="00231566">
        <w:rPr>
          <w:sz w:val="28"/>
          <w:szCs w:val="28"/>
        </w:rPr>
        <w:t>Шумячская</w:t>
      </w:r>
      <w:proofErr w:type="spellEnd"/>
      <w:r w:rsidRPr="00231566">
        <w:rPr>
          <w:sz w:val="28"/>
          <w:szCs w:val="28"/>
        </w:rPr>
        <w:t xml:space="preserve"> централизованная библиотечная система», основной государственный регистрационный номер 1026700838889:</w:t>
      </w:r>
    </w:p>
    <w:p w:rsidR="00231566" w:rsidRPr="00231566" w:rsidRDefault="00231566" w:rsidP="00231566">
      <w:pPr>
        <w:ind w:firstLine="709"/>
        <w:jc w:val="both"/>
        <w:rPr>
          <w:sz w:val="28"/>
          <w:szCs w:val="28"/>
        </w:rPr>
      </w:pPr>
      <w:r w:rsidRPr="00231566">
        <w:rPr>
          <w:sz w:val="28"/>
          <w:szCs w:val="28"/>
        </w:rPr>
        <w:t xml:space="preserve">- земельный участок из земель населенных пунктов с кадастровым номером 67:24:1010101:22, находящийся по адресу: Смоленская область, </w:t>
      </w:r>
      <w:proofErr w:type="spellStart"/>
      <w:r w:rsidRPr="00231566">
        <w:rPr>
          <w:sz w:val="28"/>
          <w:szCs w:val="28"/>
        </w:rPr>
        <w:t>м.о</w:t>
      </w:r>
      <w:proofErr w:type="spellEnd"/>
      <w:r w:rsidRPr="00231566">
        <w:rPr>
          <w:sz w:val="28"/>
          <w:szCs w:val="28"/>
        </w:rPr>
        <w:t xml:space="preserve">. </w:t>
      </w:r>
      <w:proofErr w:type="spellStart"/>
      <w:r w:rsidRPr="00231566">
        <w:rPr>
          <w:sz w:val="28"/>
          <w:szCs w:val="28"/>
        </w:rPr>
        <w:t>Шумячский</w:t>
      </w:r>
      <w:proofErr w:type="spellEnd"/>
      <w:r w:rsidRPr="00231566">
        <w:rPr>
          <w:sz w:val="28"/>
          <w:szCs w:val="28"/>
        </w:rPr>
        <w:t xml:space="preserve">, д </w:t>
      </w:r>
      <w:proofErr w:type="spellStart"/>
      <w:r w:rsidRPr="00231566">
        <w:rPr>
          <w:sz w:val="28"/>
          <w:szCs w:val="28"/>
        </w:rPr>
        <w:t>Ворошиловка</w:t>
      </w:r>
      <w:proofErr w:type="spellEnd"/>
      <w:r w:rsidRPr="00231566">
        <w:rPr>
          <w:sz w:val="28"/>
          <w:szCs w:val="28"/>
        </w:rPr>
        <w:t xml:space="preserve"> (далее – Участок), для  использования в целях – под общественную застройку, общей площадью 4008 (четыре тысячи восемь) </w:t>
      </w:r>
      <w:proofErr w:type="spellStart"/>
      <w:r w:rsidRPr="00231566">
        <w:rPr>
          <w:sz w:val="28"/>
          <w:szCs w:val="28"/>
        </w:rPr>
        <w:t>кв.м</w:t>
      </w:r>
      <w:proofErr w:type="spellEnd"/>
      <w:r w:rsidRPr="00231566">
        <w:rPr>
          <w:sz w:val="28"/>
          <w:szCs w:val="28"/>
        </w:rPr>
        <w:t>.</w:t>
      </w:r>
    </w:p>
    <w:p w:rsidR="00231566" w:rsidRPr="00231566" w:rsidRDefault="00231566" w:rsidP="00231566">
      <w:pPr>
        <w:ind w:firstLine="709"/>
        <w:jc w:val="both"/>
        <w:rPr>
          <w:sz w:val="28"/>
          <w:szCs w:val="28"/>
        </w:rPr>
      </w:pPr>
      <w:r w:rsidRPr="00231566">
        <w:rPr>
          <w:sz w:val="28"/>
          <w:szCs w:val="28"/>
        </w:rPr>
        <w:t>2. Муниципальному бюджетному учреждению «</w:t>
      </w:r>
      <w:proofErr w:type="spellStart"/>
      <w:r w:rsidRPr="00231566">
        <w:rPr>
          <w:sz w:val="28"/>
          <w:szCs w:val="28"/>
        </w:rPr>
        <w:t>Шумячская</w:t>
      </w:r>
      <w:proofErr w:type="spellEnd"/>
      <w:r w:rsidRPr="00231566">
        <w:rPr>
          <w:sz w:val="28"/>
          <w:szCs w:val="28"/>
        </w:rPr>
        <w:t xml:space="preserve"> централизованная библиотечная система», основной государственный регистрационный номер 1026700838889, обеспечить государственную регистрацию права постоянного (бессрочного) пользования Участком. </w:t>
      </w:r>
    </w:p>
    <w:p w:rsidR="00231566" w:rsidRPr="00231566" w:rsidRDefault="00231566" w:rsidP="00231566">
      <w:pPr>
        <w:jc w:val="both"/>
        <w:rPr>
          <w:sz w:val="26"/>
          <w:szCs w:val="26"/>
        </w:rPr>
      </w:pPr>
    </w:p>
    <w:p w:rsidR="00231566" w:rsidRPr="00231566" w:rsidRDefault="00231566" w:rsidP="00231566">
      <w:pPr>
        <w:jc w:val="both"/>
        <w:rPr>
          <w:sz w:val="26"/>
          <w:szCs w:val="26"/>
        </w:rPr>
      </w:pPr>
    </w:p>
    <w:p w:rsidR="00231566" w:rsidRPr="00231566" w:rsidRDefault="00231566" w:rsidP="00231566">
      <w:pPr>
        <w:jc w:val="both"/>
        <w:rPr>
          <w:sz w:val="28"/>
          <w:szCs w:val="28"/>
        </w:rPr>
      </w:pPr>
      <w:r w:rsidRPr="00231566">
        <w:rPr>
          <w:sz w:val="28"/>
          <w:szCs w:val="28"/>
        </w:rPr>
        <w:t xml:space="preserve">Глава  муниципального  образования </w:t>
      </w:r>
    </w:p>
    <w:p w:rsidR="00231566" w:rsidRPr="00231566" w:rsidRDefault="00231566" w:rsidP="00231566">
      <w:pPr>
        <w:jc w:val="both"/>
        <w:rPr>
          <w:sz w:val="28"/>
          <w:szCs w:val="28"/>
        </w:rPr>
      </w:pPr>
      <w:r w:rsidRPr="00231566">
        <w:rPr>
          <w:sz w:val="28"/>
          <w:szCs w:val="28"/>
        </w:rPr>
        <w:t>«</w:t>
      </w:r>
      <w:proofErr w:type="spellStart"/>
      <w:r w:rsidRPr="00231566">
        <w:rPr>
          <w:sz w:val="28"/>
          <w:szCs w:val="28"/>
        </w:rPr>
        <w:t>Шумячский</w:t>
      </w:r>
      <w:proofErr w:type="spellEnd"/>
      <w:r w:rsidRPr="00231566">
        <w:rPr>
          <w:sz w:val="28"/>
          <w:szCs w:val="28"/>
        </w:rPr>
        <w:t xml:space="preserve"> муниципальный округ» </w:t>
      </w:r>
    </w:p>
    <w:p w:rsidR="00231566" w:rsidRPr="00231566" w:rsidRDefault="00231566" w:rsidP="00231566">
      <w:pPr>
        <w:jc w:val="both"/>
        <w:rPr>
          <w:szCs w:val="24"/>
        </w:rPr>
      </w:pPr>
      <w:r w:rsidRPr="00231566">
        <w:rPr>
          <w:sz w:val="28"/>
          <w:szCs w:val="28"/>
        </w:rPr>
        <w:t xml:space="preserve">Смоленской области </w:t>
      </w:r>
      <w:r w:rsidRPr="00231566">
        <w:rPr>
          <w:szCs w:val="24"/>
        </w:rPr>
        <w:t xml:space="preserve">                                                                                                 </w:t>
      </w:r>
      <w:r w:rsidRPr="00231566">
        <w:rPr>
          <w:sz w:val="28"/>
          <w:szCs w:val="28"/>
        </w:rPr>
        <w:t>Д.А. Каменев</w:t>
      </w:r>
    </w:p>
    <w:p w:rsidR="00231566" w:rsidRPr="00231566" w:rsidRDefault="00231566" w:rsidP="00231566">
      <w:pPr>
        <w:tabs>
          <w:tab w:val="left" w:pos="6765"/>
        </w:tabs>
        <w:rPr>
          <w:szCs w:val="24"/>
        </w:rPr>
      </w:pPr>
    </w:p>
    <w:p w:rsidR="00231566" w:rsidRPr="00231566" w:rsidRDefault="00231566" w:rsidP="00231566">
      <w:pPr>
        <w:tabs>
          <w:tab w:val="left" w:pos="6765"/>
        </w:tabs>
        <w:rPr>
          <w:szCs w:val="24"/>
        </w:rPr>
      </w:pPr>
      <w:bookmarkStart w:id="0" w:name="_GoBack"/>
      <w:bookmarkEnd w:id="0"/>
    </w:p>
    <w:sectPr w:rsidR="00231566" w:rsidRPr="00231566" w:rsidSect="005B36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142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2EE" w:rsidRDefault="005A62EE">
      <w:r>
        <w:separator/>
      </w:r>
    </w:p>
  </w:endnote>
  <w:endnote w:type="continuationSeparator" w:id="0">
    <w:p w:rsidR="005A62EE" w:rsidRDefault="005A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2EE" w:rsidRDefault="005A62EE">
      <w:r>
        <w:separator/>
      </w:r>
    </w:p>
  </w:footnote>
  <w:footnote w:type="continuationSeparator" w:id="0">
    <w:p w:rsidR="005A62EE" w:rsidRDefault="005A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554D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1566"/>
    <w:rsid w:val="00236B46"/>
    <w:rsid w:val="002454D5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A62EE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A4B90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2025-12-11T11:15:00Z</cp:lastPrinted>
  <dcterms:created xsi:type="dcterms:W3CDTF">2026-02-04T08:24:00Z</dcterms:created>
  <dcterms:modified xsi:type="dcterms:W3CDTF">2026-02-04T08:24:00Z</dcterms:modified>
</cp:coreProperties>
</file>