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4F" w:rsidRDefault="00214E4F" w:rsidP="00B20143">
      <w:pPr>
        <w:ind w:right="-206"/>
        <w:jc w:val="center"/>
        <w:rPr>
          <w:b/>
        </w:rPr>
      </w:pPr>
    </w:p>
    <w:p w:rsidR="00B20143" w:rsidRPr="009511E1" w:rsidRDefault="00B20143" w:rsidP="00B20143">
      <w:pPr>
        <w:ind w:right="-206"/>
        <w:jc w:val="center"/>
        <w:rPr>
          <w:b/>
        </w:rPr>
      </w:pPr>
    </w:p>
    <w:p w:rsidR="006A152C" w:rsidRPr="00B20143" w:rsidRDefault="00F55D5E" w:rsidP="006A152C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014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46355</wp:posOffset>
                </wp:positionV>
                <wp:extent cx="1528445" cy="457200"/>
                <wp:effectExtent l="9525" t="5715" r="50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84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72F" w:rsidRDefault="0073372F" w:rsidP="00733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6.7pt;margin-top:3.65pt;width:120.3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" o:allowincell="f" strokecolor="white">
                <v:fill opacity="32896f"/>
                <v:textbox>
                  <w:txbxContent>
                    <w:p w:rsidR="0073372F" w:rsidRDefault="0073372F" w:rsidP="0073372F"/>
                  </w:txbxContent>
                </v:textbox>
              </v:rect>
            </w:pict>
          </mc:Fallback>
        </mc:AlternateContent>
      </w:r>
      <w:r w:rsidR="0073372F" w:rsidRPr="00B2014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20143" w:rsidRPr="00B20143">
        <w:rPr>
          <w:rFonts w:ascii="Times New Roman" w:hAnsi="Times New Roman" w:cs="Times New Roman"/>
          <w:sz w:val="28"/>
          <w:szCs w:val="28"/>
        </w:rPr>
        <w:t>НАДЕЙКОВИЧСКОГО</w:t>
      </w:r>
      <w:r w:rsidR="0073372F" w:rsidRPr="00B20143">
        <w:rPr>
          <w:rFonts w:ascii="Times New Roman" w:hAnsi="Times New Roman" w:cs="Times New Roman"/>
          <w:sz w:val="28"/>
          <w:szCs w:val="28"/>
        </w:rPr>
        <w:t xml:space="preserve"> СЕЛЬСКОГО ПОСЕЛЕНИЯ ШУМЯЧСКОГО РАЙОНА СМОЛЕНСКОЙ ОБЛАСТИ</w:t>
      </w:r>
      <w:bookmarkStart w:id="0" w:name="_GoBack"/>
      <w:bookmarkEnd w:id="0"/>
    </w:p>
    <w:p w:rsidR="0073372F" w:rsidRPr="00B20143" w:rsidRDefault="0073372F" w:rsidP="00733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1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372F" w:rsidRDefault="0073372F" w:rsidP="0073372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B20143">
        <w:rPr>
          <w:rFonts w:ascii="Times New Roman" w:hAnsi="Times New Roman"/>
          <w:sz w:val="28"/>
          <w:szCs w:val="28"/>
        </w:rPr>
        <w:t xml:space="preserve">от  </w:t>
      </w:r>
      <w:r w:rsidR="00214E4F">
        <w:rPr>
          <w:rFonts w:ascii="Times New Roman" w:hAnsi="Times New Roman"/>
          <w:sz w:val="28"/>
          <w:szCs w:val="28"/>
        </w:rPr>
        <w:t>18</w:t>
      </w:r>
      <w:proofErr w:type="gramEnd"/>
      <w:r w:rsidR="00E903C7" w:rsidRPr="00B20143">
        <w:rPr>
          <w:rFonts w:ascii="Times New Roman" w:hAnsi="Times New Roman"/>
          <w:sz w:val="28"/>
          <w:szCs w:val="28"/>
        </w:rPr>
        <w:t xml:space="preserve"> марта</w:t>
      </w:r>
      <w:r w:rsidRPr="00B20143">
        <w:rPr>
          <w:rFonts w:ascii="Times New Roman" w:hAnsi="Times New Roman"/>
          <w:sz w:val="28"/>
          <w:szCs w:val="28"/>
        </w:rPr>
        <w:t xml:space="preserve">  202</w:t>
      </w:r>
      <w:r w:rsidR="00E903C7" w:rsidRPr="00B20143">
        <w:rPr>
          <w:rFonts w:ascii="Times New Roman" w:hAnsi="Times New Roman"/>
          <w:sz w:val="28"/>
          <w:szCs w:val="28"/>
        </w:rPr>
        <w:t>2</w:t>
      </w:r>
      <w:r w:rsidRPr="00B2014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№</w:t>
      </w:r>
      <w:r w:rsidR="00B20143">
        <w:rPr>
          <w:rFonts w:ascii="Times New Roman" w:hAnsi="Times New Roman"/>
          <w:sz w:val="28"/>
          <w:szCs w:val="28"/>
        </w:rPr>
        <w:t xml:space="preserve"> 9</w:t>
      </w:r>
    </w:p>
    <w:p w:rsidR="00B20143" w:rsidRPr="00B20143" w:rsidRDefault="00B20143" w:rsidP="0073372F">
      <w:pPr>
        <w:pStyle w:val="a3"/>
        <w:rPr>
          <w:rFonts w:ascii="Times New Roman" w:hAnsi="Times New Roman"/>
          <w:sz w:val="28"/>
          <w:szCs w:val="28"/>
        </w:rPr>
      </w:pPr>
    </w:p>
    <w:p w:rsidR="0073372F" w:rsidRPr="00B20143" w:rsidRDefault="0073372F" w:rsidP="00B20143">
      <w:pPr>
        <w:pStyle w:val="ConsPlusTitle"/>
        <w:widowControl/>
        <w:tabs>
          <w:tab w:val="left" w:pos="4253"/>
        </w:tabs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="00B20143" w:rsidRPr="00B20143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20143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 w:rsidR="00B20143">
        <w:rPr>
          <w:rFonts w:ascii="Times New Roman" w:hAnsi="Times New Roman"/>
          <w:b w:val="0"/>
          <w:sz w:val="28"/>
          <w:szCs w:val="28"/>
        </w:rPr>
        <w:t>29</w:t>
      </w:r>
      <w:r w:rsidRPr="00B20143">
        <w:rPr>
          <w:rFonts w:ascii="Times New Roman" w:hAnsi="Times New Roman"/>
          <w:b w:val="0"/>
          <w:sz w:val="28"/>
          <w:szCs w:val="28"/>
        </w:rPr>
        <w:t>.11.201</w:t>
      </w:r>
      <w:r w:rsidR="00B20143">
        <w:rPr>
          <w:rFonts w:ascii="Times New Roman" w:hAnsi="Times New Roman"/>
          <w:b w:val="0"/>
          <w:sz w:val="28"/>
          <w:szCs w:val="28"/>
        </w:rPr>
        <w:t xml:space="preserve">8 </w:t>
      </w:r>
      <w:r w:rsidRPr="00B20143">
        <w:rPr>
          <w:rFonts w:ascii="Times New Roman" w:hAnsi="Times New Roman"/>
          <w:b w:val="0"/>
          <w:sz w:val="28"/>
          <w:szCs w:val="28"/>
        </w:rPr>
        <w:t>г</w:t>
      </w:r>
      <w:r w:rsidR="00B20143">
        <w:rPr>
          <w:rFonts w:ascii="Times New Roman" w:hAnsi="Times New Roman"/>
          <w:b w:val="0"/>
          <w:sz w:val="28"/>
          <w:szCs w:val="28"/>
        </w:rPr>
        <w:t>.</w:t>
      </w:r>
      <w:r w:rsidRPr="00B20143">
        <w:rPr>
          <w:rFonts w:ascii="Times New Roman" w:hAnsi="Times New Roman"/>
          <w:b w:val="0"/>
          <w:sz w:val="28"/>
          <w:szCs w:val="28"/>
        </w:rPr>
        <w:t xml:space="preserve"> №</w:t>
      </w:r>
      <w:r w:rsidR="00B20143">
        <w:rPr>
          <w:rFonts w:ascii="Times New Roman" w:hAnsi="Times New Roman"/>
          <w:b w:val="0"/>
          <w:sz w:val="28"/>
          <w:szCs w:val="28"/>
        </w:rPr>
        <w:t xml:space="preserve"> 31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B20143" w:rsidRPr="00B20143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B20143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</w:t>
      </w:r>
    </w:p>
    <w:p w:rsidR="0073372F" w:rsidRPr="00B20143" w:rsidRDefault="0073372F" w:rsidP="007337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143" w:rsidRDefault="0073372F" w:rsidP="00B2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В соответствии с Налогов</w:t>
      </w:r>
      <w:r w:rsidR="00E903C7" w:rsidRPr="00B20143">
        <w:rPr>
          <w:rFonts w:ascii="Times New Roman" w:hAnsi="Times New Roman" w:cs="Times New Roman"/>
          <w:sz w:val="28"/>
          <w:szCs w:val="28"/>
        </w:rPr>
        <w:t>ым</w:t>
      </w:r>
      <w:r w:rsidRPr="00B2014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903C7" w:rsidRPr="00B20143">
        <w:rPr>
          <w:rFonts w:ascii="Times New Roman" w:hAnsi="Times New Roman" w:cs="Times New Roman"/>
          <w:sz w:val="28"/>
          <w:szCs w:val="28"/>
        </w:rPr>
        <w:t>ом</w:t>
      </w:r>
      <w:r w:rsidRPr="00B2014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B20143">
        <w:rPr>
          <w:rFonts w:ascii="Times New Roman" w:hAnsi="Times New Roman" w:cs="Times New Roman"/>
          <w:sz w:val="28"/>
          <w:szCs w:val="28"/>
        </w:rPr>
        <w:t xml:space="preserve">», </w:t>
      </w:r>
      <w:r w:rsidR="00B201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20143">
        <w:rPr>
          <w:rFonts w:ascii="Times New Roman" w:hAnsi="Times New Roman" w:cs="Times New Roman"/>
          <w:sz w:val="28"/>
          <w:szCs w:val="28"/>
        </w:rPr>
        <w:t xml:space="preserve"> </w:t>
      </w:r>
      <w:r w:rsidRPr="00B20143">
        <w:rPr>
          <w:rFonts w:ascii="Times New Roman" w:hAnsi="Times New Roman" w:cs="Times New Roman"/>
          <w:sz w:val="28"/>
          <w:szCs w:val="28"/>
        </w:rPr>
        <w:t xml:space="preserve">Уставом </w:t>
      </w:r>
    </w:p>
    <w:p w:rsidR="0073372F" w:rsidRPr="00B20143" w:rsidRDefault="00B20143" w:rsidP="00B2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0143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73372F" w:rsidRPr="00B201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3372F" w:rsidRPr="00B2014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="0073372F" w:rsidRPr="00B20143">
        <w:rPr>
          <w:rFonts w:ascii="Times New Roman" w:hAnsi="Times New Roman" w:cs="Times New Roman"/>
          <w:sz w:val="28"/>
          <w:szCs w:val="28"/>
        </w:rPr>
        <w:t xml:space="preserve"> района Смоленской области,</w:t>
      </w:r>
    </w:p>
    <w:p w:rsidR="0073372F" w:rsidRPr="00B20143" w:rsidRDefault="0073372F" w:rsidP="00B20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B20143" w:rsidRPr="00B20143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Pr="00B201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0143">
        <w:rPr>
          <w:rFonts w:ascii="Times New Roman" w:hAnsi="Times New Roman" w:cs="Times New Roman"/>
          <w:sz w:val="28"/>
          <w:szCs w:val="28"/>
        </w:rPr>
        <w:t>Шумяч</w:t>
      </w:r>
      <w:r w:rsidR="00E903C7" w:rsidRPr="00B201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903C7" w:rsidRPr="00B2014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3372F" w:rsidRPr="00B20143" w:rsidRDefault="0073372F" w:rsidP="00B20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РЕШИЛ:</w:t>
      </w:r>
    </w:p>
    <w:p w:rsidR="006367B3" w:rsidRPr="00DE0FFA" w:rsidRDefault="0073372F" w:rsidP="00951ACE">
      <w:pPr>
        <w:pStyle w:val="ConsPlusTitle"/>
        <w:widowControl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FFA">
        <w:rPr>
          <w:rFonts w:ascii="Times New Roman" w:hAnsi="Times New Roman" w:cs="Times New Roman"/>
          <w:sz w:val="28"/>
          <w:szCs w:val="28"/>
        </w:rPr>
        <w:t> </w:t>
      </w:r>
      <w:r w:rsidRPr="00DE0FFA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B20143" w:rsidRPr="00DE0FFA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 решение Совета депутатов </w:t>
      </w:r>
      <w:proofErr w:type="spellStart"/>
      <w:r w:rsidR="00B20143" w:rsidRPr="00DE0FFA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E0FFA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r w:rsidR="00B20143" w:rsidRPr="00DE0FFA">
        <w:rPr>
          <w:rFonts w:ascii="Times New Roman" w:hAnsi="Times New Roman"/>
          <w:b w:val="0"/>
          <w:sz w:val="28"/>
          <w:szCs w:val="28"/>
        </w:rPr>
        <w:t>29</w:t>
      </w:r>
      <w:r w:rsidRPr="00DE0FFA">
        <w:rPr>
          <w:rFonts w:ascii="Times New Roman" w:hAnsi="Times New Roman"/>
          <w:b w:val="0"/>
          <w:sz w:val="28"/>
          <w:szCs w:val="28"/>
        </w:rPr>
        <w:t>.11.201</w:t>
      </w:r>
      <w:r w:rsidR="00B20143" w:rsidRPr="00DE0FFA">
        <w:rPr>
          <w:rFonts w:ascii="Times New Roman" w:hAnsi="Times New Roman"/>
          <w:b w:val="0"/>
          <w:sz w:val="28"/>
          <w:szCs w:val="28"/>
        </w:rPr>
        <w:t xml:space="preserve">8 </w:t>
      </w:r>
      <w:r w:rsidRPr="00DE0FFA">
        <w:rPr>
          <w:rFonts w:ascii="Times New Roman" w:hAnsi="Times New Roman"/>
          <w:b w:val="0"/>
          <w:sz w:val="28"/>
          <w:szCs w:val="28"/>
        </w:rPr>
        <w:t>г</w:t>
      </w:r>
      <w:r w:rsidR="00B20143" w:rsidRPr="00DE0FFA">
        <w:rPr>
          <w:rFonts w:ascii="Times New Roman" w:hAnsi="Times New Roman"/>
          <w:b w:val="0"/>
          <w:sz w:val="28"/>
          <w:szCs w:val="28"/>
        </w:rPr>
        <w:t>.</w:t>
      </w:r>
      <w:r w:rsidRPr="00DE0FFA">
        <w:rPr>
          <w:rFonts w:ascii="Times New Roman" w:hAnsi="Times New Roman"/>
          <w:b w:val="0"/>
          <w:sz w:val="28"/>
          <w:szCs w:val="28"/>
        </w:rPr>
        <w:t xml:space="preserve"> №</w:t>
      </w:r>
      <w:r w:rsidR="00B20143" w:rsidRPr="00DE0FFA">
        <w:rPr>
          <w:rFonts w:ascii="Times New Roman" w:hAnsi="Times New Roman"/>
          <w:b w:val="0"/>
          <w:sz w:val="28"/>
          <w:szCs w:val="28"/>
        </w:rPr>
        <w:t xml:space="preserve"> 31</w:t>
      </w:r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 «О налоге на имущество физических лиц на территории </w:t>
      </w:r>
      <w:proofErr w:type="spellStart"/>
      <w:r w:rsidR="00B20143" w:rsidRPr="00DE0FFA">
        <w:rPr>
          <w:rFonts w:ascii="Times New Roman" w:hAnsi="Times New Roman" w:cs="Times New Roman"/>
          <w:b w:val="0"/>
          <w:sz w:val="28"/>
          <w:szCs w:val="28"/>
        </w:rPr>
        <w:t>Надейковичского</w:t>
      </w:r>
      <w:proofErr w:type="spellEnd"/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DE0FFA">
        <w:rPr>
          <w:rFonts w:ascii="Times New Roman" w:hAnsi="Times New Roman" w:cs="Times New Roman"/>
          <w:b w:val="0"/>
          <w:sz w:val="28"/>
          <w:szCs w:val="28"/>
        </w:rPr>
        <w:t>Шумячского</w:t>
      </w:r>
      <w:proofErr w:type="spellEnd"/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</w:t>
      </w:r>
      <w:r w:rsidR="00DE0FFA" w:rsidRPr="00DE0FFA"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  <w:r w:rsidRPr="00DE0FFA">
        <w:rPr>
          <w:rFonts w:ascii="Times New Roman" w:hAnsi="Times New Roman" w:cs="Times New Roman"/>
          <w:b w:val="0"/>
          <w:sz w:val="28"/>
          <w:szCs w:val="28"/>
        </w:rPr>
        <w:t xml:space="preserve">» (в ред. решений от </w:t>
      </w:r>
      <w:r w:rsidR="00DE0FFA" w:rsidRPr="00DE0FFA">
        <w:rPr>
          <w:rFonts w:ascii="Times New Roman" w:hAnsi="Times New Roman" w:cs="Times New Roman"/>
          <w:b w:val="0"/>
          <w:sz w:val="28"/>
          <w:szCs w:val="28"/>
        </w:rPr>
        <w:t>31.01.2019 г.</w:t>
      </w:r>
      <w:r w:rsidR="00E903C7" w:rsidRPr="00DE0FF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E0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3C7" w:rsidRPr="00DE0FFA">
        <w:rPr>
          <w:rFonts w:ascii="Times New Roman" w:hAnsi="Times New Roman" w:cs="Times New Roman"/>
          <w:b w:val="0"/>
          <w:sz w:val="28"/>
          <w:szCs w:val="28"/>
        </w:rPr>
        <w:t>3</w:t>
      </w:r>
      <w:r w:rsidR="00DE0FFA" w:rsidRPr="00DE0FFA">
        <w:rPr>
          <w:rFonts w:ascii="Times New Roman" w:hAnsi="Times New Roman" w:cs="Times New Roman"/>
          <w:b w:val="0"/>
          <w:sz w:val="28"/>
          <w:szCs w:val="28"/>
        </w:rPr>
        <w:t>, от 29.04.2019 г. № 7, от 28.11.2019</w:t>
      </w:r>
      <w:r w:rsidR="00DE0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FFA" w:rsidRPr="00DE0FFA">
        <w:rPr>
          <w:rFonts w:ascii="Times New Roman" w:hAnsi="Times New Roman" w:cs="Times New Roman"/>
          <w:b w:val="0"/>
          <w:sz w:val="28"/>
          <w:szCs w:val="28"/>
        </w:rPr>
        <w:t>г. № 19, от</w:t>
      </w:r>
      <w:r w:rsidR="00DE0F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FFA" w:rsidRPr="00DE0FFA">
        <w:rPr>
          <w:rFonts w:ascii="Times New Roman" w:hAnsi="Times New Roman" w:cs="Times New Roman"/>
          <w:b w:val="0"/>
          <w:sz w:val="28"/>
          <w:szCs w:val="28"/>
        </w:rPr>
        <w:t>30.11.2021 г. № 26, от 24.12.2021 г.№ 38</w:t>
      </w:r>
      <w:r w:rsidRPr="00DE0FFA">
        <w:rPr>
          <w:rFonts w:ascii="Times New Roman" w:hAnsi="Times New Roman" w:cs="Times New Roman"/>
          <w:b w:val="0"/>
          <w:sz w:val="28"/>
          <w:szCs w:val="28"/>
        </w:rPr>
        <w:t>), следующее изменение:</w:t>
      </w:r>
    </w:p>
    <w:p w:rsidR="006367B3" w:rsidRDefault="006367B3" w:rsidP="00B20143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- подпункт 4 пункта </w:t>
      </w:r>
      <w:r w:rsidR="00181FF1">
        <w:rPr>
          <w:rFonts w:ascii="Times New Roman" w:hAnsi="Times New Roman" w:cs="Times New Roman"/>
          <w:b w:val="0"/>
          <w:sz w:val="28"/>
          <w:szCs w:val="28"/>
        </w:rPr>
        <w:t>3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3C7" w:rsidRPr="00B20143">
        <w:rPr>
          <w:rFonts w:ascii="Times New Roman" w:hAnsi="Times New Roman" w:cs="Times New Roman"/>
          <w:b w:val="0"/>
          <w:sz w:val="28"/>
          <w:szCs w:val="28"/>
        </w:rPr>
        <w:t>дополнить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E903C7" w:rsidRPr="00B20143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03C7" w:rsidRPr="00B20143">
        <w:rPr>
          <w:rFonts w:ascii="Times New Roman" w:hAnsi="Times New Roman" w:cs="Times New Roman"/>
          <w:b w:val="0"/>
          <w:sz w:val="28"/>
          <w:szCs w:val="28"/>
        </w:rPr>
        <w:t>содержанием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84BD6" w:rsidRDefault="00684BD6" w:rsidP="00684BD6">
      <w:pPr>
        <w:pStyle w:val="ConsPlusTitle"/>
        <w:widowControl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«-1,6</w:t>
      </w:r>
      <w:r w:rsidRPr="00684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>процента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2023 году, 2</w:t>
      </w:r>
      <w:r w:rsidRPr="00684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>процента</w:t>
      </w:r>
      <w:r w:rsidRPr="00684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>в 2024 году  и последующие годы</w:t>
      </w:r>
      <w:r w:rsidRPr="00684B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20143">
        <w:rPr>
          <w:rFonts w:ascii="Times New Roman" w:hAnsi="Times New Roman" w:cs="Times New Roman"/>
          <w:b w:val="0"/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AB529C" w:rsidRPr="00B20143" w:rsidRDefault="00AB529C" w:rsidP="00B2014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143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опубликовать в печатном средстве массовой информации органов местного самоуправления </w:t>
      </w:r>
      <w:proofErr w:type="spellStart"/>
      <w:r w:rsidR="00B20143" w:rsidRPr="00B20143">
        <w:rPr>
          <w:rFonts w:ascii="Times New Roman" w:eastAsia="Calibri" w:hAnsi="Times New Roman" w:cs="Times New Roman"/>
          <w:sz w:val="28"/>
          <w:szCs w:val="28"/>
        </w:rPr>
        <w:t>Надейковичского</w:t>
      </w:r>
      <w:proofErr w:type="spellEnd"/>
      <w:r w:rsidRPr="00B2014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0143">
        <w:rPr>
          <w:rFonts w:ascii="Times New Roman" w:eastAsia="Calibri" w:hAnsi="Times New Roman" w:cs="Times New Roman"/>
          <w:sz w:val="28"/>
          <w:szCs w:val="28"/>
        </w:rPr>
        <w:t>Шумячского</w:t>
      </w:r>
      <w:proofErr w:type="spellEnd"/>
      <w:r w:rsidRPr="00B20143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</w:t>
      </w:r>
      <w:proofErr w:type="gramStart"/>
      <w:r w:rsidRPr="00B20143">
        <w:rPr>
          <w:rFonts w:ascii="Times New Roman" w:eastAsia="Calibri" w:hAnsi="Times New Roman" w:cs="Times New Roman"/>
          <w:sz w:val="28"/>
          <w:szCs w:val="28"/>
        </w:rPr>
        <w:t>области  «</w:t>
      </w:r>
      <w:proofErr w:type="gramEnd"/>
      <w:r w:rsidR="00181FF1">
        <w:rPr>
          <w:rFonts w:ascii="Times New Roman" w:eastAsia="Calibri" w:hAnsi="Times New Roman" w:cs="Times New Roman"/>
          <w:sz w:val="28"/>
          <w:szCs w:val="28"/>
        </w:rPr>
        <w:t>Вестник</w:t>
      </w:r>
      <w:r w:rsidRPr="00B2014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B529C" w:rsidRPr="00B20143" w:rsidRDefault="00AB529C" w:rsidP="00B20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3372F" w:rsidRPr="00B20143">
        <w:rPr>
          <w:rFonts w:ascii="Times New Roman" w:hAnsi="Times New Roman" w:cs="Times New Roman"/>
          <w:sz w:val="28"/>
          <w:szCs w:val="28"/>
        </w:rPr>
        <w:t xml:space="preserve">  </w:t>
      </w:r>
      <w:r w:rsidRPr="00B20143">
        <w:rPr>
          <w:rFonts w:ascii="Times New Roman" w:hAnsi="Times New Roman" w:cs="Times New Roman"/>
          <w:sz w:val="28"/>
          <w:szCs w:val="28"/>
        </w:rPr>
        <w:t>3</w:t>
      </w:r>
      <w:r w:rsidR="0073372F" w:rsidRPr="00B20143">
        <w:rPr>
          <w:rFonts w:ascii="Times New Roman" w:hAnsi="Times New Roman" w:cs="Times New Roman"/>
          <w:sz w:val="28"/>
          <w:szCs w:val="28"/>
        </w:rPr>
        <w:t xml:space="preserve">. </w:t>
      </w:r>
      <w:r w:rsidRPr="00B2014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proofErr w:type="gramStart"/>
      <w:r w:rsidRPr="00B20143"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 w:rsidRPr="00B2014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 не ранее чем 1-го числа очередного налогового периода по соответствующему налогу.</w:t>
      </w:r>
    </w:p>
    <w:p w:rsidR="0073372F" w:rsidRPr="00B20143" w:rsidRDefault="0073372F" w:rsidP="00B2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1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372F" w:rsidRPr="00B20143" w:rsidRDefault="00B20143" w:rsidP="00B201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0143">
        <w:rPr>
          <w:rFonts w:ascii="Times New Roman" w:hAnsi="Times New Roman" w:cs="Times New Roman"/>
          <w:sz w:val="28"/>
          <w:szCs w:val="28"/>
        </w:rPr>
        <w:t>Надейковичского</w:t>
      </w:r>
      <w:proofErr w:type="spellEnd"/>
      <w:r w:rsidR="0073372F" w:rsidRPr="00B201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92E2E" w:rsidRPr="00B20143" w:rsidRDefault="0073372F" w:rsidP="00B20143">
      <w:pPr>
        <w:spacing w:line="240" w:lineRule="auto"/>
        <w:rPr>
          <w:sz w:val="28"/>
          <w:szCs w:val="28"/>
        </w:rPr>
      </w:pPr>
      <w:proofErr w:type="spellStart"/>
      <w:r w:rsidRPr="00B20143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B20143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</w:t>
      </w:r>
      <w:r w:rsidR="00B2014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20143">
        <w:rPr>
          <w:rFonts w:ascii="Times New Roman" w:hAnsi="Times New Roman" w:cs="Times New Roman"/>
          <w:sz w:val="28"/>
          <w:szCs w:val="28"/>
        </w:rPr>
        <w:t>И.Г.Лесникова</w:t>
      </w:r>
      <w:proofErr w:type="spellEnd"/>
      <w:r w:rsidRPr="00B2014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92E2E" w:rsidRPr="00B20143" w:rsidSect="00B20143">
      <w:pgSz w:w="11906" w:h="16838"/>
      <w:pgMar w:top="0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90596"/>
    <w:multiLevelType w:val="hybridMultilevel"/>
    <w:tmpl w:val="DCC07654"/>
    <w:lvl w:ilvl="0" w:tplc="3D5686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2F"/>
    <w:rsid w:val="000621C0"/>
    <w:rsid w:val="00181FF1"/>
    <w:rsid w:val="00214E4F"/>
    <w:rsid w:val="00231A90"/>
    <w:rsid w:val="002F19F7"/>
    <w:rsid w:val="00385324"/>
    <w:rsid w:val="003978A5"/>
    <w:rsid w:val="00567544"/>
    <w:rsid w:val="006367B3"/>
    <w:rsid w:val="00684BD6"/>
    <w:rsid w:val="006A152C"/>
    <w:rsid w:val="0073372F"/>
    <w:rsid w:val="00777400"/>
    <w:rsid w:val="00785C8E"/>
    <w:rsid w:val="008250A0"/>
    <w:rsid w:val="009D0C74"/>
    <w:rsid w:val="00A411FA"/>
    <w:rsid w:val="00AB529C"/>
    <w:rsid w:val="00B20143"/>
    <w:rsid w:val="00B92E2E"/>
    <w:rsid w:val="00D15DE1"/>
    <w:rsid w:val="00DC51E8"/>
    <w:rsid w:val="00DE0FFA"/>
    <w:rsid w:val="00E903C7"/>
    <w:rsid w:val="00F55D5E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BD4F4"/>
  <w15:docId w15:val="{4A522910-0D41-4D43-801F-D053F930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3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3372F"/>
    <w:pPr>
      <w:ind w:left="720"/>
      <w:contextualSpacing/>
    </w:pPr>
  </w:style>
  <w:style w:type="paragraph" w:customStyle="1" w:styleId="ConsPlusTitle">
    <w:name w:val="ConsPlusTitle"/>
    <w:rsid w:val="007337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3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A62E-D7C4-40C8-8D38-6FACFD25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2022-03-17T11:51:00Z</cp:lastPrinted>
  <dcterms:created xsi:type="dcterms:W3CDTF">2022-03-17T08:26:00Z</dcterms:created>
  <dcterms:modified xsi:type="dcterms:W3CDTF">2022-03-31T11:43:00Z</dcterms:modified>
</cp:coreProperties>
</file>