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437" w:rsidRDefault="00914437" w:rsidP="00914437">
      <w:pPr>
        <w:jc w:val="center"/>
      </w:pPr>
      <w:r>
        <w:rPr>
          <w:b/>
        </w:rPr>
        <w:t xml:space="preserve">      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/>
        <w:rPr>
          <w:b/>
          <w:caps/>
          <w:sz w:val="20"/>
          <w:lang w:eastAsia="ar-SA"/>
        </w:rPr>
      </w:pP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Совет депутатов ПОНЯТОВСКОГО СЕЛЬСКОГО поселения</w:t>
      </w:r>
    </w:p>
    <w:p w:rsidR="00914437" w:rsidRDefault="00914437" w:rsidP="00914437">
      <w:pPr>
        <w:shd w:val="clear" w:color="auto" w:fill="FFFFFF"/>
        <w:tabs>
          <w:tab w:val="left" w:pos="9537"/>
          <w:tab w:val="left" w:pos="9911"/>
        </w:tabs>
        <w:suppressAutoHyphens/>
        <w:overflowPunct/>
        <w:autoSpaceDE/>
        <w:adjustRightInd/>
        <w:ind w:right="20" w:firstLine="748"/>
        <w:jc w:val="center"/>
        <w:rPr>
          <w:b/>
          <w:caps/>
          <w:szCs w:val="24"/>
          <w:lang w:eastAsia="ar-SA"/>
        </w:rPr>
      </w:pPr>
      <w:r>
        <w:rPr>
          <w:b/>
          <w:caps/>
          <w:szCs w:val="24"/>
          <w:lang w:eastAsia="ar-SA"/>
        </w:rPr>
        <w:t>ШУМЯЧСКОГО района Смоленской области</w:t>
      </w:r>
    </w:p>
    <w:p w:rsidR="00914437" w:rsidRDefault="00914437" w:rsidP="00914437">
      <w:pPr>
        <w:keepNext/>
        <w:shd w:val="clear" w:color="auto" w:fill="FFFFFF"/>
        <w:suppressAutoHyphens/>
        <w:overflowPunct/>
        <w:autoSpaceDE/>
        <w:adjustRightInd/>
        <w:ind w:right="849"/>
        <w:jc w:val="both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                                                         </w:t>
      </w:r>
    </w:p>
    <w:p w:rsidR="00914437" w:rsidRDefault="00914437" w:rsidP="00914437">
      <w:pPr>
        <w:keepNext/>
        <w:shd w:val="clear" w:color="auto" w:fill="FFFFFF"/>
        <w:tabs>
          <w:tab w:val="num" w:pos="0"/>
        </w:tabs>
        <w:suppressAutoHyphens/>
        <w:overflowPunct/>
        <w:autoSpaceDE/>
        <w:adjustRightInd/>
        <w:ind w:right="1843" w:firstLine="748"/>
        <w:jc w:val="center"/>
        <w:outlineLvl w:val="1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 xml:space="preserve">                       РЕШЕНИЕ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от  </w:t>
      </w:r>
      <w:r w:rsidR="004F23CA">
        <w:rPr>
          <w:szCs w:val="24"/>
          <w:lang w:eastAsia="ar-SA"/>
        </w:rPr>
        <w:t>17 ноября</w:t>
      </w:r>
      <w:r w:rsidR="002F6B24">
        <w:rPr>
          <w:szCs w:val="24"/>
          <w:lang w:eastAsia="ar-SA"/>
        </w:rPr>
        <w:t xml:space="preserve">  2022</w:t>
      </w:r>
      <w:r>
        <w:rPr>
          <w:szCs w:val="24"/>
          <w:lang w:eastAsia="ar-SA"/>
        </w:rPr>
        <w:t xml:space="preserve"> г.  </w:t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</w:r>
      <w:r>
        <w:rPr>
          <w:szCs w:val="24"/>
          <w:lang w:eastAsia="ar-SA"/>
        </w:rPr>
        <w:tab/>
        <w:t xml:space="preserve">    </w:t>
      </w:r>
      <w:r w:rsidR="00511B97">
        <w:rPr>
          <w:szCs w:val="24"/>
          <w:lang w:eastAsia="ar-SA"/>
        </w:rPr>
        <w:t xml:space="preserve">                  </w:t>
      </w:r>
      <w:r>
        <w:rPr>
          <w:szCs w:val="24"/>
          <w:lang w:eastAsia="ar-SA"/>
        </w:rPr>
        <w:t xml:space="preserve">   № </w:t>
      </w:r>
      <w:r w:rsidR="004F23CA">
        <w:rPr>
          <w:szCs w:val="24"/>
          <w:lang w:eastAsia="ar-SA"/>
        </w:rPr>
        <w:t>26</w:t>
      </w:r>
      <w:r>
        <w:rPr>
          <w:szCs w:val="24"/>
          <w:lang w:eastAsia="ar-SA"/>
        </w:rPr>
        <w:t xml:space="preserve">                                                                                                            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  <w:r>
        <w:rPr>
          <w:szCs w:val="24"/>
          <w:lang w:eastAsia="ar-SA"/>
        </w:rPr>
        <w:t>ст. Понятовка</w:t>
      </w: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E/>
        <w:adjustRightInd/>
        <w:rPr>
          <w:szCs w:val="24"/>
          <w:lang w:eastAsia="ar-SA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65"/>
        <w:gridCol w:w="4610"/>
      </w:tblGrid>
      <w:tr w:rsidR="00914437" w:rsidTr="00914437">
        <w:tc>
          <w:tcPr>
            <w:tcW w:w="4465" w:type="dxa"/>
            <w:hideMark/>
          </w:tcPr>
          <w:p w:rsidR="00914437" w:rsidRDefault="00914437" w:rsidP="004F23CA">
            <w:pPr>
              <w:jc w:val="both"/>
              <w:rPr>
                <w:bCs/>
                <w:szCs w:val="24"/>
              </w:rPr>
            </w:pPr>
            <w:r>
              <w:rPr>
                <w:szCs w:val="24"/>
              </w:rPr>
              <w:t>Об исполнении бюджета Понятовского сельского поселения   Шумячского района Смоле</w:t>
            </w:r>
            <w:r w:rsidR="002F6B24">
              <w:rPr>
                <w:szCs w:val="24"/>
              </w:rPr>
              <w:t xml:space="preserve">нской области за  </w:t>
            </w:r>
            <w:r w:rsidR="004F23CA">
              <w:rPr>
                <w:szCs w:val="24"/>
              </w:rPr>
              <w:t>девять</w:t>
            </w:r>
            <w:r w:rsidR="002F6B24">
              <w:rPr>
                <w:szCs w:val="24"/>
              </w:rPr>
              <w:t xml:space="preserve"> </w:t>
            </w:r>
            <w:r w:rsidR="004F23CA">
              <w:rPr>
                <w:szCs w:val="24"/>
              </w:rPr>
              <w:t>месяцев</w:t>
            </w:r>
            <w:r w:rsidR="00DA3B31">
              <w:rPr>
                <w:szCs w:val="24"/>
              </w:rPr>
              <w:t xml:space="preserve"> </w:t>
            </w:r>
            <w:r w:rsidR="002F6B24">
              <w:rPr>
                <w:szCs w:val="24"/>
              </w:rPr>
              <w:t xml:space="preserve"> 2022</w:t>
            </w:r>
            <w:r>
              <w:rPr>
                <w:szCs w:val="24"/>
              </w:rPr>
              <w:t xml:space="preserve"> года</w:t>
            </w:r>
          </w:p>
        </w:tc>
        <w:tc>
          <w:tcPr>
            <w:tcW w:w="4609" w:type="dxa"/>
          </w:tcPr>
          <w:p w:rsidR="00914437" w:rsidRDefault="00914437">
            <w:pPr>
              <w:rPr>
                <w:bCs/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rPr>
                <w:szCs w:val="24"/>
              </w:rPr>
            </w:pPr>
          </w:p>
          <w:p w:rsidR="00914437" w:rsidRDefault="00914437">
            <w:pPr>
              <w:jc w:val="right"/>
              <w:rPr>
                <w:szCs w:val="24"/>
              </w:rPr>
            </w:pPr>
          </w:p>
        </w:tc>
      </w:tr>
    </w:tbl>
    <w:p w:rsidR="00914437" w:rsidRDefault="00914437" w:rsidP="00914437">
      <w:pPr>
        <w:pStyle w:val="2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Бюджетным кодексом Российской Федерации, Уставом Понятовского сельского поселения Шумячского района Смоленской области,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 Совет депутатов Понятовского сельского поселения Шумячского района Смоленской области</w:t>
      </w:r>
    </w:p>
    <w:p w:rsidR="00914437" w:rsidRDefault="00914437" w:rsidP="00914437">
      <w:pPr>
        <w:rPr>
          <w:bCs/>
          <w:szCs w:val="24"/>
        </w:rPr>
      </w:pPr>
    </w:p>
    <w:p w:rsidR="00914437" w:rsidRDefault="00914437" w:rsidP="00914437">
      <w:pPr>
        <w:rPr>
          <w:bCs/>
          <w:szCs w:val="24"/>
        </w:rPr>
      </w:pPr>
      <w:r>
        <w:rPr>
          <w:bCs/>
          <w:szCs w:val="24"/>
        </w:rPr>
        <w:t>РЕШИЛ:</w:t>
      </w:r>
    </w:p>
    <w:p w:rsidR="00914437" w:rsidRDefault="00914437" w:rsidP="009144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14437" w:rsidRDefault="00914437" w:rsidP="009144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Принять к сведению отчет об исполнении  бюджета Понятовского сельского</w:t>
      </w:r>
    </w:p>
    <w:p w:rsidR="00914437" w:rsidRP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914437">
        <w:rPr>
          <w:szCs w:val="24"/>
        </w:rPr>
        <w:t xml:space="preserve"> поселения   Шумячского района Смоле</w:t>
      </w:r>
      <w:r w:rsidR="00DA3B31">
        <w:rPr>
          <w:szCs w:val="24"/>
        </w:rPr>
        <w:t xml:space="preserve">нской области за  </w:t>
      </w:r>
      <w:r w:rsidR="004F23CA">
        <w:rPr>
          <w:szCs w:val="24"/>
        </w:rPr>
        <w:t>девять месяцев</w:t>
      </w:r>
      <w:r w:rsidR="00DA3B31">
        <w:rPr>
          <w:szCs w:val="24"/>
        </w:rPr>
        <w:t xml:space="preserve"> </w:t>
      </w:r>
      <w:r w:rsidR="002F6B24">
        <w:rPr>
          <w:szCs w:val="24"/>
        </w:rPr>
        <w:t>2022</w:t>
      </w:r>
      <w:r w:rsidRPr="00914437">
        <w:rPr>
          <w:szCs w:val="24"/>
        </w:rPr>
        <w:t xml:space="preserve"> года.</w:t>
      </w: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bCs/>
          <w:szCs w:val="24"/>
          <w:lang w:eastAsia="ar-SA"/>
        </w:rPr>
      </w:pPr>
    </w:p>
    <w:p w:rsidR="00914437" w:rsidRDefault="00914437" w:rsidP="00914437">
      <w:pPr>
        <w:overflowPunct/>
        <w:autoSpaceDE/>
        <w:adjustRightInd/>
        <w:ind w:left="644"/>
        <w:contextualSpacing/>
        <w:jc w:val="both"/>
        <w:rPr>
          <w:szCs w:val="24"/>
        </w:rPr>
      </w:pPr>
      <w:r>
        <w:rPr>
          <w:bCs/>
          <w:szCs w:val="24"/>
          <w:lang w:eastAsia="ar-SA"/>
        </w:rPr>
        <w:t xml:space="preserve">2.    </w:t>
      </w:r>
      <w:r>
        <w:rPr>
          <w:szCs w:val="24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914437" w:rsidRDefault="00914437" w:rsidP="00914437">
      <w:pPr>
        <w:ind w:left="284"/>
        <w:rPr>
          <w:szCs w:val="24"/>
        </w:rPr>
      </w:pPr>
    </w:p>
    <w:p w:rsidR="00914437" w:rsidRDefault="00914437" w:rsidP="00914437">
      <w:pPr>
        <w:suppressAutoHyphens/>
        <w:overflowPunct/>
        <w:autoSpaceDE/>
        <w:adjustRightInd/>
        <w:ind w:firstLine="709"/>
        <w:jc w:val="both"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Глава муниципального образования </w:t>
      </w:r>
    </w:p>
    <w:p w:rsidR="00914437" w:rsidRDefault="00914437" w:rsidP="00914437">
      <w:pPr>
        <w:suppressAutoHyphens/>
        <w:overflowPunct/>
        <w:autoSpaceDN/>
        <w:adjustRightInd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Понятовского сельского поселения </w:t>
      </w:r>
    </w:p>
    <w:p w:rsidR="00914437" w:rsidRDefault="00914437" w:rsidP="00914437">
      <w:pPr>
        <w:suppressAutoHyphens/>
        <w:overflowPunct/>
        <w:autoSpaceDN/>
        <w:adjustRightInd/>
        <w:rPr>
          <w:szCs w:val="24"/>
          <w:lang w:eastAsia="ar-SA"/>
        </w:rPr>
      </w:pPr>
      <w:r>
        <w:rPr>
          <w:szCs w:val="24"/>
          <w:lang w:eastAsia="ar-SA"/>
        </w:rPr>
        <w:t xml:space="preserve">Шумячского района Смоленской области                               Н.Б.Бондарева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</w:t>
      </w: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914437" w:rsidRDefault="00914437" w:rsidP="00914437">
      <w:pPr>
        <w:jc w:val="both"/>
        <w:rPr>
          <w:szCs w:val="24"/>
        </w:rPr>
      </w:pPr>
    </w:p>
    <w:p w:rsidR="00BC6D59" w:rsidRDefault="00BC6D59"/>
    <w:sectPr w:rsidR="00BC6D59" w:rsidSect="00BC6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14437"/>
    <w:rsid w:val="000125B3"/>
    <w:rsid w:val="0026133E"/>
    <w:rsid w:val="002F6B24"/>
    <w:rsid w:val="00393498"/>
    <w:rsid w:val="004F23CA"/>
    <w:rsid w:val="00511B97"/>
    <w:rsid w:val="005D32CB"/>
    <w:rsid w:val="00914437"/>
    <w:rsid w:val="009776A0"/>
    <w:rsid w:val="009C38FC"/>
    <w:rsid w:val="00AF0CCF"/>
    <w:rsid w:val="00BC6D59"/>
    <w:rsid w:val="00C00AF9"/>
    <w:rsid w:val="00C74F71"/>
    <w:rsid w:val="00CD6DA6"/>
    <w:rsid w:val="00DA3B31"/>
    <w:rsid w:val="00EF2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14437"/>
    <w:pPr>
      <w:ind w:firstLine="709"/>
      <w:jc w:val="both"/>
    </w:pPr>
    <w:rPr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914437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443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144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7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254</Words>
  <Characters>1454</Characters>
  <Application>Microsoft Office Word</Application>
  <DocSecurity>0</DocSecurity>
  <Lines>12</Lines>
  <Paragraphs>3</Paragraphs>
  <ScaleCrop>false</ScaleCrop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2022-09-21T06:42:00Z</cp:lastPrinted>
  <dcterms:created xsi:type="dcterms:W3CDTF">2021-04-27T06:44:00Z</dcterms:created>
  <dcterms:modified xsi:type="dcterms:W3CDTF">2022-12-01T13:40:00Z</dcterms:modified>
</cp:coreProperties>
</file>