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4B1" w:rsidRPr="003814B1" w:rsidRDefault="003814B1">
      <w:pPr>
        <w:rPr>
          <w:rFonts w:ascii="Times New Roman" w:hAnsi="Times New Roman" w:cs="Times New Roman"/>
          <w:sz w:val="24"/>
          <w:szCs w:val="24"/>
        </w:rPr>
      </w:pPr>
    </w:p>
    <w:p w:rsidR="003814B1" w:rsidRPr="003814B1" w:rsidRDefault="0041798F" w:rsidP="003814B1">
      <w:pPr>
        <w:jc w:val="center"/>
        <w:rPr>
          <w:rFonts w:ascii="Times New Roman" w:hAnsi="Times New Roman" w:cs="Times New Roman"/>
          <w:sz w:val="24"/>
          <w:szCs w:val="24"/>
        </w:rPr>
      </w:pPr>
      <w:r>
        <w:rPr>
          <w:rFonts w:ascii="Times New Roman" w:hAnsi="Times New Roman" w:cs="Times New Roman"/>
          <w:sz w:val="24"/>
          <w:szCs w:val="24"/>
        </w:rPr>
        <w:pict>
          <v:rect id="_x0000_s1027" style="position:absolute;left:0;text-align:left;margin-left:425.7pt;margin-top:7.85pt;width:7.15pt;height:36pt;flip:x;z-index:251660288" o:allowincell="f" strokecolor="white">
            <v:fill opacity=".5"/>
            <v:textbox>
              <w:txbxContent>
                <w:p w:rsidR="00804CA4" w:rsidRDefault="00804CA4" w:rsidP="003814B1"/>
              </w:txbxContent>
            </v:textbox>
          </v:rect>
        </w:pict>
      </w:r>
    </w:p>
    <w:p w:rsidR="003814B1" w:rsidRPr="003814B1" w:rsidRDefault="003814B1" w:rsidP="003814B1">
      <w:pPr>
        <w:spacing w:after="0"/>
        <w:jc w:val="center"/>
        <w:rPr>
          <w:rFonts w:ascii="Times New Roman" w:hAnsi="Times New Roman" w:cs="Times New Roman"/>
          <w:b/>
          <w:bCs/>
          <w:sz w:val="24"/>
          <w:szCs w:val="24"/>
        </w:rPr>
      </w:pPr>
      <w:r w:rsidRPr="003814B1">
        <w:rPr>
          <w:rFonts w:ascii="Times New Roman" w:hAnsi="Times New Roman" w:cs="Times New Roman"/>
          <w:b/>
          <w:bCs/>
          <w:sz w:val="24"/>
          <w:szCs w:val="24"/>
        </w:rPr>
        <w:t>АДМИНИСТРАЦИЯ ПОНЯТОВСКОГО СЕЛЬСКОГО ПОСЕЛЕНИЯ</w:t>
      </w:r>
    </w:p>
    <w:p w:rsidR="003814B1" w:rsidRPr="003814B1" w:rsidRDefault="003814B1" w:rsidP="003814B1">
      <w:pPr>
        <w:spacing w:after="0"/>
        <w:jc w:val="center"/>
        <w:rPr>
          <w:rFonts w:ascii="Times New Roman" w:hAnsi="Times New Roman" w:cs="Times New Roman"/>
          <w:b/>
          <w:bCs/>
          <w:sz w:val="24"/>
          <w:szCs w:val="24"/>
        </w:rPr>
      </w:pPr>
      <w:r w:rsidRPr="003814B1">
        <w:rPr>
          <w:rFonts w:ascii="Times New Roman" w:hAnsi="Times New Roman" w:cs="Times New Roman"/>
          <w:b/>
          <w:bCs/>
          <w:sz w:val="24"/>
          <w:szCs w:val="24"/>
        </w:rPr>
        <w:t>ШУМЯЧСКОГО РАЙОНА СМОЛЕНСКОЙ ОБЛАСТИ</w:t>
      </w:r>
    </w:p>
    <w:p w:rsidR="003814B1" w:rsidRPr="003814B1" w:rsidRDefault="003814B1" w:rsidP="003814B1">
      <w:pPr>
        <w:spacing w:after="0"/>
        <w:jc w:val="center"/>
        <w:rPr>
          <w:rFonts w:ascii="Times New Roman" w:hAnsi="Times New Roman" w:cs="Times New Roman"/>
          <w:b/>
          <w:bCs/>
          <w:sz w:val="24"/>
          <w:szCs w:val="24"/>
        </w:rPr>
      </w:pPr>
    </w:p>
    <w:p w:rsidR="003814B1" w:rsidRPr="003814B1" w:rsidRDefault="003814B1" w:rsidP="003814B1">
      <w:pPr>
        <w:spacing w:after="0"/>
        <w:jc w:val="center"/>
        <w:rPr>
          <w:rFonts w:ascii="Times New Roman" w:hAnsi="Times New Roman" w:cs="Times New Roman"/>
          <w:b/>
          <w:bCs/>
          <w:sz w:val="24"/>
          <w:szCs w:val="24"/>
        </w:rPr>
      </w:pPr>
      <w:r w:rsidRPr="003814B1">
        <w:rPr>
          <w:rFonts w:ascii="Times New Roman" w:hAnsi="Times New Roman" w:cs="Times New Roman"/>
          <w:b/>
          <w:bCs/>
          <w:sz w:val="24"/>
          <w:szCs w:val="24"/>
        </w:rPr>
        <w:t>ПОСТАНОВЛЕНИЕ</w:t>
      </w:r>
    </w:p>
    <w:p w:rsidR="003814B1" w:rsidRPr="003814B1" w:rsidRDefault="003814B1" w:rsidP="003814B1">
      <w:pPr>
        <w:spacing w:after="0"/>
        <w:rPr>
          <w:rFonts w:ascii="Times New Roman" w:hAnsi="Times New Roman" w:cs="Times New Roman"/>
          <w:sz w:val="24"/>
          <w:szCs w:val="24"/>
        </w:rPr>
      </w:pPr>
    </w:p>
    <w:p w:rsidR="003814B1" w:rsidRPr="003814B1" w:rsidRDefault="003814B1" w:rsidP="003814B1">
      <w:pPr>
        <w:spacing w:after="0"/>
        <w:rPr>
          <w:rFonts w:ascii="Times New Roman" w:hAnsi="Times New Roman" w:cs="Times New Roman"/>
          <w:sz w:val="24"/>
          <w:szCs w:val="24"/>
        </w:rPr>
      </w:pPr>
      <w:r w:rsidRPr="003814B1">
        <w:rPr>
          <w:rFonts w:ascii="Times New Roman" w:hAnsi="Times New Roman" w:cs="Times New Roman"/>
          <w:sz w:val="24"/>
          <w:szCs w:val="24"/>
        </w:rPr>
        <w:t xml:space="preserve">от </w:t>
      </w:r>
      <w:r w:rsidR="00723ADF">
        <w:rPr>
          <w:rFonts w:ascii="Times New Roman" w:hAnsi="Times New Roman" w:cs="Times New Roman"/>
          <w:sz w:val="24"/>
          <w:szCs w:val="24"/>
        </w:rPr>
        <w:t>24</w:t>
      </w:r>
      <w:r w:rsidRPr="003814B1">
        <w:rPr>
          <w:rFonts w:ascii="Times New Roman" w:hAnsi="Times New Roman" w:cs="Times New Roman"/>
          <w:sz w:val="24"/>
          <w:szCs w:val="24"/>
        </w:rPr>
        <w:t xml:space="preserve"> января 2022 года                                                                            № </w:t>
      </w:r>
      <w:r w:rsidR="00723ADF">
        <w:rPr>
          <w:rFonts w:ascii="Times New Roman" w:hAnsi="Times New Roman" w:cs="Times New Roman"/>
          <w:sz w:val="24"/>
          <w:szCs w:val="24"/>
        </w:rPr>
        <w:t>2</w:t>
      </w:r>
    </w:p>
    <w:p w:rsidR="003814B1" w:rsidRPr="003814B1" w:rsidRDefault="003814B1" w:rsidP="003814B1">
      <w:pPr>
        <w:spacing w:after="0"/>
        <w:rPr>
          <w:rFonts w:ascii="Times New Roman" w:hAnsi="Times New Roman" w:cs="Times New Roman"/>
          <w:sz w:val="24"/>
          <w:szCs w:val="24"/>
        </w:rPr>
      </w:pPr>
      <w:r w:rsidRPr="003814B1">
        <w:rPr>
          <w:rFonts w:ascii="Times New Roman" w:hAnsi="Times New Roman" w:cs="Times New Roman"/>
          <w:sz w:val="24"/>
          <w:szCs w:val="24"/>
        </w:rPr>
        <w:t>ст. Понятовка</w:t>
      </w:r>
    </w:p>
    <w:tbl>
      <w:tblPr>
        <w:tblW w:w="9648" w:type="dxa"/>
        <w:tblLook w:val="04A0"/>
      </w:tblPr>
      <w:tblGrid>
        <w:gridCol w:w="9648"/>
      </w:tblGrid>
      <w:tr w:rsidR="00E81EFC" w:rsidRPr="003814B1" w:rsidTr="00E81EFC">
        <w:tc>
          <w:tcPr>
            <w:tcW w:w="9648" w:type="dxa"/>
          </w:tcPr>
          <w:p w:rsidR="00E81EFC" w:rsidRPr="003814B1" w:rsidRDefault="00E81EFC" w:rsidP="00E81EFC">
            <w:pPr>
              <w:spacing w:after="0" w:line="240" w:lineRule="auto"/>
              <w:rPr>
                <w:rFonts w:ascii="Times New Roman" w:eastAsia="Times New Roman" w:hAnsi="Times New Roman" w:cs="Times New Roman"/>
                <w:sz w:val="24"/>
                <w:szCs w:val="24"/>
                <w:lang w:eastAsia="ru-RU"/>
              </w:rPr>
            </w:pPr>
          </w:p>
          <w:tbl>
            <w:tblPr>
              <w:tblW w:w="0" w:type="auto"/>
              <w:tblLook w:val="01E0"/>
            </w:tblPr>
            <w:tblGrid>
              <w:gridCol w:w="4788"/>
            </w:tblGrid>
            <w:tr w:rsidR="00E81EFC" w:rsidRPr="003814B1">
              <w:tc>
                <w:tcPr>
                  <w:tcW w:w="4788" w:type="dxa"/>
                  <w:hideMark/>
                </w:tcPr>
                <w:p w:rsidR="00E81EFC" w:rsidRPr="003814B1" w:rsidRDefault="00E81EFC" w:rsidP="003814B1">
                  <w:pPr>
                    <w:spacing w:after="0" w:line="240" w:lineRule="auto"/>
                    <w:ind w:left="-108"/>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Об утверждении Правил внутреннего трудового распорядка Администрации </w:t>
                  </w:r>
                  <w:r w:rsidR="003814B1" w:rsidRPr="003814B1">
                    <w:rPr>
                      <w:rFonts w:ascii="Times New Roman" w:eastAsia="Times New Roman" w:hAnsi="Times New Roman" w:cs="Times New Roman"/>
                      <w:sz w:val="24"/>
                      <w:szCs w:val="24"/>
                      <w:lang w:eastAsia="ru-RU"/>
                    </w:rPr>
                    <w:t>Понятовского</w:t>
                  </w:r>
                  <w:r w:rsidRPr="003814B1">
                    <w:rPr>
                      <w:rFonts w:ascii="Times New Roman" w:eastAsia="Times New Roman" w:hAnsi="Times New Roman" w:cs="Times New Roman"/>
                      <w:sz w:val="24"/>
                      <w:szCs w:val="24"/>
                      <w:lang w:eastAsia="ru-RU"/>
                    </w:rPr>
                    <w:t xml:space="preserve"> сельского поселения </w:t>
                  </w:r>
                  <w:r w:rsidR="003814B1" w:rsidRPr="003814B1">
                    <w:rPr>
                      <w:rFonts w:ascii="Times New Roman" w:eastAsia="Times New Roman" w:hAnsi="Times New Roman" w:cs="Times New Roman"/>
                      <w:sz w:val="24"/>
                      <w:szCs w:val="24"/>
                      <w:lang w:eastAsia="ru-RU"/>
                    </w:rPr>
                    <w:t>Шумячского</w:t>
                  </w:r>
                  <w:r w:rsidRPr="003814B1">
                    <w:rPr>
                      <w:rFonts w:ascii="Times New Roman" w:eastAsia="Times New Roman" w:hAnsi="Times New Roman" w:cs="Times New Roman"/>
                      <w:sz w:val="24"/>
                      <w:szCs w:val="24"/>
                      <w:lang w:eastAsia="ru-RU"/>
                    </w:rPr>
                    <w:t xml:space="preserve"> района Смоленской области</w:t>
                  </w:r>
                </w:p>
              </w:tc>
            </w:tr>
          </w:tbl>
          <w:p w:rsidR="00E81EFC" w:rsidRPr="003814B1" w:rsidRDefault="00E81EFC" w:rsidP="00E81EFC">
            <w:pPr>
              <w:spacing w:after="0" w:line="240" w:lineRule="auto"/>
              <w:jc w:val="both"/>
              <w:rPr>
                <w:rFonts w:ascii="Times New Roman" w:eastAsia="Times New Roman" w:hAnsi="Times New Roman" w:cs="Times New Roman"/>
                <w:sz w:val="24"/>
                <w:szCs w:val="24"/>
                <w:lang w:eastAsia="ru-RU"/>
              </w:rPr>
            </w:pPr>
          </w:p>
          <w:p w:rsidR="00E81EFC" w:rsidRPr="003814B1" w:rsidRDefault="00E81EFC" w:rsidP="00E81EFC">
            <w:pPr>
              <w:spacing w:after="0" w:line="240" w:lineRule="auto"/>
              <w:ind w:firstLine="709"/>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В соответствии с Конституцией Российской Федерации, Трудовым кодексом Российской Федерации, </w:t>
            </w:r>
            <w:r w:rsidRPr="003814B1">
              <w:rPr>
                <w:rFonts w:ascii="Times New Roman" w:eastAsia="Times New Roman" w:hAnsi="Times New Roman" w:cs="Times New Roman"/>
                <w:sz w:val="24"/>
                <w:szCs w:val="24"/>
                <w:shd w:val="clear" w:color="auto" w:fill="FFFFFF"/>
                <w:lang w:eastAsia="ru-RU"/>
              </w:rPr>
              <w:t>Федеральным законом от 6 октября 2003 года № 131-ФЗ «Об общих принципах организации местного самоуправления в Российской Федерации»,</w:t>
            </w:r>
            <w:r w:rsidRPr="003814B1">
              <w:rPr>
                <w:rFonts w:ascii="Times New Roman" w:eastAsia="Times New Roman" w:hAnsi="Times New Roman" w:cs="Times New Roman"/>
                <w:color w:val="5F5F5F"/>
                <w:sz w:val="24"/>
                <w:szCs w:val="24"/>
                <w:shd w:val="clear" w:color="auto" w:fill="FFFFFF"/>
                <w:lang w:eastAsia="ru-RU"/>
              </w:rPr>
              <w:t xml:space="preserve"> </w:t>
            </w:r>
            <w:r w:rsidRPr="003814B1">
              <w:rPr>
                <w:rFonts w:ascii="Times New Roman" w:eastAsia="Times New Roman" w:hAnsi="Times New Roman" w:cs="Times New Roman"/>
                <w:sz w:val="24"/>
                <w:szCs w:val="24"/>
                <w:lang w:eastAsia="ru-RU"/>
              </w:rPr>
              <w:t>Федеральным законом от 02.03.2007 № 25-ФЗ «О муниципальной службе в Российской Федерации»</w:t>
            </w:r>
            <w:r w:rsidR="003814B1" w:rsidRPr="003814B1">
              <w:rPr>
                <w:rFonts w:ascii="Times New Roman" w:eastAsia="Times New Roman" w:hAnsi="Times New Roman" w:cs="Times New Roman"/>
                <w:sz w:val="24"/>
                <w:szCs w:val="24"/>
                <w:lang w:eastAsia="ru-RU"/>
              </w:rPr>
              <w:t xml:space="preserve"> и протеста  прокурора от 18.01.2022 года № 02-33/Прдп1-22-20660023</w:t>
            </w:r>
            <w:r w:rsidRPr="003814B1">
              <w:rPr>
                <w:rFonts w:ascii="Times New Roman" w:eastAsia="Times New Roman" w:hAnsi="Times New Roman" w:cs="Times New Roman"/>
                <w:sz w:val="24"/>
                <w:szCs w:val="24"/>
                <w:lang w:eastAsia="ru-RU"/>
              </w:rPr>
              <w:t xml:space="preserve">,          </w:t>
            </w:r>
          </w:p>
          <w:p w:rsidR="00E81EFC" w:rsidRPr="003814B1" w:rsidRDefault="00E81EFC" w:rsidP="00E81EFC">
            <w:pPr>
              <w:spacing w:after="0" w:line="240" w:lineRule="auto"/>
              <w:ind w:firstLine="709"/>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Администрация </w:t>
            </w:r>
            <w:r w:rsidR="003814B1" w:rsidRPr="003814B1">
              <w:rPr>
                <w:rFonts w:ascii="Times New Roman" w:eastAsia="Times New Roman" w:hAnsi="Times New Roman" w:cs="Times New Roman"/>
                <w:sz w:val="24"/>
                <w:szCs w:val="24"/>
                <w:lang w:eastAsia="ru-RU"/>
              </w:rPr>
              <w:t>Понятовского</w:t>
            </w:r>
            <w:r w:rsidRPr="003814B1">
              <w:rPr>
                <w:rFonts w:ascii="Times New Roman" w:eastAsia="Times New Roman" w:hAnsi="Times New Roman" w:cs="Times New Roman"/>
                <w:sz w:val="24"/>
                <w:szCs w:val="24"/>
                <w:lang w:eastAsia="ru-RU"/>
              </w:rPr>
              <w:t xml:space="preserve"> сельского поселения </w:t>
            </w:r>
            <w:r w:rsidR="003814B1" w:rsidRPr="003814B1">
              <w:rPr>
                <w:rFonts w:ascii="Times New Roman" w:eastAsia="Times New Roman" w:hAnsi="Times New Roman" w:cs="Times New Roman"/>
                <w:sz w:val="24"/>
                <w:szCs w:val="24"/>
                <w:lang w:eastAsia="ru-RU"/>
              </w:rPr>
              <w:t>Шумячского</w:t>
            </w:r>
            <w:r w:rsidRPr="003814B1">
              <w:rPr>
                <w:rFonts w:ascii="Times New Roman" w:eastAsia="Times New Roman" w:hAnsi="Times New Roman" w:cs="Times New Roman"/>
                <w:sz w:val="24"/>
                <w:szCs w:val="24"/>
                <w:lang w:eastAsia="ru-RU"/>
              </w:rPr>
              <w:t xml:space="preserve"> района Смоленской области   </w:t>
            </w:r>
          </w:p>
          <w:p w:rsidR="003814B1" w:rsidRPr="003814B1" w:rsidRDefault="003814B1" w:rsidP="00E81EFC">
            <w:pPr>
              <w:spacing w:after="0" w:line="240" w:lineRule="auto"/>
              <w:ind w:firstLine="709"/>
              <w:jc w:val="both"/>
              <w:rPr>
                <w:rFonts w:ascii="Times New Roman" w:eastAsia="Times New Roman" w:hAnsi="Times New Roman" w:cs="Times New Roman"/>
                <w:sz w:val="24"/>
                <w:szCs w:val="24"/>
                <w:lang w:eastAsia="ru-RU"/>
              </w:rPr>
            </w:pPr>
          </w:p>
          <w:p w:rsidR="003814B1" w:rsidRPr="003814B1" w:rsidRDefault="003814B1" w:rsidP="00E81EFC">
            <w:pPr>
              <w:spacing w:after="0" w:line="240" w:lineRule="auto"/>
              <w:ind w:firstLine="709"/>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ПОСТАНОВЛЯЕТ:</w:t>
            </w:r>
          </w:p>
          <w:p w:rsidR="003814B1" w:rsidRPr="003814B1" w:rsidRDefault="003814B1" w:rsidP="00E81EFC">
            <w:pPr>
              <w:spacing w:after="0" w:line="240" w:lineRule="auto"/>
              <w:ind w:firstLine="709"/>
              <w:jc w:val="both"/>
              <w:rPr>
                <w:rFonts w:ascii="Times New Roman" w:eastAsia="Times New Roman" w:hAnsi="Times New Roman" w:cs="Times New Roman"/>
                <w:sz w:val="24"/>
                <w:szCs w:val="24"/>
                <w:lang w:eastAsia="ru-RU"/>
              </w:rPr>
            </w:pPr>
          </w:p>
          <w:p w:rsidR="00E81EFC" w:rsidRPr="003814B1" w:rsidRDefault="00E81EFC" w:rsidP="002D51A5">
            <w:pPr>
              <w:tabs>
                <w:tab w:val="left" w:pos="686"/>
              </w:tabs>
              <w:spacing w:after="0" w:line="240" w:lineRule="auto"/>
              <w:ind w:firstLine="709"/>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1. Утвердить прилагаемые Правила внутреннего трудового распорядка Администрации </w:t>
            </w:r>
            <w:r w:rsidR="003814B1">
              <w:rPr>
                <w:rFonts w:ascii="Times New Roman" w:eastAsia="Times New Roman" w:hAnsi="Times New Roman" w:cs="Times New Roman"/>
                <w:sz w:val="24"/>
                <w:szCs w:val="24"/>
                <w:lang w:eastAsia="ru-RU"/>
              </w:rPr>
              <w:t>Понятовского</w:t>
            </w:r>
            <w:r w:rsidRPr="003814B1">
              <w:rPr>
                <w:rFonts w:ascii="Times New Roman" w:eastAsia="Times New Roman" w:hAnsi="Times New Roman" w:cs="Times New Roman"/>
                <w:sz w:val="24"/>
                <w:szCs w:val="24"/>
                <w:lang w:eastAsia="ru-RU"/>
              </w:rPr>
              <w:t xml:space="preserve"> сельского поселения </w:t>
            </w:r>
            <w:r w:rsidR="003814B1">
              <w:rPr>
                <w:rFonts w:ascii="Times New Roman" w:eastAsia="Times New Roman" w:hAnsi="Times New Roman" w:cs="Times New Roman"/>
                <w:sz w:val="24"/>
                <w:szCs w:val="24"/>
                <w:lang w:eastAsia="ru-RU"/>
              </w:rPr>
              <w:t>Шумячского</w:t>
            </w:r>
            <w:r w:rsidRPr="003814B1">
              <w:rPr>
                <w:rFonts w:ascii="Times New Roman" w:eastAsia="Times New Roman" w:hAnsi="Times New Roman" w:cs="Times New Roman"/>
                <w:sz w:val="24"/>
                <w:szCs w:val="24"/>
                <w:lang w:eastAsia="ru-RU"/>
              </w:rPr>
              <w:t xml:space="preserve"> района Смоленской области.</w:t>
            </w:r>
          </w:p>
          <w:p w:rsidR="002D51A5" w:rsidRDefault="00E81EFC" w:rsidP="002D51A5">
            <w:pPr>
              <w:widowControl w:val="0"/>
              <w:spacing w:after="0"/>
              <w:jc w:val="both"/>
              <w:rPr>
                <w:rFonts w:ascii="Times New Roman" w:eastAsia="Times New Roman" w:hAnsi="Times New Roman" w:cs="Times New Roman"/>
                <w:sz w:val="24"/>
                <w:szCs w:val="24"/>
                <w:lang w:eastAsia="ru-RU"/>
              </w:rPr>
            </w:pPr>
            <w:r w:rsidRPr="002D51A5">
              <w:rPr>
                <w:rFonts w:ascii="Times New Roman" w:eastAsia="Times New Roman" w:hAnsi="Times New Roman" w:cs="Times New Roman"/>
                <w:sz w:val="24"/>
                <w:szCs w:val="24"/>
                <w:lang w:eastAsia="ru-RU"/>
              </w:rPr>
              <w:t xml:space="preserve">      </w:t>
            </w:r>
          </w:p>
          <w:p w:rsidR="002D51A5" w:rsidRPr="002D51A5" w:rsidRDefault="002D51A5" w:rsidP="002D51A5">
            <w:pPr>
              <w:widowControl w:val="0"/>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E81EFC" w:rsidRPr="002D51A5">
              <w:rPr>
                <w:rFonts w:ascii="Times New Roman" w:eastAsia="Times New Roman" w:hAnsi="Times New Roman" w:cs="Times New Roman"/>
                <w:sz w:val="24"/>
                <w:szCs w:val="24"/>
                <w:lang w:eastAsia="ru-RU"/>
              </w:rPr>
              <w:t xml:space="preserve"> </w:t>
            </w:r>
            <w:r w:rsidRPr="002D51A5">
              <w:rPr>
                <w:rFonts w:ascii="Times New Roman" w:hAnsi="Times New Roman" w:cs="Times New Roman"/>
                <w:sz w:val="24"/>
                <w:szCs w:val="24"/>
              </w:rPr>
              <w:t xml:space="preserve">2. Признать утратившим силу постановление Администрации Понятовского сельского поселения Шумячского района  Смоленской области от </w:t>
            </w:r>
            <w:r>
              <w:rPr>
                <w:rFonts w:ascii="Times New Roman" w:hAnsi="Times New Roman" w:cs="Times New Roman"/>
                <w:sz w:val="24"/>
                <w:szCs w:val="24"/>
              </w:rPr>
              <w:t>28</w:t>
            </w:r>
            <w:r w:rsidRPr="002D51A5">
              <w:rPr>
                <w:rFonts w:ascii="Times New Roman" w:hAnsi="Times New Roman" w:cs="Times New Roman"/>
                <w:sz w:val="24"/>
                <w:szCs w:val="24"/>
              </w:rPr>
              <w:t>.02.201</w:t>
            </w:r>
            <w:r>
              <w:rPr>
                <w:rFonts w:ascii="Times New Roman" w:hAnsi="Times New Roman" w:cs="Times New Roman"/>
                <w:sz w:val="24"/>
                <w:szCs w:val="24"/>
              </w:rPr>
              <w:t>1</w:t>
            </w:r>
            <w:r w:rsidRPr="002D51A5">
              <w:rPr>
                <w:rFonts w:ascii="Times New Roman" w:hAnsi="Times New Roman" w:cs="Times New Roman"/>
                <w:sz w:val="24"/>
                <w:szCs w:val="24"/>
              </w:rPr>
              <w:t xml:space="preserve"> г.  № </w:t>
            </w:r>
            <w:r>
              <w:rPr>
                <w:rFonts w:ascii="Times New Roman" w:hAnsi="Times New Roman" w:cs="Times New Roman"/>
                <w:sz w:val="24"/>
                <w:szCs w:val="24"/>
              </w:rPr>
              <w:t>13</w:t>
            </w:r>
            <w:r w:rsidRPr="002D51A5">
              <w:rPr>
                <w:rFonts w:ascii="Times New Roman" w:hAnsi="Times New Roman" w:cs="Times New Roman"/>
                <w:sz w:val="24"/>
                <w:szCs w:val="24"/>
              </w:rPr>
              <w:t xml:space="preserve"> «</w:t>
            </w:r>
            <w:r w:rsidRPr="00B57E71">
              <w:rPr>
                <w:rFonts w:ascii="Times New Roman" w:hAnsi="Times New Roman"/>
                <w:sz w:val="24"/>
                <w:szCs w:val="24"/>
              </w:rPr>
              <w:t>О правилах внутреннего трудового распорядка Администрации   Понятовского</w:t>
            </w:r>
            <w:r>
              <w:rPr>
                <w:rFonts w:ascii="Times New Roman" w:hAnsi="Times New Roman"/>
                <w:sz w:val="24"/>
                <w:szCs w:val="24"/>
              </w:rPr>
              <w:t xml:space="preserve"> </w:t>
            </w:r>
            <w:r w:rsidRPr="00B57E71">
              <w:rPr>
                <w:rFonts w:ascii="Times New Roman" w:hAnsi="Times New Roman"/>
                <w:sz w:val="24"/>
                <w:szCs w:val="24"/>
              </w:rPr>
              <w:t>сельского поселения Шумячского района Смоленской области</w:t>
            </w:r>
            <w:r>
              <w:rPr>
                <w:rFonts w:ascii="Times New Roman" w:hAnsi="Times New Roman"/>
                <w:sz w:val="24"/>
                <w:szCs w:val="24"/>
              </w:rPr>
              <w:t>».</w:t>
            </w:r>
          </w:p>
          <w:p w:rsidR="003814B1" w:rsidRDefault="003814B1" w:rsidP="002D51A5">
            <w:pPr>
              <w:spacing w:after="0" w:line="240" w:lineRule="auto"/>
              <w:jc w:val="both"/>
              <w:rPr>
                <w:rFonts w:ascii="Times New Roman" w:eastAsia="Times New Roman" w:hAnsi="Times New Roman" w:cs="Times New Roman"/>
                <w:sz w:val="24"/>
                <w:szCs w:val="24"/>
                <w:lang w:eastAsia="ru-RU"/>
              </w:rPr>
            </w:pPr>
          </w:p>
          <w:p w:rsidR="00E81EFC" w:rsidRPr="003814B1" w:rsidRDefault="003814B1" w:rsidP="002D51A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81EFC" w:rsidRPr="003814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00E81EFC" w:rsidRPr="003814B1">
              <w:rPr>
                <w:rFonts w:ascii="Times New Roman" w:eastAsia="Times New Roman" w:hAnsi="Times New Roman" w:cs="Times New Roman"/>
                <w:sz w:val="24"/>
                <w:szCs w:val="24"/>
                <w:lang w:eastAsia="ru-RU"/>
              </w:rPr>
              <w:t>.</w:t>
            </w:r>
            <w:r w:rsidR="00E81EFC" w:rsidRPr="003814B1">
              <w:rPr>
                <w:rFonts w:ascii="Times New Roman" w:eastAsia="Times New Roman" w:hAnsi="Times New Roman" w:cs="Times New Roman"/>
                <w:sz w:val="24"/>
                <w:szCs w:val="24"/>
                <w:shd w:val="clear" w:color="auto" w:fill="FFFFFF"/>
                <w:lang w:eastAsia="ru-RU"/>
              </w:rPr>
              <w:t xml:space="preserve"> Обнародовать настоящее постановление на информационных стендах   и на официальной странице </w:t>
            </w:r>
            <w:r>
              <w:rPr>
                <w:rFonts w:ascii="Times New Roman" w:eastAsia="Times New Roman" w:hAnsi="Times New Roman" w:cs="Times New Roman"/>
                <w:sz w:val="24"/>
                <w:szCs w:val="24"/>
                <w:shd w:val="clear" w:color="auto" w:fill="FFFFFF"/>
                <w:lang w:eastAsia="ru-RU"/>
              </w:rPr>
              <w:t>Понятовского</w:t>
            </w:r>
            <w:r w:rsidR="00E81EFC" w:rsidRPr="003814B1">
              <w:rPr>
                <w:rFonts w:ascii="Times New Roman" w:eastAsia="Times New Roman" w:hAnsi="Times New Roman" w:cs="Times New Roman"/>
                <w:sz w:val="24"/>
                <w:szCs w:val="24"/>
                <w:shd w:val="clear" w:color="auto" w:fill="FFFFFF"/>
                <w:lang w:eastAsia="ru-RU"/>
              </w:rPr>
              <w:t xml:space="preserve"> сельского поселения  на официальном сайте муниципального образования «</w:t>
            </w:r>
            <w:r>
              <w:rPr>
                <w:rFonts w:ascii="Times New Roman" w:eastAsia="Times New Roman" w:hAnsi="Times New Roman" w:cs="Times New Roman"/>
                <w:sz w:val="24"/>
                <w:szCs w:val="24"/>
                <w:shd w:val="clear" w:color="auto" w:fill="FFFFFF"/>
                <w:lang w:eastAsia="ru-RU"/>
              </w:rPr>
              <w:t>Шумячский</w:t>
            </w:r>
            <w:r w:rsidR="00E81EFC" w:rsidRPr="003814B1">
              <w:rPr>
                <w:rFonts w:ascii="Times New Roman" w:eastAsia="Times New Roman" w:hAnsi="Times New Roman" w:cs="Times New Roman"/>
                <w:sz w:val="24"/>
                <w:szCs w:val="24"/>
                <w:shd w:val="clear" w:color="auto" w:fill="FFFFFF"/>
                <w:lang w:eastAsia="ru-RU"/>
              </w:rPr>
              <w:t xml:space="preserve"> район» Смоленской области в информационно-телекоммуникационной сети «Интернет».</w:t>
            </w:r>
            <w:r w:rsidR="00E81EFC" w:rsidRPr="003814B1">
              <w:rPr>
                <w:rFonts w:ascii="Times New Roman" w:eastAsia="Times New Roman" w:hAnsi="Times New Roman" w:cs="Times New Roman"/>
                <w:sz w:val="24"/>
                <w:szCs w:val="24"/>
                <w:lang w:eastAsia="ru-RU"/>
              </w:rPr>
              <w:t xml:space="preserve"> </w:t>
            </w:r>
          </w:p>
          <w:p w:rsidR="002D51A5" w:rsidRDefault="002D51A5" w:rsidP="002D51A5">
            <w:pPr>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81EFC" w:rsidRPr="003814B1" w:rsidRDefault="002D51A5" w:rsidP="002D51A5">
            <w:pPr>
              <w:tabs>
                <w:tab w:val="left" w:pos="70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E81EFC" w:rsidRPr="003814B1">
              <w:rPr>
                <w:rFonts w:ascii="Times New Roman" w:eastAsia="Times New Roman" w:hAnsi="Times New Roman" w:cs="Times New Roman"/>
                <w:sz w:val="24"/>
                <w:szCs w:val="24"/>
                <w:lang w:eastAsia="ru-RU"/>
              </w:rPr>
              <w:t>. Настоящее постановление вступает в силу со дня его подписания.</w:t>
            </w:r>
          </w:p>
          <w:p w:rsidR="002D51A5" w:rsidRDefault="002D51A5" w:rsidP="00E81EFC">
            <w:pPr>
              <w:tabs>
                <w:tab w:val="left" w:pos="708"/>
                <w:tab w:val="center" w:pos="4549"/>
                <w:tab w:val="left" w:pos="8220"/>
              </w:tabs>
              <w:spacing w:after="0" w:line="240" w:lineRule="auto"/>
              <w:ind w:firstLine="709"/>
              <w:jc w:val="both"/>
              <w:rPr>
                <w:rFonts w:ascii="Times New Roman" w:eastAsia="Times New Roman" w:hAnsi="Times New Roman" w:cs="Times New Roman"/>
                <w:sz w:val="24"/>
                <w:szCs w:val="24"/>
                <w:lang w:eastAsia="ru-RU"/>
              </w:rPr>
            </w:pPr>
          </w:p>
          <w:p w:rsidR="00E81EFC" w:rsidRPr="003814B1" w:rsidRDefault="002D51A5" w:rsidP="002D51A5">
            <w:pPr>
              <w:tabs>
                <w:tab w:val="left" w:pos="708"/>
                <w:tab w:val="center" w:pos="4549"/>
                <w:tab w:val="left" w:pos="82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E81EFC" w:rsidRPr="003814B1">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E81EFC" w:rsidRPr="003814B1" w:rsidRDefault="00E81EFC" w:rsidP="00E81EFC">
            <w:pPr>
              <w:tabs>
                <w:tab w:val="left" w:pos="540"/>
              </w:tabs>
              <w:spacing w:after="120" w:line="240" w:lineRule="auto"/>
              <w:rPr>
                <w:rFonts w:ascii="Times New Roman" w:eastAsia="Times New Roman" w:hAnsi="Times New Roman" w:cs="Times New Roman"/>
                <w:sz w:val="24"/>
                <w:szCs w:val="24"/>
                <w:lang w:eastAsia="ru-RU"/>
              </w:rPr>
            </w:pPr>
          </w:p>
          <w:p w:rsidR="00E81EFC" w:rsidRPr="003814B1" w:rsidRDefault="00E81EFC" w:rsidP="00E81EFC">
            <w:pPr>
              <w:tabs>
                <w:tab w:val="left" w:pos="540"/>
              </w:tabs>
              <w:spacing w:after="120" w:line="240" w:lineRule="auto"/>
              <w:rPr>
                <w:rFonts w:ascii="Times New Roman" w:eastAsia="Times New Roman" w:hAnsi="Times New Roman" w:cs="Times New Roman"/>
                <w:sz w:val="24"/>
                <w:szCs w:val="24"/>
                <w:lang w:eastAsia="ru-RU"/>
              </w:rPr>
            </w:pPr>
          </w:p>
          <w:p w:rsidR="00E81EFC" w:rsidRPr="003814B1" w:rsidRDefault="00E81EFC" w:rsidP="00E81EFC">
            <w:pPr>
              <w:keepNext/>
              <w:widowControl w:val="0"/>
              <w:spacing w:after="0" w:line="240" w:lineRule="auto"/>
              <w:outlineLvl w:val="2"/>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Глава муниципального образования                                                                                     </w:t>
            </w:r>
            <w:r w:rsidR="002D51A5">
              <w:rPr>
                <w:rFonts w:ascii="Times New Roman" w:eastAsia="Times New Roman" w:hAnsi="Times New Roman" w:cs="Times New Roman"/>
                <w:sz w:val="24"/>
                <w:szCs w:val="24"/>
                <w:lang w:eastAsia="ru-RU"/>
              </w:rPr>
              <w:t>Понятовского</w:t>
            </w:r>
            <w:r w:rsidRPr="003814B1">
              <w:rPr>
                <w:rFonts w:ascii="Times New Roman" w:eastAsia="Times New Roman" w:hAnsi="Times New Roman" w:cs="Times New Roman"/>
                <w:sz w:val="24"/>
                <w:szCs w:val="24"/>
                <w:lang w:eastAsia="ru-RU"/>
              </w:rPr>
              <w:t xml:space="preserve"> сельско</w:t>
            </w:r>
            <w:r w:rsidR="002D51A5">
              <w:rPr>
                <w:rFonts w:ascii="Times New Roman" w:eastAsia="Times New Roman" w:hAnsi="Times New Roman" w:cs="Times New Roman"/>
                <w:sz w:val="24"/>
                <w:szCs w:val="24"/>
                <w:lang w:eastAsia="ru-RU"/>
              </w:rPr>
              <w:t>го</w:t>
            </w:r>
            <w:r w:rsidRPr="003814B1">
              <w:rPr>
                <w:rFonts w:ascii="Times New Roman" w:eastAsia="Times New Roman" w:hAnsi="Times New Roman" w:cs="Times New Roman"/>
                <w:sz w:val="24"/>
                <w:szCs w:val="24"/>
                <w:lang w:eastAsia="ru-RU"/>
              </w:rPr>
              <w:t xml:space="preserve"> поселени</w:t>
            </w:r>
            <w:r w:rsidR="002D51A5">
              <w:rPr>
                <w:rFonts w:ascii="Times New Roman" w:eastAsia="Times New Roman" w:hAnsi="Times New Roman" w:cs="Times New Roman"/>
                <w:sz w:val="24"/>
                <w:szCs w:val="24"/>
                <w:lang w:eastAsia="ru-RU"/>
              </w:rPr>
              <w:t>я</w:t>
            </w:r>
          </w:p>
          <w:p w:rsidR="00E81EFC" w:rsidRDefault="002D51A5" w:rsidP="002D51A5">
            <w:pPr>
              <w:keepNext/>
              <w:widowControl w:val="0"/>
              <w:spacing w:after="0"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Шумячского</w:t>
            </w:r>
            <w:r w:rsidR="00E81EFC" w:rsidRPr="003814B1">
              <w:rPr>
                <w:rFonts w:ascii="Times New Roman" w:eastAsia="Times New Roman" w:hAnsi="Times New Roman" w:cs="Times New Roman"/>
                <w:sz w:val="24"/>
                <w:szCs w:val="24"/>
                <w:lang w:eastAsia="ru-RU"/>
              </w:rPr>
              <w:t xml:space="preserve"> района  Смоленской области                           </w:t>
            </w:r>
            <w:r w:rsidRPr="002D51A5">
              <w:rPr>
                <w:rFonts w:ascii="Times New Roman" w:eastAsia="Times New Roman" w:hAnsi="Times New Roman" w:cs="Times New Roman"/>
                <w:sz w:val="24"/>
                <w:szCs w:val="24"/>
                <w:lang w:eastAsia="ru-RU"/>
              </w:rPr>
              <w:t>Н.Б. Бондарев</w:t>
            </w:r>
            <w:r>
              <w:rPr>
                <w:rFonts w:ascii="Times New Roman" w:eastAsia="Times New Roman" w:hAnsi="Times New Roman" w:cs="Times New Roman"/>
                <w:sz w:val="24"/>
                <w:szCs w:val="24"/>
                <w:lang w:eastAsia="ru-RU"/>
              </w:rPr>
              <w:t>а</w:t>
            </w:r>
          </w:p>
          <w:p w:rsidR="002D51A5" w:rsidRPr="002D51A5" w:rsidRDefault="002D51A5" w:rsidP="002D51A5">
            <w:pPr>
              <w:keepNext/>
              <w:widowControl w:val="0"/>
              <w:spacing w:after="0" w:line="240" w:lineRule="auto"/>
              <w:outlineLvl w:val="2"/>
              <w:rPr>
                <w:rFonts w:ascii="Times New Roman" w:eastAsia="Times New Roman" w:hAnsi="Times New Roman" w:cs="Times New Roman"/>
                <w:b/>
                <w:sz w:val="24"/>
                <w:szCs w:val="24"/>
                <w:lang w:eastAsia="ru-RU"/>
              </w:rPr>
            </w:pPr>
          </w:p>
          <w:p w:rsidR="00E81EFC" w:rsidRPr="003814B1" w:rsidRDefault="00E81EFC" w:rsidP="00E81EFC">
            <w:pPr>
              <w:spacing w:after="0" w:line="240" w:lineRule="auto"/>
              <w:rPr>
                <w:rFonts w:ascii="Times New Roman" w:eastAsia="Times New Roman" w:hAnsi="Times New Roman" w:cs="Times New Roman"/>
                <w:sz w:val="24"/>
                <w:szCs w:val="24"/>
                <w:lang w:eastAsia="ru-RU"/>
              </w:rPr>
            </w:pPr>
          </w:p>
          <w:p w:rsidR="00E81EFC" w:rsidRDefault="00E81EFC" w:rsidP="00E81EFC">
            <w:pPr>
              <w:spacing w:after="0" w:line="240" w:lineRule="auto"/>
              <w:rPr>
                <w:rFonts w:ascii="Times New Roman" w:eastAsia="Times New Roman" w:hAnsi="Times New Roman" w:cs="Times New Roman"/>
                <w:sz w:val="24"/>
                <w:szCs w:val="24"/>
                <w:lang w:eastAsia="ru-RU"/>
              </w:rPr>
            </w:pPr>
          </w:p>
          <w:p w:rsidR="00723DF3" w:rsidRDefault="00723DF3" w:rsidP="00E81EFC">
            <w:pPr>
              <w:spacing w:after="0" w:line="240" w:lineRule="auto"/>
              <w:rPr>
                <w:rFonts w:ascii="Times New Roman" w:eastAsia="Times New Roman" w:hAnsi="Times New Roman" w:cs="Times New Roman"/>
                <w:sz w:val="24"/>
                <w:szCs w:val="24"/>
                <w:lang w:eastAsia="ru-RU"/>
              </w:rPr>
            </w:pPr>
          </w:p>
          <w:p w:rsidR="00723DF3" w:rsidRPr="003814B1" w:rsidRDefault="00723DF3" w:rsidP="00E81EFC">
            <w:pPr>
              <w:spacing w:after="0" w:line="240" w:lineRule="auto"/>
              <w:rPr>
                <w:rFonts w:ascii="Times New Roman" w:eastAsia="Times New Roman" w:hAnsi="Times New Roman" w:cs="Times New Roman"/>
                <w:sz w:val="24"/>
                <w:szCs w:val="24"/>
                <w:lang w:eastAsia="ru-RU"/>
              </w:rPr>
            </w:pPr>
          </w:p>
          <w:p w:rsidR="00E81EFC" w:rsidRPr="003814B1" w:rsidRDefault="00E81EFC" w:rsidP="00E81EFC">
            <w:pPr>
              <w:spacing w:after="0" w:line="240" w:lineRule="auto"/>
              <w:jc w:val="right"/>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lastRenderedPageBreak/>
              <w:t>УТВЕРЖДЕНЫ</w:t>
            </w:r>
          </w:p>
          <w:p w:rsidR="00E81EFC" w:rsidRPr="003814B1" w:rsidRDefault="00E81EFC" w:rsidP="00E81EFC">
            <w:pPr>
              <w:spacing w:after="0" w:line="240" w:lineRule="auto"/>
              <w:jc w:val="right"/>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                         постановлением </w:t>
            </w:r>
            <w:r w:rsidR="002D51A5">
              <w:rPr>
                <w:rFonts w:ascii="Times New Roman" w:eastAsia="Times New Roman" w:hAnsi="Times New Roman" w:cs="Times New Roman"/>
                <w:sz w:val="24"/>
                <w:szCs w:val="24"/>
                <w:lang w:eastAsia="ru-RU"/>
              </w:rPr>
              <w:t xml:space="preserve">   </w:t>
            </w:r>
            <w:r w:rsidRPr="003814B1">
              <w:rPr>
                <w:rFonts w:ascii="Times New Roman" w:eastAsia="Times New Roman" w:hAnsi="Times New Roman" w:cs="Times New Roman"/>
                <w:sz w:val="24"/>
                <w:szCs w:val="24"/>
                <w:lang w:eastAsia="ru-RU"/>
              </w:rPr>
              <w:t>Администрации</w:t>
            </w:r>
          </w:p>
          <w:p w:rsidR="00E81EFC" w:rsidRPr="003814B1" w:rsidRDefault="00E81EFC" w:rsidP="00E81EFC">
            <w:pPr>
              <w:spacing w:after="0" w:line="240" w:lineRule="auto"/>
              <w:jc w:val="right"/>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                                                                    </w:t>
            </w:r>
            <w:r w:rsidR="002D51A5">
              <w:rPr>
                <w:rFonts w:ascii="Times New Roman" w:eastAsia="Times New Roman" w:hAnsi="Times New Roman" w:cs="Times New Roman"/>
                <w:sz w:val="24"/>
                <w:szCs w:val="24"/>
                <w:lang w:eastAsia="ru-RU"/>
              </w:rPr>
              <w:t>Понятовского</w:t>
            </w:r>
            <w:r w:rsidRPr="003814B1">
              <w:rPr>
                <w:rFonts w:ascii="Times New Roman" w:eastAsia="Times New Roman" w:hAnsi="Times New Roman" w:cs="Times New Roman"/>
                <w:sz w:val="24"/>
                <w:szCs w:val="24"/>
                <w:lang w:eastAsia="ru-RU"/>
              </w:rPr>
              <w:t xml:space="preserve"> сельского поселения</w:t>
            </w:r>
          </w:p>
          <w:p w:rsidR="00E81EFC" w:rsidRPr="003814B1" w:rsidRDefault="002D51A5" w:rsidP="00E81EF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Шумячского</w:t>
            </w:r>
            <w:r w:rsidR="00E81EFC" w:rsidRPr="003814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81EFC" w:rsidRPr="003814B1">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eastAsia="ru-RU"/>
              </w:rPr>
              <w:t xml:space="preserve">   Смоленской </w:t>
            </w:r>
            <w:r w:rsidR="00E81EFC" w:rsidRPr="003814B1">
              <w:rPr>
                <w:rFonts w:ascii="Times New Roman" w:eastAsia="Times New Roman" w:hAnsi="Times New Roman" w:cs="Times New Roman"/>
                <w:sz w:val="24"/>
                <w:szCs w:val="24"/>
                <w:lang w:eastAsia="ru-RU"/>
              </w:rPr>
              <w:t xml:space="preserve"> </w:t>
            </w:r>
          </w:p>
          <w:p w:rsidR="00E81EFC" w:rsidRPr="003814B1" w:rsidRDefault="00E81EFC" w:rsidP="00E81EFC">
            <w:pPr>
              <w:spacing w:after="0" w:line="240" w:lineRule="auto"/>
              <w:jc w:val="right"/>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области</w:t>
            </w:r>
          </w:p>
          <w:p w:rsidR="00E81EFC" w:rsidRPr="003814B1" w:rsidRDefault="00E81EFC" w:rsidP="00E81EFC">
            <w:pPr>
              <w:spacing w:after="0" w:line="240" w:lineRule="auto"/>
              <w:jc w:val="right"/>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от  </w:t>
            </w:r>
            <w:r w:rsidR="00723ADF">
              <w:rPr>
                <w:rFonts w:ascii="Times New Roman" w:eastAsia="Times New Roman" w:hAnsi="Times New Roman" w:cs="Times New Roman"/>
                <w:sz w:val="24"/>
                <w:szCs w:val="24"/>
                <w:lang w:eastAsia="ru-RU"/>
              </w:rPr>
              <w:t>24.</w:t>
            </w:r>
            <w:r w:rsidR="002D51A5">
              <w:rPr>
                <w:rFonts w:ascii="Times New Roman" w:eastAsia="Times New Roman" w:hAnsi="Times New Roman" w:cs="Times New Roman"/>
                <w:sz w:val="24"/>
                <w:szCs w:val="24"/>
                <w:lang w:eastAsia="ru-RU"/>
              </w:rPr>
              <w:t>01.2022</w:t>
            </w:r>
            <w:r w:rsidRPr="003814B1">
              <w:rPr>
                <w:rFonts w:ascii="Times New Roman" w:eastAsia="Times New Roman" w:hAnsi="Times New Roman" w:cs="Times New Roman"/>
                <w:sz w:val="24"/>
                <w:szCs w:val="24"/>
                <w:lang w:eastAsia="ru-RU"/>
              </w:rPr>
              <w:t xml:space="preserve"> года №</w:t>
            </w:r>
            <w:r w:rsidR="00723ADF">
              <w:rPr>
                <w:rFonts w:ascii="Times New Roman" w:eastAsia="Times New Roman" w:hAnsi="Times New Roman" w:cs="Times New Roman"/>
                <w:sz w:val="24"/>
                <w:szCs w:val="24"/>
                <w:lang w:eastAsia="ru-RU"/>
              </w:rPr>
              <w:t>2</w:t>
            </w:r>
            <w:r w:rsidRPr="003814B1">
              <w:rPr>
                <w:rFonts w:ascii="Times New Roman" w:eastAsia="Times New Roman" w:hAnsi="Times New Roman" w:cs="Times New Roman"/>
                <w:sz w:val="24"/>
                <w:szCs w:val="24"/>
                <w:lang w:eastAsia="ru-RU"/>
              </w:rPr>
              <w:t xml:space="preserve">  </w:t>
            </w:r>
          </w:p>
          <w:p w:rsidR="00E81EFC" w:rsidRPr="003814B1" w:rsidRDefault="00E81EFC" w:rsidP="00E81EFC">
            <w:pPr>
              <w:spacing w:after="0" w:line="240" w:lineRule="auto"/>
              <w:rPr>
                <w:rFonts w:ascii="Times New Roman" w:eastAsia="Times New Roman" w:hAnsi="Times New Roman" w:cs="Times New Roman"/>
                <w:sz w:val="24"/>
                <w:szCs w:val="24"/>
                <w:lang w:eastAsia="ru-RU"/>
              </w:rPr>
            </w:pPr>
          </w:p>
          <w:p w:rsidR="00E81EFC" w:rsidRPr="003814B1" w:rsidRDefault="00E81EFC" w:rsidP="00E81EFC">
            <w:pPr>
              <w:spacing w:after="0" w:line="240" w:lineRule="auto"/>
              <w:jc w:val="center"/>
              <w:outlineLvl w:val="0"/>
              <w:rPr>
                <w:rFonts w:ascii="Times New Roman" w:eastAsia="Times New Roman" w:hAnsi="Times New Roman" w:cs="Times New Roman"/>
                <w:b/>
                <w:sz w:val="24"/>
                <w:szCs w:val="24"/>
                <w:lang w:eastAsia="ru-RU"/>
              </w:rPr>
            </w:pPr>
            <w:r w:rsidRPr="003814B1">
              <w:rPr>
                <w:rFonts w:ascii="Times New Roman" w:eastAsia="Times New Roman" w:hAnsi="Times New Roman" w:cs="Times New Roman"/>
                <w:b/>
                <w:sz w:val="24"/>
                <w:szCs w:val="24"/>
                <w:lang w:eastAsia="ru-RU"/>
              </w:rPr>
              <w:t xml:space="preserve">ПРАВИЛА </w:t>
            </w:r>
          </w:p>
          <w:p w:rsidR="00E81EFC" w:rsidRPr="003814B1" w:rsidRDefault="00E81EFC" w:rsidP="00E81EFC">
            <w:pPr>
              <w:spacing w:after="0" w:line="240" w:lineRule="auto"/>
              <w:jc w:val="center"/>
              <w:outlineLvl w:val="0"/>
              <w:rPr>
                <w:rFonts w:ascii="Times New Roman" w:eastAsia="Times New Roman" w:hAnsi="Times New Roman" w:cs="Times New Roman"/>
                <w:b/>
                <w:sz w:val="24"/>
                <w:szCs w:val="24"/>
                <w:lang w:eastAsia="ru-RU"/>
              </w:rPr>
            </w:pPr>
            <w:r w:rsidRPr="003814B1">
              <w:rPr>
                <w:rFonts w:ascii="Times New Roman" w:eastAsia="Times New Roman" w:hAnsi="Times New Roman" w:cs="Times New Roman"/>
                <w:b/>
                <w:sz w:val="24"/>
                <w:szCs w:val="24"/>
                <w:lang w:eastAsia="ru-RU"/>
              </w:rPr>
              <w:t>внутреннего трудового распорядка</w:t>
            </w:r>
          </w:p>
          <w:p w:rsidR="00E81EFC" w:rsidRPr="003814B1" w:rsidRDefault="00E81EFC" w:rsidP="00E81EFC">
            <w:pPr>
              <w:spacing w:after="0" w:line="240" w:lineRule="auto"/>
              <w:jc w:val="center"/>
              <w:rPr>
                <w:rFonts w:ascii="Times New Roman" w:eastAsia="Times New Roman" w:hAnsi="Times New Roman" w:cs="Times New Roman"/>
                <w:b/>
                <w:sz w:val="24"/>
                <w:szCs w:val="24"/>
                <w:lang w:eastAsia="ru-RU"/>
              </w:rPr>
            </w:pPr>
            <w:r w:rsidRPr="003814B1">
              <w:rPr>
                <w:rFonts w:ascii="Times New Roman" w:eastAsia="Times New Roman" w:hAnsi="Times New Roman" w:cs="Times New Roman"/>
                <w:b/>
                <w:sz w:val="24"/>
                <w:szCs w:val="24"/>
                <w:lang w:eastAsia="ru-RU"/>
              </w:rPr>
              <w:t xml:space="preserve">Администрации </w:t>
            </w:r>
            <w:r w:rsidR="002D51A5">
              <w:rPr>
                <w:rFonts w:ascii="Times New Roman" w:eastAsia="Times New Roman" w:hAnsi="Times New Roman" w:cs="Times New Roman"/>
                <w:b/>
                <w:sz w:val="24"/>
                <w:szCs w:val="24"/>
                <w:lang w:eastAsia="ru-RU"/>
              </w:rPr>
              <w:t>Понятовского</w:t>
            </w:r>
            <w:r w:rsidRPr="003814B1">
              <w:rPr>
                <w:rFonts w:ascii="Times New Roman" w:eastAsia="Times New Roman" w:hAnsi="Times New Roman" w:cs="Times New Roman"/>
                <w:b/>
                <w:sz w:val="24"/>
                <w:szCs w:val="24"/>
                <w:lang w:eastAsia="ru-RU"/>
              </w:rPr>
              <w:t xml:space="preserve"> сельского поселения </w:t>
            </w:r>
          </w:p>
          <w:p w:rsidR="00E81EFC" w:rsidRPr="003814B1" w:rsidRDefault="002D51A5" w:rsidP="00E81EF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Шумячского</w:t>
            </w:r>
            <w:r w:rsidR="00E81EFC" w:rsidRPr="003814B1">
              <w:rPr>
                <w:rFonts w:ascii="Times New Roman" w:eastAsia="Times New Roman" w:hAnsi="Times New Roman" w:cs="Times New Roman"/>
                <w:b/>
                <w:sz w:val="24"/>
                <w:szCs w:val="24"/>
                <w:lang w:eastAsia="ru-RU"/>
              </w:rPr>
              <w:t xml:space="preserve"> района Смоленской области</w:t>
            </w:r>
          </w:p>
          <w:p w:rsidR="00E81EFC" w:rsidRPr="003814B1" w:rsidRDefault="00E81EFC" w:rsidP="00E81EFC">
            <w:pPr>
              <w:spacing w:after="0" w:line="240" w:lineRule="auto"/>
              <w:rPr>
                <w:rFonts w:ascii="Times New Roman" w:eastAsia="Times New Roman" w:hAnsi="Times New Roman" w:cs="Times New Roman"/>
                <w:sz w:val="24"/>
                <w:szCs w:val="24"/>
                <w:lang w:eastAsia="ru-RU"/>
              </w:rPr>
            </w:pPr>
          </w:p>
          <w:p w:rsidR="00E81EFC" w:rsidRPr="003814B1" w:rsidRDefault="00E81EFC" w:rsidP="00E81EFC">
            <w:pPr>
              <w:spacing w:after="0" w:line="240" w:lineRule="auto"/>
              <w:jc w:val="center"/>
              <w:rPr>
                <w:rFonts w:ascii="Times New Roman" w:eastAsia="Times New Roman" w:hAnsi="Times New Roman" w:cs="Times New Roman"/>
                <w:b/>
                <w:sz w:val="24"/>
                <w:szCs w:val="24"/>
                <w:lang w:eastAsia="ru-RU"/>
              </w:rPr>
            </w:pPr>
            <w:r w:rsidRPr="003814B1">
              <w:rPr>
                <w:rFonts w:ascii="Times New Roman" w:eastAsia="Times New Roman" w:hAnsi="Times New Roman" w:cs="Times New Roman"/>
                <w:b/>
                <w:sz w:val="24"/>
                <w:szCs w:val="24"/>
                <w:lang w:eastAsia="ru-RU"/>
              </w:rPr>
              <w:t>1. Общие положения</w:t>
            </w:r>
          </w:p>
          <w:p w:rsidR="00E81EFC" w:rsidRPr="003814B1" w:rsidRDefault="00E81EFC" w:rsidP="00E81EFC">
            <w:pPr>
              <w:spacing w:after="0" w:line="240" w:lineRule="auto"/>
              <w:ind w:firstLine="709"/>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 1.1. Настоящие Правила внутреннего трудового распорядка Администрации </w:t>
            </w:r>
            <w:r w:rsidR="002D51A5">
              <w:rPr>
                <w:rFonts w:ascii="Times New Roman" w:eastAsia="Times New Roman" w:hAnsi="Times New Roman" w:cs="Times New Roman"/>
                <w:sz w:val="24"/>
                <w:szCs w:val="24"/>
                <w:lang w:eastAsia="ru-RU"/>
              </w:rPr>
              <w:t>Понятовского</w:t>
            </w:r>
            <w:r w:rsidRPr="003814B1">
              <w:rPr>
                <w:rFonts w:ascii="Times New Roman" w:eastAsia="Times New Roman" w:hAnsi="Times New Roman" w:cs="Times New Roman"/>
                <w:sz w:val="24"/>
                <w:szCs w:val="24"/>
                <w:lang w:eastAsia="ru-RU"/>
              </w:rPr>
              <w:t xml:space="preserve"> сельского поселения </w:t>
            </w:r>
            <w:r w:rsidR="002D51A5">
              <w:rPr>
                <w:rFonts w:ascii="Times New Roman" w:eastAsia="Times New Roman" w:hAnsi="Times New Roman" w:cs="Times New Roman"/>
                <w:sz w:val="24"/>
                <w:szCs w:val="24"/>
                <w:lang w:eastAsia="ru-RU"/>
              </w:rPr>
              <w:t>Шумячского</w:t>
            </w:r>
            <w:r w:rsidRPr="003814B1">
              <w:rPr>
                <w:rFonts w:ascii="Times New Roman" w:eastAsia="Times New Roman" w:hAnsi="Times New Roman" w:cs="Times New Roman"/>
                <w:sz w:val="24"/>
                <w:szCs w:val="24"/>
                <w:lang w:eastAsia="ru-RU"/>
              </w:rPr>
              <w:t xml:space="preserve"> района Смоленской области (далее - Правила) определяют трудовой распорядок для работников  Администрации </w:t>
            </w:r>
            <w:r w:rsidR="002D51A5">
              <w:rPr>
                <w:rFonts w:ascii="Times New Roman" w:eastAsia="Times New Roman" w:hAnsi="Times New Roman" w:cs="Times New Roman"/>
                <w:sz w:val="24"/>
                <w:szCs w:val="24"/>
                <w:lang w:eastAsia="ru-RU"/>
              </w:rPr>
              <w:t>Понятовского</w:t>
            </w:r>
            <w:r w:rsidRPr="003814B1">
              <w:rPr>
                <w:rFonts w:ascii="Times New Roman" w:eastAsia="Times New Roman" w:hAnsi="Times New Roman" w:cs="Times New Roman"/>
                <w:sz w:val="24"/>
                <w:szCs w:val="24"/>
                <w:lang w:eastAsia="ru-RU"/>
              </w:rPr>
              <w:t xml:space="preserve"> сельского поселения </w:t>
            </w:r>
            <w:r w:rsidR="002D51A5">
              <w:rPr>
                <w:rFonts w:ascii="Times New Roman" w:eastAsia="Times New Roman" w:hAnsi="Times New Roman" w:cs="Times New Roman"/>
                <w:sz w:val="24"/>
                <w:szCs w:val="24"/>
                <w:lang w:eastAsia="ru-RU"/>
              </w:rPr>
              <w:t>Шумячского</w:t>
            </w:r>
            <w:r w:rsidRPr="003814B1">
              <w:rPr>
                <w:rFonts w:ascii="Times New Roman" w:eastAsia="Times New Roman" w:hAnsi="Times New Roman" w:cs="Times New Roman"/>
                <w:sz w:val="24"/>
                <w:szCs w:val="24"/>
                <w:lang w:eastAsia="ru-RU"/>
              </w:rPr>
              <w:t xml:space="preserve"> района Смоленской области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
          <w:p w:rsidR="00E81EFC" w:rsidRPr="003814B1" w:rsidRDefault="00E81EFC" w:rsidP="00E81EFC">
            <w:pPr>
              <w:spacing w:after="0" w:line="240" w:lineRule="auto"/>
              <w:ind w:firstLine="709"/>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1.2. Настоящие Правила являются локальным нормативным актом, разработанным и утвержденным в соответствии Трудовым законодательством Российской Федерации и Уставом  </w:t>
            </w:r>
            <w:r w:rsidR="002D51A5">
              <w:rPr>
                <w:rFonts w:ascii="Times New Roman" w:eastAsia="Times New Roman" w:hAnsi="Times New Roman" w:cs="Times New Roman"/>
                <w:sz w:val="24"/>
                <w:szCs w:val="24"/>
                <w:lang w:eastAsia="ru-RU"/>
              </w:rPr>
              <w:t>Понятовского</w:t>
            </w:r>
            <w:r w:rsidRPr="003814B1">
              <w:rPr>
                <w:rFonts w:ascii="Times New Roman" w:eastAsia="Times New Roman" w:hAnsi="Times New Roman" w:cs="Times New Roman"/>
                <w:sz w:val="24"/>
                <w:szCs w:val="24"/>
                <w:lang w:eastAsia="ru-RU"/>
              </w:rPr>
              <w:t xml:space="preserve"> сельского поселения</w:t>
            </w:r>
            <w:r w:rsidR="002D51A5">
              <w:rPr>
                <w:rFonts w:ascii="Times New Roman" w:eastAsia="Times New Roman" w:hAnsi="Times New Roman" w:cs="Times New Roman"/>
                <w:sz w:val="24"/>
                <w:szCs w:val="24"/>
                <w:lang w:eastAsia="ru-RU"/>
              </w:rPr>
              <w:t xml:space="preserve"> Шумячского района Смоленской области</w:t>
            </w:r>
            <w:r w:rsidRPr="003814B1">
              <w:rPr>
                <w:rFonts w:ascii="Times New Roman" w:eastAsia="Times New Roman" w:hAnsi="Times New Roman" w:cs="Times New Roman"/>
                <w:sz w:val="24"/>
                <w:szCs w:val="24"/>
                <w:lang w:eastAsia="ru-RU"/>
              </w:rPr>
              <w:t>, Федеральным законом и законом Смоленской области «О муниципальной службе»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1.3. В настоящих Правилах используются следующие понятия: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"Работодатель" – Администрация </w:t>
            </w:r>
            <w:r w:rsidR="0087485D">
              <w:rPr>
                <w:rFonts w:ascii="Times New Roman" w:eastAsia="Times New Roman" w:hAnsi="Times New Roman" w:cs="Times New Roman"/>
                <w:color w:val="000000"/>
                <w:sz w:val="24"/>
                <w:szCs w:val="24"/>
                <w:lang w:eastAsia="ru-RU"/>
              </w:rPr>
              <w:t xml:space="preserve">Понятовского </w:t>
            </w:r>
            <w:r w:rsidRPr="003814B1">
              <w:rPr>
                <w:rFonts w:ascii="Times New Roman" w:eastAsia="Times New Roman" w:hAnsi="Times New Roman" w:cs="Times New Roman"/>
                <w:color w:val="000000"/>
                <w:sz w:val="24"/>
                <w:szCs w:val="24"/>
                <w:lang w:eastAsia="ru-RU"/>
              </w:rPr>
              <w:t>сельского поселения</w:t>
            </w:r>
            <w:r w:rsidR="0087485D">
              <w:rPr>
                <w:rFonts w:ascii="Times New Roman" w:eastAsia="Times New Roman" w:hAnsi="Times New Roman" w:cs="Times New Roman"/>
                <w:color w:val="000000"/>
                <w:sz w:val="24"/>
                <w:szCs w:val="24"/>
                <w:lang w:eastAsia="ru-RU"/>
              </w:rPr>
              <w:t xml:space="preserve"> Шумячского района Смоленской области</w:t>
            </w:r>
            <w:r w:rsidRPr="003814B1">
              <w:rPr>
                <w:rFonts w:ascii="Times New Roman" w:eastAsia="Times New Roman" w:hAnsi="Times New Roman" w:cs="Times New Roman"/>
                <w:color w:val="000000"/>
                <w:sz w:val="24"/>
                <w:szCs w:val="24"/>
                <w:lang w:eastAsia="ru-RU"/>
              </w:rPr>
              <w:t>;</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"дисциплина труда" - обязательное для всех работников подчинение правилам поведения, определенным в соответствии с </w:t>
            </w:r>
            <w:hyperlink r:id="rId7" w:history="1">
              <w:r w:rsidRPr="00B22B15">
                <w:rPr>
                  <w:rFonts w:ascii="Times New Roman" w:eastAsia="Times New Roman" w:hAnsi="Times New Roman" w:cs="Times New Roman"/>
                  <w:color w:val="000000"/>
                  <w:sz w:val="24"/>
                  <w:szCs w:val="24"/>
                  <w:lang w:eastAsia="ru-RU"/>
                </w:rPr>
                <w:t>Трудовым</w:t>
              </w:r>
            </w:hyperlink>
            <w:r w:rsidRPr="00B22B15">
              <w:rPr>
                <w:rFonts w:ascii="Times New Roman" w:eastAsia="Times New Roman" w:hAnsi="Times New Roman" w:cs="Times New Roman"/>
                <w:color w:val="000000"/>
                <w:sz w:val="24"/>
                <w:szCs w:val="24"/>
                <w:lang w:eastAsia="ru-RU"/>
              </w:rPr>
              <w:t> </w:t>
            </w:r>
            <w:r w:rsidRPr="003814B1">
              <w:rPr>
                <w:rFonts w:ascii="Times New Roman" w:eastAsia="Times New Roman" w:hAnsi="Times New Roman" w:cs="Times New Roman"/>
                <w:color w:val="000000"/>
                <w:sz w:val="24"/>
                <w:szCs w:val="24"/>
                <w:lang w:eastAsia="ru-RU"/>
              </w:rPr>
              <w:t>кодексом РФ, иными федеральными законами, коллективным договором (при его наличии), соглашениями, </w:t>
            </w:r>
            <w:hyperlink r:id="rId8" w:history="1">
              <w:r w:rsidRPr="00B22B15">
                <w:rPr>
                  <w:rFonts w:ascii="Times New Roman" w:eastAsia="Times New Roman" w:hAnsi="Times New Roman" w:cs="Times New Roman"/>
                  <w:color w:val="000000"/>
                  <w:sz w:val="24"/>
                  <w:szCs w:val="24"/>
                  <w:lang w:eastAsia="ru-RU"/>
                </w:rPr>
                <w:t>Трудовым</w:t>
              </w:r>
            </w:hyperlink>
            <w:r w:rsidRPr="00B22B15">
              <w:rPr>
                <w:rFonts w:ascii="Times New Roman" w:eastAsia="Times New Roman" w:hAnsi="Times New Roman" w:cs="Times New Roman"/>
                <w:color w:val="000000"/>
                <w:sz w:val="24"/>
                <w:szCs w:val="24"/>
                <w:lang w:eastAsia="ru-RU"/>
              </w:rPr>
              <w:t> </w:t>
            </w:r>
            <w:r w:rsidRPr="003814B1">
              <w:rPr>
                <w:rFonts w:ascii="Times New Roman" w:eastAsia="Times New Roman" w:hAnsi="Times New Roman" w:cs="Times New Roman"/>
                <w:color w:val="000000"/>
                <w:sz w:val="24"/>
                <w:szCs w:val="24"/>
                <w:lang w:eastAsia="ru-RU"/>
              </w:rPr>
              <w:t>договором, локальными нормативными актами Работодателя.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1.4. Действие настоящих Правил распространяется на всех работников Администрации.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1.5. Официальным представителем Работодателя является Глава муниципального образования </w:t>
            </w:r>
            <w:r w:rsidR="0087485D">
              <w:rPr>
                <w:rFonts w:ascii="Times New Roman" w:eastAsia="Times New Roman" w:hAnsi="Times New Roman" w:cs="Times New Roman"/>
                <w:color w:val="000000"/>
                <w:sz w:val="24"/>
                <w:szCs w:val="24"/>
                <w:lang w:eastAsia="ru-RU"/>
              </w:rPr>
              <w:t>Понятовского сельского поселения Шумячского</w:t>
            </w:r>
            <w:r w:rsidRPr="003814B1">
              <w:rPr>
                <w:rFonts w:ascii="Times New Roman" w:eastAsia="Times New Roman" w:hAnsi="Times New Roman" w:cs="Times New Roman"/>
                <w:color w:val="000000"/>
                <w:sz w:val="24"/>
                <w:szCs w:val="24"/>
                <w:lang w:eastAsia="ru-RU"/>
              </w:rPr>
              <w:t xml:space="preserve"> района Смоленской области.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E81EFC" w:rsidRPr="003814B1" w:rsidRDefault="00E81EFC" w:rsidP="00E81EF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w:t>
            </w:r>
          </w:p>
          <w:p w:rsidR="00E81EFC" w:rsidRPr="003814B1" w:rsidRDefault="00E81EFC" w:rsidP="00E81EFC">
            <w:pPr>
              <w:shd w:val="clear" w:color="auto" w:fill="FFFFFF"/>
              <w:spacing w:after="0" w:line="320" w:lineRule="atLeast"/>
              <w:ind w:firstLine="709"/>
              <w:jc w:val="center"/>
              <w:outlineLvl w:val="3"/>
              <w:rPr>
                <w:rFonts w:ascii="Times New Roman" w:eastAsia="Times New Roman" w:hAnsi="Times New Roman" w:cs="Times New Roman"/>
                <w:b/>
                <w:color w:val="000000"/>
                <w:sz w:val="24"/>
                <w:szCs w:val="24"/>
                <w:lang w:eastAsia="ru-RU"/>
              </w:rPr>
            </w:pPr>
            <w:r w:rsidRPr="003814B1">
              <w:rPr>
                <w:rFonts w:ascii="Times New Roman" w:eastAsia="Times New Roman" w:hAnsi="Times New Roman" w:cs="Times New Roman"/>
                <w:b/>
                <w:color w:val="000000"/>
                <w:sz w:val="24"/>
                <w:szCs w:val="24"/>
                <w:lang w:eastAsia="ru-RU"/>
              </w:rPr>
              <w:t>2. Порядок приема на работу</w:t>
            </w:r>
          </w:p>
          <w:p w:rsidR="00E81EFC" w:rsidRPr="003814B1" w:rsidRDefault="00E81EFC" w:rsidP="00E81EFC">
            <w:pPr>
              <w:shd w:val="clear" w:color="auto" w:fill="FFFFFF"/>
              <w:spacing w:after="0" w:line="320" w:lineRule="atLeast"/>
              <w:ind w:firstLine="709"/>
              <w:jc w:val="center"/>
              <w:outlineLvl w:val="3"/>
              <w:rPr>
                <w:rFonts w:ascii="Times New Roman" w:eastAsia="Times New Roman" w:hAnsi="Times New Roman" w:cs="Times New Roman"/>
                <w:b/>
                <w:color w:val="000000"/>
                <w:sz w:val="24"/>
                <w:szCs w:val="24"/>
                <w:lang w:eastAsia="ru-RU"/>
              </w:rPr>
            </w:pPr>
          </w:p>
          <w:p w:rsidR="00E81EFC" w:rsidRPr="003814B1" w:rsidRDefault="00E81EFC" w:rsidP="00E81EFC">
            <w:pPr>
              <w:shd w:val="clear" w:color="auto" w:fill="FFFFFF"/>
              <w:spacing w:after="0" w:line="320" w:lineRule="atLeast"/>
              <w:ind w:firstLine="709"/>
              <w:jc w:val="both"/>
              <w:outlineLvl w:val="3"/>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2.1. Работники реализуют право на труд путем заключения письменного трудового договора.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lastRenderedPageBreak/>
              <w:t>2.3. При заключении трудового договора лицо, поступающее на работу, предъявляет Работодателю:</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документ, подтверждающий регистрацию в системе индивидуального (персонифицированного) учета, в том числе в форме электронного документа;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 документы воинского учета - для военнообязаных и лиц, подлежащих призыву на военную службу;</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sz w:val="24"/>
                <w:szCs w:val="24"/>
                <w:lang w:eastAsia="ru-RU"/>
              </w:rPr>
              <w:t xml:space="preserve">- справку о том, является или не является лицо подвергнутым </w:t>
            </w:r>
            <w:r w:rsidR="00B22B15">
              <w:rPr>
                <w:rFonts w:ascii="Times New Roman" w:eastAsia="Times New Roman" w:hAnsi="Times New Roman" w:cs="Times New Roman"/>
                <w:sz w:val="24"/>
                <w:szCs w:val="24"/>
                <w:lang w:eastAsia="ru-RU"/>
              </w:rPr>
              <w:t>А</w:t>
            </w:r>
            <w:r w:rsidRPr="003814B1">
              <w:rPr>
                <w:rFonts w:ascii="Times New Roman" w:eastAsia="Times New Roman" w:hAnsi="Times New Roman" w:cs="Times New Roman"/>
                <w:sz w:val="24"/>
                <w:szCs w:val="24"/>
                <w:lang w:eastAsia="ru-RU"/>
              </w:rPr>
              <w:t xml:space="preserve">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внутренних дел при поступлении на работу, связанную с деятельностью к осуществлению которой в соответствии  с федеральными законами не допускаются лица, подвергнутые </w:t>
            </w:r>
            <w:r w:rsidR="00B22B15">
              <w:rPr>
                <w:rFonts w:ascii="Times New Roman" w:eastAsia="Times New Roman" w:hAnsi="Times New Roman" w:cs="Times New Roman"/>
                <w:sz w:val="24"/>
                <w:szCs w:val="24"/>
                <w:lang w:eastAsia="ru-RU"/>
              </w:rPr>
              <w:t>А</w:t>
            </w:r>
            <w:r w:rsidRPr="003814B1">
              <w:rPr>
                <w:rFonts w:ascii="Times New Roman" w:eastAsia="Times New Roman" w:hAnsi="Times New Roman" w:cs="Times New Roman"/>
                <w:sz w:val="24"/>
                <w:szCs w:val="24"/>
                <w:lang w:eastAsia="ru-RU"/>
              </w:rPr>
              <w:t xml:space="preserve">дминистративному наказанию за потребление наркотических средств или психоопасных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w:t>
            </w:r>
            <w:r w:rsidR="00B22B15">
              <w:rPr>
                <w:rFonts w:ascii="Times New Roman" w:eastAsia="Times New Roman" w:hAnsi="Times New Roman" w:cs="Times New Roman"/>
                <w:sz w:val="24"/>
                <w:szCs w:val="24"/>
                <w:lang w:eastAsia="ru-RU"/>
              </w:rPr>
              <w:t>А</w:t>
            </w:r>
            <w:r w:rsidRPr="003814B1">
              <w:rPr>
                <w:rFonts w:ascii="Times New Roman" w:eastAsia="Times New Roman" w:hAnsi="Times New Roman" w:cs="Times New Roman"/>
                <w:sz w:val="24"/>
                <w:szCs w:val="24"/>
                <w:lang w:eastAsia="ru-RU"/>
              </w:rPr>
              <w:t>дминистративному наказанию;</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 иные документы - согласно требованиям действующего законодательства </w:t>
            </w:r>
            <w:hyperlink r:id="rId9" w:history="1">
              <w:r w:rsidRPr="00B22B15">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Заключение трудового договора без предъявления указанных документов не производится.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2.4. 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2.8. Трудовые договоры могут заключаться: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 на неопределенный срок;</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 на определенный срок - не более пяти лет (срочный трудовой договор), если иное не установлено </w:t>
            </w:r>
            <w:hyperlink r:id="rId10" w:history="1">
              <w:r w:rsidRPr="00B22B15">
                <w:rPr>
                  <w:rFonts w:ascii="Times New Roman" w:eastAsia="Times New Roman" w:hAnsi="Times New Roman" w:cs="Times New Roman"/>
                  <w:color w:val="000000"/>
                  <w:sz w:val="24"/>
                  <w:szCs w:val="24"/>
                  <w:lang w:eastAsia="ru-RU"/>
                </w:rPr>
                <w:t>Трудовым</w:t>
              </w:r>
            </w:hyperlink>
            <w:r w:rsidRPr="00B22B15">
              <w:rPr>
                <w:rFonts w:ascii="Times New Roman" w:eastAsia="Times New Roman" w:hAnsi="Times New Roman" w:cs="Times New Roman"/>
                <w:color w:val="000000"/>
                <w:sz w:val="24"/>
                <w:szCs w:val="24"/>
                <w:lang w:eastAsia="ru-RU"/>
              </w:rPr>
              <w:t> </w:t>
            </w:r>
            <w:hyperlink r:id="rId11" w:history="1">
              <w:r w:rsidRPr="00B22B15">
                <w:rPr>
                  <w:rFonts w:ascii="Times New Roman" w:eastAsia="Times New Roman" w:hAnsi="Times New Roman" w:cs="Times New Roman"/>
                  <w:color w:val="000000"/>
                  <w:sz w:val="24"/>
                  <w:szCs w:val="24"/>
                  <w:lang w:eastAsia="ru-RU"/>
                </w:rPr>
                <w:t>кодексом </w:t>
              </w:r>
            </w:hyperlink>
            <w:hyperlink r:id="rId12" w:history="1">
              <w:r w:rsidRPr="00B22B15">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 и другими федеральными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lastRenderedPageBreak/>
              <w:t>2.9. Срочный трудовой договор может заключаться в случаях, предусмотренных </w:t>
            </w:r>
            <w:hyperlink r:id="rId13" w:history="1">
              <w:r w:rsidRPr="00B22B15">
                <w:rPr>
                  <w:rFonts w:ascii="Times New Roman" w:eastAsia="Times New Roman" w:hAnsi="Times New Roman" w:cs="Times New Roman"/>
                  <w:color w:val="000000"/>
                  <w:sz w:val="24"/>
                  <w:szCs w:val="24"/>
                  <w:lang w:eastAsia="ru-RU"/>
                </w:rPr>
                <w:t>Трудовым</w:t>
              </w:r>
            </w:hyperlink>
            <w:r w:rsidRPr="00B22B15">
              <w:rPr>
                <w:rFonts w:ascii="Times New Roman" w:eastAsia="Times New Roman" w:hAnsi="Times New Roman" w:cs="Times New Roman"/>
                <w:color w:val="000000"/>
                <w:sz w:val="24"/>
                <w:szCs w:val="24"/>
                <w:lang w:eastAsia="ru-RU"/>
              </w:rPr>
              <w:t> </w:t>
            </w:r>
            <w:hyperlink r:id="rId14" w:history="1">
              <w:r w:rsidRPr="00B22B15">
                <w:rPr>
                  <w:rFonts w:ascii="Times New Roman" w:eastAsia="Times New Roman" w:hAnsi="Times New Roman" w:cs="Times New Roman"/>
                  <w:color w:val="000000"/>
                  <w:sz w:val="24"/>
                  <w:szCs w:val="24"/>
                  <w:lang w:eastAsia="ru-RU"/>
                </w:rPr>
                <w:t>кодексом </w:t>
              </w:r>
            </w:hyperlink>
            <w:hyperlink r:id="rId15" w:history="1">
              <w:r w:rsidRPr="00B22B15">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 xml:space="preserve">, иными </w:t>
            </w:r>
            <w:r w:rsidR="00B22B15">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2.13. Испытание при приеме на работу не устанавливается для: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лиц, избранных по конкурсу на замещение соответствующей должности, проведенному в порядке, установленном  </w:t>
            </w:r>
            <w:hyperlink r:id="rId16" w:history="1">
              <w:r w:rsidRPr="00B22B15">
                <w:rPr>
                  <w:rFonts w:ascii="Times New Roman" w:eastAsia="Times New Roman" w:hAnsi="Times New Roman" w:cs="Times New Roman"/>
                  <w:color w:val="000000"/>
                  <w:sz w:val="24"/>
                  <w:szCs w:val="24"/>
                  <w:lang w:eastAsia="ru-RU"/>
                </w:rPr>
                <w:t>Трудовым</w:t>
              </w:r>
            </w:hyperlink>
            <w:r w:rsidRPr="003814B1">
              <w:rPr>
                <w:rFonts w:ascii="Times New Roman" w:eastAsia="Times New Roman" w:hAnsi="Times New Roman" w:cs="Times New Roman"/>
                <w:sz w:val="24"/>
                <w:szCs w:val="24"/>
                <w:lang w:eastAsia="ru-RU"/>
              </w:rPr>
              <w:t xml:space="preserve"> </w:t>
            </w:r>
            <w:r w:rsidRPr="003814B1">
              <w:rPr>
                <w:rFonts w:ascii="Times New Roman" w:eastAsia="Times New Roman" w:hAnsi="Times New Roman" w:cs="Times New Roman"/>
                <w:color w:val="000000"/>
                <w:sz w:val="24"/>
                <w:szCs w:val="24"/>
                <w:lang w:eastAsia="ru-RU"/>
              </w:rPr>
              <w:t>законодательством и иными нормативными правовыми актами, содержащими нормы трудового права;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беременных женщин и женщин, имеющих детей в возрасте до полутора лет;</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лиц, не достигших возраста восемнадцати лет;</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лиц, избранных на выборную должность на оплачиваемую работу;</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лиц, приглашенных на работу в порядке перевода от другого работодателя по согласованию между работодателями;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лиц, заключающих трудовой договор на срок до двух месяцев;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иных лиц в случаях, предусмотренных  Трудовым  кодексом  </w:t>
            </w:r>
            <w:hyperlink r:id="rId17" w:history="1">
              <w:r w:rsidRPr="00B22B15">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 иными федеральными законами, коллективным договором (при его наличии).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2.14. Срок испытания не может превышать трех месяцев, а для руководителей организации и его заместителей, главного бухгалтера -</w:t>
            </w:r>
            <w:r w:rsidRPr="003814B1">
              <w:rPr>
                <w:rFonts w:ascii="Times New Roman" w:eastAsia="Times New Roman" w:hAnsi="Times New Roman" w:cs="Times New Roman"/>
                <w:color w:val="000000"/>
                <w:sz w:val="24"/>
                <w:szCs w:val="24"/>
                <w:shd w:val="clear" w:color="auto" w:fill="FFFFFF"/>
                <w:lang w:eastAsia="ru-RU"/>
              </w:rPr>
              <w:t xml:space="preserve"> шести месяцев,</w:t>
            </w:r>
            <w:r w:rsidRPr="003814B1">
              <w:rPr>
                <w:rFonts w:ascii="Times New Roman" w:eastAsia="Times New Roman" w:hAnsi="Times New Roman" w:cs="Times New Roman"/>
                <w:color w:val="000000"/>
                <w:sz w:val="24"/>
                <w:szCs w:val="24"/>
                <w:lang w:eastAsia="ru-RU"/>
              </w:rPr>
              <w:t xml:space="preserve">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2.15. При заключении трудового договора на срок до двух месяцев испытание Работнику не устанавливается.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2.16. При заключении трудовых договоров с работниками, с которыми согласно законодательству </w:t>
            </w:r>
            <w:hyperlink r:id="rId18" w:history="1">
              <w:r w:rsidRPr="00B22B15">
                <w:rPr>
                  <w:rFonts w:ascii="Times New Roman" w:eastAsia="Times New Roman" w:hAnsi="Times New Roman" w:cs="Times New Roman"/>
                  <w:color w:val="000000"/>
                  <w:sz w:val="24"/>
                  <w:szCs w:val="24"/>
                  <w:lang w:eastAsia="ru-RU"/>
                </w:rPr>
                <w:t>Российской Федерации</w:t>
              </w:r>
            </w:hyperlink>
            <w:r w:rsidRPr="00B22B15">
              <w:rPr>
                <w:rFonts w:ascii="Times New Roman" w:eastAsia="Times New Roman" w:hAnsi="Times New Roman" w:cs="Times New Roman"/>
                <w:color w:val="000000"/>
                <w:sz w:val="24"/>
                <w:szCs w:val="24"/>
                <w:lang w:eastAsia="ru-RU"/>
              </w:rPr>
              <w:t> </w:t>
            </w:r>
            <w:r w:rsidRPr="003814B1">
              <w:rPr>
                <w:rFonts w:ascii="Times New Roman" w:eastAsia="Times New Roman" w:hAnsi="Times New Roman" w:cs="Times New Roman"/>
                <w:color w:val="000000"/>
                <w:sz w:val="24"/>
                <w:szCs w:val="24"/>
                <w:lang w:eastAsia="ru-RU"/>
              </w:rPr>
              <w:t>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2.17. При заключении трудового договора лица, не достигшие возраста восемнадцати лет, а также иные лица в случаях, предусмотренных </w:t>
            </w:r>
            <w:hyperlink r:id="rId19" w:history="1">
              <w:r w:rsidRPr="00B22B15">
                <w:rPr>
                  <w:rFonts w:ascii="Times New Roman" w:eastAsia="Times New Roman" w:hAnsi="Times New Roman" w:cs="Times New Roman"/>
                  <w:color w:val="000000"/>
                  <w:sz w:val="24"/>
                  <w:szCs w:val="24"/>
                  <w:lang w:eastAsia="ru-RU"/>
                </w:rPr>
                <w:t>Трудовым</w:t>
              </w:r>
            </w:hyperlink>
            <w:r w:rsidRPr="00B22B15">
              <w:rPr>
                <w:rFonts w:ascii="Times New Roman" w:eastAsia="Times New Roman" w:hAnsi="Times New Roman" w:cs="Times New Roman"/>
                <w:color w:val="000000"/>
                <w:sz w:val="24"/>
                <w:szCs w:val="24"/>
                <w:lang w:eastAsia="ru-RU"/>
              </w:rPr>
              <w:t> </w:t>
            </w:r>
            <w:hyperlink r:id="rId20" w:history="1">
              <w:r w:rsidRPr="00B22B15">
                <w:rPr>
                  <w:rFonts w:ascii="Times New Roman" w:eastAsia="Times New Roman" w:hAnsi="Times New Roman" w:cs="Times New Roman"/>
                  <w:color w:val="000000"/>
                  <w:sz w:val="24"/>
                  <w:szCs w:val="24"/>
                  <w:lang w:eastAsia="ru-RU"/>
                </w:rPr>
                <w:t>кодексом</w:t>
              </w:r>
            </w:hyperlink>
            <w:r w:rsidRPr="00B22B15">
              <w:rPr>
                <w:rFonts w:ascii="Times New Roman" w:eastAsia="Times New Roman" w:hAnsi="Times New Roman" w:cs="Times New Roman"/>
                <w:color w:val="000000"/>
                <w:sz w:val="24"/>
                <w:szCs w:val="24"/>
                <w:lang w:eastAsia="ru-RU"/>
              </w:rPr>
              <w:t> </w:t>
            </w:r>
            <w:hyperlink r:id="rId21" w:history="1">
              <w:r w:rsidRPr="00B22B15">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 xml:space="preserve"> и иными </w:t>
            </w:r>
            <w:r w:rsidR="00B22B15">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 должны пройти обязательный предварительный медицинский осмотр.</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2.19.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Работник, не прошедший инструктаж по охране труда, технике безопасности на </w:t>
            </w:r>
            <w:r w:rsidRPr="003814B1">
              <w:rPr>
                <w:rFonts w:ascii="Times New Roman" w:eastAsia="Times New Roman" w:hAnsi="Times New Roman" w:cs="Times New Roman"/>
                <w:color w:val="000000"/>
                <w:sz w:val="24"/>
                <w:szCs w:val="24"/>
                <w:lang w:eastAsia="ru-RU"/>
              </w:rPr>
              <w:lastRenderedPageBreak/>
              <w:t>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E81EFC" w:rsidRPr="003814B1" w:rsidRDefault="00E81EFC" w:rsidP="00E81EFC">
            <w:pPr>
              <w:shd w:val="clear" w:color="auto" w:fill="FFFFFF"/>
              <w:spacing w:after="0" w:line="315"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2.21.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81EFC" w:rsidRPr="003814B1" w:rsidRDefault="00E81EFC" w:rsidP="00E81EFC">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0" w:name="dst2362"/>
            <w:bookmarkEnd w:id="0"/>
            <w:r w:rsidRPr="003814B1">
              <w:rPr>
                <w:rFonts w:ascii="Times New Roman" w:eastAsia="Times New Roman" w:hAnsi="Times New Roman" w:cs="Times New Roman"/>
                <w:color w:val="000000"/>
                <w:sz w:val="24"/>
                <w:szCs w:val="24"/>
                <w:lang w:eastAsia="ru-RU"/>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РФ, иным </w:t>
            </w:r>
            <w:r w:rsidR="00B22B15">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 законом информация.</w:t>
            </w:r>
          </w:p>
          <w:p w:rsidR="00E81EFC" w:rsidRPr="003814B1" w:rsidRDefault="00E81EFC" w:rsidP="00E81EFC">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 w:name="dst2363"/>
            <w:bookmarkEnd w:id="1"/>
            <w:r w:rsidRPr="003814B1">
              <w:rPr>
                <w:rFonts w:ascii="Times New Roman" w:eastAsia="Times New Roman" w:hAnsi="Times New Roman" w:cs="Times New Roman"/>
                <w:color w:val="000000"/>
                <w:sz w:val="24"/>
                <w:szCs w:val="24"/>
                <w:lang w:eastAsia="ru-RU"/>
              </w:rPr>
              <w:t>В случаях, установленных Трудовым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rsidR="00E81EFC" w:rsidRPr="003814B1" w:rsidRDefault="00E81EFC" w:rsidP="00E81EFC">
            <w:pPr>
              <w:shd w:val="clear" w:color="auto" w:fill="FFFFFF"/>
              <w:spacing w:after="0" w:line="240" w:lineRule="atLeast"/>
              <w:ind w:firstLine="709"/>
              <w:jc w:val="center"/>
              <w:rPr>
                <w:rFonts w:ascii="Times New Roman" w:eastAsia="Times New Roman" w:hAnsi="Times New Roman" w:cs="Times New Roman"/>
                <w:b/>
                <w:color w:val="000000"/>
                <w:sz w:val="24"/>
                <w:szCs w:val="24"/>
                <w:lang w:eastAsia="ru-RU"/>
              </w:rPr>
            </w:pPr>
            <w:r w:rsidRPr="003814B1">
              <w:rPr>
                <w:rFonts w:ascii="Times New Roman" w:eastAsia="Times New Roman" w:hAnsi="Times New Roman" w:cs="Times New Roman"/>
                <w:b/>
                <w:color w:val="000000"/>
                <w:sz w:val="24"/>
                <w:szCs w:val="24"/>
                <w:lang w:eastAsia="ru-RU"/>
              </w:rPr>
              <w:t>3. Порядок перевода работников</w:t>
            </w:r>
          </w:p>
          <w:p w:rsidR="00E81EFC" w:rsidRPr="003814B1" w:rsidRDefault="00E81EFC" w:rsidP="00E81EFC">
            <w:pPr>
              <w:shd w:val="clear" w:color="auto" w:fill="FFFFFF"/>
              <w:spacing w:after="0" w:line="320" w:lineRule="atLeast"/>
              <w:ind w:firstLine="709"/>
              <w:jc w:val="both"/>
              <w:outlineLvl w:val="3"/>
              <w:rPr>
                <w:rFonts w:ascii="Times New Roman" w:eastAsia="Times New Roman" w:hAnsi="Times New Roman" w:cs="Times New Roman"/>
                <w:color w:val="000000"/>
                <w:sz w:val="24"/>
                <w:szCs w:val="24"/>
                <w:lang w:eastAsia="ru-RU"/>
              </w:rPr>
            </w:pP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3.3. Допускается временный перевод (сроком до одного месяца) на другую работу, не обусловленную </w:t>
            </w:r>
            <w:hyperlink r:id="rId22" w:history="1">
              <w:r w:rsidRPr="00B22B15">
                <w:rPr>
                  <w:rFonts w:ascii="Times New Roman" w:eastAsia="Times New Roman" w:hAnsi="Times New Roman" w:cs="Times New Roman"/>
                  <w:color w:val="000000"/>
                  <w:sz w:val="24"/>
                  <w:szCs w:val="24"/>
                  <w:lang w:eastAsia="ru-RU"/>
                </w:rPr>
                <w:t>Трудовым</w:t>
              </w:r>
            </w:hyperlink>
            <w:r w:rsidRPr="003814B1">
              <w:rPr>
                <w:rFonts w:ascii="Times New Roman" w:eastAsia="Times New Roman" w:hAnsi="Times New Roman" w:cs="Times New Roman"/>
                <w:color w:val="000000"/>
                <w:sz w:val="24"/>
                <w:szCs w:val="24"/>
                <w:lang w:eastAsia="ru-RU"/>
              </w:rPr>
              <w:t> договором, у того же работодателя без письменного согласия Работника: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Трудовым кодексом РФ.</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w:t>
            </w:r>
            <w:r w:rsidRPr="003814B1">
              <w:rPr>
                <w:rFonts w:ascii="Times New Roman" w:eastAsia="Times New Roman" w:hAnsi="Times New Roman" w:cs="Times New Roman"/>
                <w:color w:val="000000"/>
                <w:sz w:val="24"/>
                <w:szCs w:val="24"/>
                <w:lang w:eastAsia="ru-RU"/>
              </w:rPr>
              <w:lastRenderedPageBreak/>
              <w:t>Работодателя.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3.5. Перевод Работника на другую работу оформляется распоряжением, изданным на основании дополнительного соглашения к трудовому договору. Распоряжение, подписанный руководителем организации или уполномоченным лицом, объявляется Работнику под подпись.</w:t>
            </w:r>
          </w:p>
          <w:p w:rsidR="00E81EFC" w:rsidRPr="003814B1" w:rsidRDefault="00E81EFC" w:rsidP="00E81EF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w:t>
            </w:r>
          </w:p>
          <w:p w:rsidR="00E81EFC" w:rsidRPr="003814B1" w:rsidRDefault="00E81EFC" w:rsidP="00E81EFC">
            <w:pPr>
              <w:shd w:val="clear" w:color="auto" w:fill="FFFFFF"/>
              <w:spacing w:after="0" w:line="320" w:lineRule="atLeast"/>
              <w:ind w:firstLine="709"/>
              <w:jc w:val="center"/>
              <w:outlineLvl w:val="3"/>
              <w:rPr>
                <w:rFonts w:ascii="Times New Roman" w:eastAsia="Times New Roman" w:hAnsi="Times New Roman" w:cs="Times New Roman"/>
                <w:b/>
                <w:color w:val="000000"/>
                <w:sz w:val="24"/>
                <w:szCs w:val="24"/>
                <w:lang w:eastAsia="ru-RU"/>
              </w:rPr>
            </w:pPr>
            <w:r w:rsidRPr="003814B1">
              <w:rPr>
                <w:rFonts w:ascii="Times New Roman" w:eastAsia="Times New Roman" w:hAnsi="Times New Roman" w:cs="Times New Roman"/>
                <w:b/>
                <w:color w:val="000000"/>
                <w:sz w:val="24"/>
                <w:szCs w:val="24"/>
                <w:lang w:eastAsia="ru-RU"/>
              </w:rPr>
              <w:t>4. Порядок увольнения работников</w:t>
            </w:r>
          </w:p>
          <w:p w:rsidR="00E81EFC" w:rsidRPr="003814B1" w:rsidRDefault="00E81EFC" w:rsidP="00E81EFC">
            <w:pPr>
              <w:shd w:val="clear" w:color="auto" w:fill="FFFFFF"/>
              <w:spacing w:after="0" w:line="320" w:lineRule="atLeast"/>
              <w:ind w:firstLine="709"/>
              <w:jc w:val="both"/>
              <w:outlineLvl w:val="3"/>
              <w:rPr>
                <w:rFonts w:ascii="Times New Roman" w:eastAsia="Times New Roman" w:hAnsi="Times New Roman" w:cs="Times New Roman"/>
                <w:color w:val="000000"/>
                <w:sz w:val="24"/>
                <w:szCs w:val="24"/>
                <w:lang w:eastAsia="ru-RU"/>
              </w:rPr>
            </w:pP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4.1. Трудовой договор может быть прекращен (расторгнут) в порядке и по основаниям, предусмотренным </w:t>
            </w:r>
            <w:hyperlink r:id="rId23" w:history="1">
              <w:r w:rsidRPr="00B22B15">
                <w:rPr>
                  <w:rFonts w:ascii="Times New Roman" w:eastAsia="Times New Roman" w:hAnsi="Times New Roman" w:cs="Times New Roman"/>
                  <w:color w:val="000000"/>
                  <w:sz w:val="24"/>
                  <w:szCs w:val="24"/>
                  <w:lang w:eastAsia="ru-RU"/>
                </w:rPr>
                <w:t>Трудовым</w:t>
              </w:r>
            </w:hyperlink>
            <w:r w:rsidRPr="00B22B15">
              <w:rPr>
                <w:rFonts w:ascii="Times New Roman" w:eastAsia="Times New Roman" w:hAnsi="Times New Roman" w:cs="Times New Roman"/>
                <w:color w:val="000000"/>
                <w:sz w:val="24"/>
                <w:szCs w:val="24"/>
                <w:lang w:eastAsia="ru-RU"/>
              </w:rPr>
              <w:t> </w:t>
            </w:r>
            <w:hyperlink r:id="rId24" w:history="1">
              <w:r w:rsidRPr="00B22B15">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РФ, иными федеральными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4.2. Прекращение трудового договора оформляется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  распоряжение о прекращении трудового договора невозможно довести до сведения Работника или Работник отказывается ознакомиться с ним под подпись, на распоряжении производится соответствующая запись.</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25" w:history="1">
              <w:r w:rsidRPr="00B22B15">
                <w:rPr>
                  <w:rFonts w:ascii="Times New Roman" w:eastAsia="Times New Roman" w:hAnsi="Times New Roman" w:cs="Times New Roman"/>
                  <w:color w:val="000000"/>
                  <w:sz w:val="24"/>
                  <w:szCs w:val="24"/>
                  <w:lang w:eastAsia="ru-RU"/>
                </w:rPr>
                <w:t>Трудовым</w:t>
              </w:r>
            </w:hyperlink>
            <w:r w:rsidRPr="00B22B15">
              <w:rPr>
                <w:rFonts w:ascii="Times New Roman" w:eastAsia="Times New Roman" w:hAnsi="Times New Roman" w:cs="Times New Roman"/>
                <w:color w:val="000000"/>
                <w:sz w:val="24"/>
                <w:szCs w:val="24"/>
                <w:lang w:eastAsia="ru-RU"/>
              </w:rPr>
              <w:t> </w:t>
            </w:r>
            <w:hyperlink r:id="rId26" w:history="1">
              <w:r w:rsidRPr="00B22B15">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РФ или иным федеральным законом, сохранялось место работы (должность).</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функций.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4.6. Запись в трудовую книжку об основании и причине прекращения трудового договора должна производиться в точном соответствии с формулировками </w:t>
            </w:r>
            <w:hyperlink r:id="rId27" w:history="1">
              <w:r w:rsidRPr="00B22B15">
                <w:rPr>
                  <w:rFonts w:ascii="Times New Roman" w:eastAsia="Times New Roman" w:hAnsi="Times New Roman" w:cs="Times New Roman"/>
                  <w:color w:val="000000"/>
                  <w:sz w:val="24"/>
                  <w:szCs w:val="24"/>
                  <w:lang w:eastAsia="ru-RU"/>
                </w:rPr>
                <w:t>Трудового кодекса</w:t>
              </w:r>
              <w:r w:rsidRPr="003814B1">
                <w:rPr>
                  <w:rFonts w:ascii="Times New Roman" w:eastAsia="Times New Roman" w:hAnsi="Times New Roman" w:cs="Times New Roman"/>
                  <w:color w:val="000000"/>
                  <w:sz w:val="24"/>
                  <w:szCs w:val="24"/>
                  <w:u w:val="single"/>
                  <w:lang w:eastAsia="ru-RU"/>
                </w:rPr>
                <w:t> </w:t>
              </w:r>
            </w:hyperlink>
            <w:r w:rsidRPr="003814B1">
              <w:rPr>
                <w:rFonts w:ascii="Times New Roman" w:eastAsia="Times New Roman" w:hAnsi="Times New Roman" w:cs="Times New Roman"/>
                <w:color w:val="000000"/>
                <w:sz w:val="24"/>
                <w:szCs w:val="24"/>
                <w:lang w:eastAsia="ru-RU"/>
              </w:rPr>
              <w:t>РФ или иного федерального закона и со ссылкой на соответствующие статью, часть статьи, пункт статьи Трудового </w:t>
            </w:r>
            <w:hyperlink r:id="rId28" w:history="1">
              <w:r w:rsidRPr="00B22B15">
                <w:rPr>
                  <w:rFonts w:ascii="Times New Roman" w:eastAsia="Times New Roman" w:hAnsi="Times New Roman" w:cs="Times New Roman"/>
                  <w:color w:val="000000"/>
                  <w:sz w:val="24"/>
                  <w:szCs w:val="24"/>
                  <w:lang w:eastAsia="ru-RU"/>
                </w:rPr>
                <w:t>кодекса</w:t>
              </w:r>
            </w:hyperlink>
            <w:r w:rsidRPr="003814B1">
              <w:rPr>
                <w:rFonts w:ascii="Times New Roman" w:eastAsia="Times New Roman" w:hAnsi="Times New Roman" w:cs="Times New Roman"/>
                <w:color w:val="000000"/>
                <w:sz w:val="24"/>
                <w:szCs w:val="24"/>
                <w:lang w:eastAsia="ru-RU"/>
              </w:rPr>
              <w:t> РФ или иного федерального закона.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w:t>
            </w:r>
          </w:p>
          <w:p w:rsidR="00E81EFC" w:rsidRPr="003814B1" w:rsidRDefault="00E81EFC" w:rsidP="00E81EFC">
            <w:pPr>
              <w:shd w:val="clear" w:color="auto" w:fill="FFFFFF"/>
              <w:spacing w:after="0" w:line="320" w:lineRule="atLeast"/>
              <w:ind w:firstLine="709"/>
              <w:jc w:val="center"/>
              <w:outlineLvl w:val="3"/>
              <w:rPr>
                <w:rFonts w:ascii="Times New Roman" w:eastAsia="Times New Roman" w:hAnsi="Times New Roman" w:cs="Times New Roman"/>
                <w:b/>
                <w:color w:val="000000"/>
                <w:sz w:val="24"/>
                <w:szCs w:val="24"/>
                <w:lang w:eastAsia="ru-RU"/>
              </w:rPr>
            </w:pPr>
            <w:r w:rsidRPr="003814B1">
              <w:rPr>
                <w:rFonts w:ascii="Times New Roman" w:eastAsia="Times New Roman" w:hAnsi="Times New Roman" w:cs="Times New Roman"/>
                <w:b/>
                <w:color w:val="000000"/>
                <w:sz w:val="24"/>
                <w:szCs w:val="24"/>
                <w:lang w:eastAsia="ru-RU"/>
              </w:rPr>
              <w:t>5. Основные права и обязанности Работодателя</w:t>
            </w:r>
          </w:p>
          <w:p w:rsidR="00E81EFC" w:rsidRPr="003814B1" w:rsidRDefault="00E81EFC" w:rsidP="00E81EFC">
            <w:pPr>
              <w:shd w:val="clear" w:color="auto" w:fill="FFFFFF"/>
              <w:spacing w:after="0" w:line="320" w:lineRule="atLeast"/>
              <w:ind w:firstLine="709"/>
              <w:jc w:val="both"/>
              <w:outlineLvl w:val="3"/>
              <w:rPr>
                <w:rFonts w:ascii="Times New Roman" w:eastAsia="Times New Roman" w:hAnsi="Times New Roman" w:cs="Times New Roman"/>
                <w:color w:val="000000"/>
                <w:sz w:val="24"/>
                <w:szCs w:val="24"/>
                <w:lang w:eastAsia="ru-RU"/>
              </w:rPr>
            </w:pP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5.1. Работодатель имеет право:</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заключать, изменять и расторгать трудовые договоры с работниками в порядке и на условиях, которые установлены </w:t>
            </w:r>
            <w:hyperlink r:id="rId29" w:history="1">
              <w:r w:rsidRPr="00B22B15">
                <w:rPr>
                  <w:rFonts w:ascii="Times New Roman" w:eastAsia="Times New Roman" w:hAnsi="Times New Roman" w:cs="Times New Roman"/>
                  <w:color w:val="000000"/>
                  <w:sz w:val="24"/>
                  <w:szCs w:val="24"/>
                  <w:lang w:eastAsia="ru-RU"/>
                </w:rPr>
                <w:t>Трудовым</w:t>
              </w:r>
            </w:hyperlink>
            <w:r w:rsidRPr="00B22B15">
              <w:rPr>
                <w:rFonts w:ascii="Times New Roman" w:eastAsia="Times New Roman" w:hAnsi="Times New Roman" w:cs="Times New Roman"/>
                <w:color w:val="000000"/>
                <w:sz w:val="24"/>
                <w:szCs w:val="24"/>
                <w:lang w:eastAsia="ru-RU"/>
              </w:rPr>
              <w:t> </w:t>
            </w:r>
            <w:hyperlink r:id="rId30" w:history="1">
              <w:r w:rsidRPr="00B22B15">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иными </w:t>
            </w:r>
            <w:r w:rsidR="00B22B15">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вести коллективные переговоры и заключать коллективные договоры;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поощрять работников за добросовестный эффективный труд;</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lastRenderedPageBreak/>
              <w:t>- требовать от работников соблюдения правил охраны труда и пожарной безопасности;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привлекать работников к дисциплинарной и материальной ответственности в порядке, установленном </w:t>
            </w:r>
            <w:hyperlink r:id="rId31" w:history="1">
              <w:r w:rsidRPr="00B22B15">
                <w:rPr>
                  <w:rFonts w:ascii="Times New Roman" w:eastAsia="Times New Roman" w:hAnsi="Times New Roman" w:cs="Times New Roman"/>
                  <w:color w:val="000000"/>
                  <w:sz w:val="24"/>
                  <w:szCs w:val="24"/>
                  <w:lang w:eastAsia="ru-RU"/>
                </w:rPr>
                <w:t>Трудовым</w:t>
              </w:r>
            </w:hyperlink>
            <w:r w:rsidRPr="00B22B15">
              <w:rPr>
                <w:rFonts w:ascii="Times New Roman" w:eastAsia="Times New Roman" w:hAnsi="Times New Roman" w:cs="Times New Roman"/>
                <w:color w:val="000000"/>
                <w:sz w:val="24"/>
                <w:szCs w:val="24"/>
                <w:lang w:eastAsia="ru-RU"/>
              </w:rPr>
              <w:t> </w:t>
            </w:r>
            <w:hyperlink r:id="rId32" w:history="1">
              <w:r w:rsidRPr="00B22B15">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иными </w:t>
            </w:r>
            <w:r w:rsidR="00B22B15">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принимать локальные нормативные акты;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создавать объединения работодателей в целях представительства и защиты своих интересов и вступать в них;</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создавать производственный совет;</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реализовывать права, предусмотренные законодательством о специальной оценке условий труда;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осуществлять иные права, предоставленные ему в соответствии с </w:t>
            </w:r>
            <w:hyperlink r:id="rId33" w:history="1">
              <w:r w:rsidRPr="00B22B15">
                <w:rPr>
                  <w:rFonts w:ascii="Times New Roman" w:eastAsia="Times New Roman" w:hAnsi="Times New Roman" w:cs="Times New Roman"/>
                  <w:color w:val="000000"/>
                  <w:sz w:val="24"/>
                  <w:szCs w:val="24"/>
                  <w:lang w:eastAsia="ru-RU"/>
                </w:rPr>
                <w:t>Трудовым</w:t>
              </w:r>
            </w:hyperlink>
            <w:r w:rsidRPr="003814B1">
              <w:rPr>
                <w:rFonts w:ascii="Times New Roman" w:eastAsia="Times New Roman" w:hAnsi="Times New Roman" w:cs="Times New Roman"/>
                <w:color w:val="000000"/>
                <w:sz w:val="24"/>
                <w:szCs w:val="24"/>
                <w:lang w:eastAsia="ru-RU"/>
              </w:rPr>
              <w:t> законодательством.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5.2. Работодатель обязан:</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предоставлять работникам работу, обусловленную  </w:t>
            </w:r>
            <w:r w:rsidRPr="00B22B15">
              <w:rPr>
                <w:rFonts w:ascii="Times New Roman" w:eastAsia="Times New Roman" w:hAnsi="Times New Roman" w:cs="Times New Roman"/>
                <w:color w:val="000000"/>
                <w:sz w:val="24"/>
                <w:szCs w:val="24"/>
                <w:lang w:eastAsia="ru-RU"/>
              </w:rPr>
              <w:t>Трудовым</w:t>
            </w:r>
            <w:r w:rsidRPr="003814B1">
              <w:rPr>
                <w:rFonts w:ascii="Times New Roman" w:eastAsia="Times New Roman" w:hAnsi="Times New Roman" w:cs="Times New Roman"/>
                <w:color w:val="000000"/>
                <w:sz w:val="24"/>
                <w:szCs w:val="24"/>
                <w:lang w:eastAsia="ru-RU"/>
              </w:rPr>
              <w:t>  договором;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обеспечивать безопасность и условия труда, соответствующие государственным нормативным требованиям охраны труда;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обеспечивать работникам равную оплату за труд равной ценности;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вести учет времени, фактически отработанного каждым работником;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выплачивать в полном размере причитающуюся работникам заработную плату в сроки, установленные в соответствии с </w:t>
            </w:r>
            <w:hyperlink r:id="rId34" w:history="1">
              <w:r w:rsidRPr="00B22B15">
                <w:rPr>
                  <w:rFonts w:ascii="Times New Roman" w:eastAsia="Times New Roman" w:hAnsi="Times New Roman" w:cs="Times New Roman"/>
                  <w:color w:val="000000"/>
                  <w:sz w:val="24"/>
                  <w:szCs w:val="24"/>
                  <w:lang w:eastAsia="ru-RU"/>
                </w:rPr>
                <w:t>Трудовым</w:t>
              </w:r>
            </w:hyperlink>
            <w:r w:rsidRPr="00B22B15">
              <w:rPr>
                <w:rFonts w:ascii="Times New Roman" w:eastAsia="Times New Roman" w:hAnsi="Times New Roman" w:cs="Times New Roman"/>
                <w:color w:val="000000"/>
                <w:sz w:val="24"/>
                <w:szCs w:val="24"/>
                <w:lang w:eastAsia="ru-RU"/>
              </w:rPr>
              <w:t> </w:t>
            </w:r>
            <w:hyperlink r:id="rId35" w:history="1">
              <w:r w:rsidRPr="00B22B15">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РФ, коллективным договором (при его наличии), </w:t>
            </w:r>
            <w:hyperlink r:id="rId36" w:history="1">
              <w:r w:rsidRPr="00B22B15">
                <w:rPr>
                  <w:rFonts w:ascii="Times New Roman" w:eastAsia="Times New Roman" w:hAnsi="Times New Roman" w:cs="Times New Roman"/>
                  <w:color w:val="000000"/>
                  <w:sz w:val="24"/>
                  <w:szCs w:val="24"/>
                  <w:lang w:eastAsia="ru-RU"/>
                </w:rPr>
                <w:t>Трудовым</w:t>
              </w:r>
            </w:hyperlink>
            <w:r w:rsidRPr="003814B1">
              <w:rPr>
                <w:rFonts w:ascii="Times New Roman" w:eastAsia="Times New Roman" w:hAnsi="Times New Roman" w:cs="Times New Roman"/>
                <w:color w:val="000000"/>
                <w:sz w:val="24"/>
                <w:szCs w:val="24"/>
                <w:lang w:eastAsia="ru-RU"/>
              </w:rPr>
              <w:t>и договорами;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вести коллективные переговоры, а также заключать коллективный договор в порядке, установленном </w:t>
            </w:r>
            <w:hyperlink r:id="rId37" w:history="1">
              <w:r w:rsidRPr="00B22B15">
                <w:rPr>
                  <w:rFonts w:ascii="Times New Roman" w:eastAsia="Times New Roman" w:hAnsi="Times New Roman" w:cs="Times New Roman"/>
                  <w:color w:val="000000"/>
                  <w:sz w:val="24"/>
                  <w:szCs w:val="24"/>
                  <w:lang w:eastAsia="ru-RU"/>
                </w:rPr>
                <w:t>Трудовым</w:t>
              </w:r>
            </w:hyperlink>
            <w:r w:rsidRPr="00B22B15">
              <w:rPr>
                <w:rFonts w:ascii="Times New Roman" w:eastAsia="Times New Roman" w:hAnsi="Times New Roman" w:cs="Times New Roman"/>
                <w:color w:val="000000"/>
                <w:sz w:val="24"/>
                <w:szCs w:val="24"/>
                <w:lang w:eastAsia="ru-RU"/>
              </w:rPr>
              <w:t> </w:t>
            </w:r>
            <w:hyperlink r:id="rId38" w:history="1">
              <w:r w:rsidRPr="00B22B15">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РФ;</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создавать условия, обеспечивающие участие работников в управлении организацией в предусмотренных </w:t>
            </w:r>
            <w:hyperlink r:id="rId39" w:history="1">
              <w:r w:rsidRPr="00804CA4">
                <w:rPr>
                  <w:rFonts w:ascii="Times New Roman" w:eastAsia="Times New Roman" w:hAnsi="Times New Roman" w:cs="Times New Roman"/>
                  <w:color w:val="000000"/>
                  <w:sz w:val="24"/>
                  <w:szCs w:val="24"/>
                  <w:lang w:eastAsia="ru-RU"/>
                </w:rPr>
                <w:t>Трудовым</w:t>
              </w:r>
            </w:hyperlink>
            <w:r w:rsidRPr="00804CA4">
              <w:rPr>
                <w:rFonts w:ascii="Times New Roman" w:eastAsia="Times New Roman" w:hAnsi="Times New Roman" w:cs="Times New Roman"/>
                <w:color w:val="000000"/>
                <w:sz w:val="24"/>
                <w:szCs w:val="24"/>
                <w:lang w:eastAsia="ru-RU"/>
              </w:rPr>
              <w:t> </w:t>
            </w:r>
            <w:hyperlink r:id="rId40" w:history="1">
              <w:r w:rsidRPr="00804CA4">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иными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 и коллективным договором (при его наличии) формах;</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обеспечивать бытовые нужды работников, связанные с исполнением ими трудовых обязанностей;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осуществлять обязательное социальное страхование работников в порядке, установленном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41" w:history="1">
              <w:r w:rsidRPr="00804CA4">
                <w:rPr>
                  <w:rFonts w:ascii="Times New Roman" w:eastAsia="Times New Roman" w:hAnsi="Times New Roman" w:cs="Times New Roman"/>
                  <w:color w:val="000000"/>
                  <w:sz w:val="24"/>
                  <w:szCs w:val="24"/>
                  <w:lang w:eastAsia="ru-RU"/>
                </w:rPr>
                <w:t>Трудовым</w:t>
              </w:r>
            </w:hyperlink>
            <w:r w:rsidRPr="00804CA4">
              <w:rPr>
                <w:rFonts w:ascii="Times New Roman" w:eastAsia="Times New Roman" w:hAnsi="Times New Roman" w:cs="Times New Roman"/>
                <w:color w:val="000000"/>
                <w:sz w:val="24"/>
                <w:szCs w:val="24"/>
                <w:lang w:eastAsia="ru-RU"/>
              </w:rPr>
              <w:t> </w:t>
            </w:r>
            <w:hyperlink r:id="rId42" w:history="1">
              <w:r w:rsidRPr="00804CA4">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другими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 и иными нормативными правовыми актами </w:t>
            </w:r>
            <w:hyperlink r:id="rId43" w:history="1">
              <w:r w:rsidRPr="00804CA4">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отстранять от работы работников в случаях, предусмотренных  </w:t>
            </w:r>
            <w:r w:rsidRPr="00804CA4">
              <w:rPr>
                <w:rFonts w:ascii="Times New Roman" w:eastAsia="Times New Roman" w:hAnsi="Times New Roman" w:cs="Times New Roman"/>
                <w:color w:val="000000"/>
                <w:sz w:val="24"/>
                <w:szCs w:val="24"/>
                <w:lang w:eastAsia="ru-RU"/>
              </w:rPr>
              <w:t>Трудовым </w:t>
            </w:r>
            <w:hyperlink r:id="rId44" w:history="1">
              <w:r w:rsidRPr="00804CA4">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иными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 и нормативными правовыми актами РФ;</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исполнять иные обязанности, предусмотренные  </w:t>
            </w:r>
            <w:r w:rsidRPr="00804CA4">
              <w:rPr>
                <w:rFonts w:ascii="Times New Roman" w:eastAsia="Times New Roman" w:hAnsi="Times New Roman" w:cs="Times New Roman"/>
                <w:color w:val="000000"/>
                <w:sz w:val="24"/>
                <w:szCs w:val="24"/>
                <w:lang w:eastAsia="ru-RU"/>
              </w:rPr>
              <w:t>Трудовым</w:t>
            </w:r>
            <w:r w:rsidRPr="003814B1">
              <w:rPr>
                <w:rFonts w:ascii="Times New Roman" w:eastAsia="Times New Roman" w:hAnsi="Times New Roman" w:cs="Times New Roman"/>
                <w:color w:val="000000"/>
                <w:sz w:val="24"/>
                <w:szCs w:val="24"/>
                <w:lang w:eastAsia="ru-RU"/>
              </w:rPr>
              <w:t>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предусмотреть льготы работникам, имеющим трех и более детей в возрасте до 12 лет, в части предоставления отпуска, отпуск предоставляется по желанию в удобное для </w:t>
            </w:r>
            <w:r w:rsidRPr="003814B1">
              <w:rPr>
                <w:rFonts w:ascii="Times New Roman" w:eastAsia="Times New Roman" w:hAnsi="Times New Roman" w:cs="Times New Roman"/>
                <w:color w:val="000000"/>
                <w:sz w:val="24"/>
                <w:szCs w:val="24"/>
                <w:lang w:eastAsia="ru-RU"/>
              </w:rPr>
              <w:lastRenderedPageBreak/>
              <w:t>них время.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5.3. Работодатель обязан отстранить от работы (не допускать к работе) Работника: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появившегося на работе в состоянии алкогольного, наркотического или иного токсического опьянения;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не прошедшего в установленном порядке обучение и проверку знаний и навыков в области охраны труда;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 и иными нормативными правовыми актами </w:t>
            </w:r>
            <w:hyperlink r:id="rId45" w:history="1">
              <w:r w:rsidRPr="00804CA4">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при выявлении противопоказаний для выполнения им работы, обусловленной </w:t>
            </w:r>
            <w:hyperlink r:id="rId46" w:history="1">
              <w:r w:rsidRPr="00804CA4">
                <w:rPr>
                  <w:rFonts w:ascii="Times New Roman" w:eastAsia="Times New Roman" w:hAnsi="Times New Roman" w:cs="Times New Roman"/>
                  <w:color w:val="000000"/>
                  <w:sz w:val="24"/>
                  <w:szCs w:val="24"/>
                  <w:lang w:eastAsia="ru-RU"/>
                </w:rPr>
                <w:t>Трудовым</w:t>
              </w:r>
            </w:hyperlink>
            <w:r w:rsidRPr="003814B1">
              <w:rPr>
                <w:rFonts w:ascii="Times New Roman" w:eastAsia="Times New Roman" w:hAnsi="Times New Roman" w:cs="Times New Roman"/>
                <w:color w:val="000000"/>
                <w:sz w:val="24"/>
                <w:szCs w:val="24"/>
                <w:lang w:eastAsia="ru-RU"/>
              </w:rPr>
              <w:t xml:space="preserve"> договором, подтвержденных медицинским заключением, которое выдано в порядке, установленном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 и иными нормативными правовыми актами </w:t>
            </w:r>
            <w:hyperlink r:id="rId47" w:history="1">
              <w:r w:rsidRPr="00804CA4">
                <w:rPr>
                  <w:rFonts w:ascii="Times New Roman" w:eastAsia="Times New Roman" w:hAnsi="Times New Roman" w:cs="Times New Roman"/>
                  <w:color w:val="000000"/>
                  <w:sz w:val="24"/>
                  <w:szCs w:val="24"/>
                  <w:lang w:eastAsia="ru-RU"/>
                </w:rPr>
                <w:t>Российской Федерации</w:t>
              </w:r>
            </w:hyperlink>
            <w:r w:rsidRPr="00804CA4">
              <w:rPr>
                <w:rFonts w:ascii="Times New Roman" w:eastAsia="Times New Roman" w:hAnsi="Times New Roman" w:cs="Times New Roman"/>
                <w:color w:val="000000"/>
                <w:sz w:val="24"/>
                <w:szCs w:val="24"/>
                <w:lang w:eastAsia="ru-RU"/>
              </w:rPr>
              <w:t>;</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по требованию органов или должностных лиц, уполномоченных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 и иными нормативными правовыми актами </w:t>
            </w:r>
            <w:hyperlink r:id="rId48" w:history="1">
              <w:r w:rsidRPr="00804CA4">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в других случаях, предусмотренных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 и иными нормативными правовыми актами </w:t>
            </w:r>
            <w:hyperlink r:id="rId49" w:history="1">
              <w:r w:rsidRPr="00804CA4">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w:t>
            </w:r>
          </w:p>
          <w:p w:rsidR="00E81EFC" w:rsidRPr="003814B1" w:rsidRDefault="00E81EFC" w:rsidP="00E81EF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w:t>
            </w:r>
          </w:p>
          <w:p w:rsidR="00E81EFC" w:rsidRPr="003814B1" w:rsidRDefault="00E81EFC" w:rsidP="00E81EFC">
            <w:pPr>
              <w:shd w:val="clear" w:color="auto" w:fill="FFFFFF"/>
              <w:spacing w:after="0" w:line="320" w:lineRule="atLeast"/>
              <w:ind w:firstLine="709"/>
              <w:jc w:val="center"/>
              <w:outlineLvl w:val="3"/>
              <w:rPr>
                <w:rFonts w:ascii="Times New Roman" w:eastAsia="Times New Roman" w:hAnsi="Times New Roman" w:cs="Times New Roman"/>
                <w:b/>
                <w:color w:val="000000"/>
                <w:sz w:val="24"/>
                <w:szCs w:val="24"/>
                <w:lang w:eastAsia="ru-RU"/>
              </w:rPr>
            </w:pPr>
            <w:r w:rsidRPr="003814B1">
              <w:rPr>
                <w:rFonts w:ascii="Times New Roman" w:eastAsia="Times New Roman" w:hAnsi="Times New Roman" w:cs="Times New Roman"/>
                <w:b/>
                <w:color w:val="000000"/>
                <w:sz w:val="24"/>
                <w:szCs w:val="24"/>
                <w:lang w:eastAsia="ru-RU"/>
              </w:rPr>
              <w:t>6. Основные права и обязанности работников</w:t>
            </w:r>
          </w:p>
          <w:p w:rsidR="00E81EFC" w:rsidRPr="003814B1" w:rsidRDefault="00E81EFC" w:rsidP="00E81EFC">
            <w:pPr>
              <w:shd w:val="clear" w:color="auto" w:fill="FFFFFF"/>
              <w:spacing w:after="0" w:line="320" w:lineRule="atLeast"/>
              <w:ind w:firstLine="709"/>
              <w:jc w:val="both"/>
              <w:outlineLvl w:val="3"/>
              <w:rPr>
                <w:rFonts w:ascii="Times New Roman" w:eastAsia="Times New Roman" w:hAnsi="Times New Roman" w:cs="Times New Roman"/>
                <w:color w:val="000000"/>
                <w:sz w:val="24"/>
                <w:szCs w:val="24"/>
                <w:lang w:eastAsia="ru-RU"/>
              </w:rPr>
            </w:pP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6.1. Работник (муниципальный служащий) имеет право:</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заключение, изменение и расторжение трудового договора в порядке и на условиях, которые установлены </w:t>
            </w:r>
            <w:hyperlink r:id="rId50" w:history="1">
              <w:r w:rsidRPr="00804CA4">
                <w:rPr>
                  <w:rFonts w:ascii="Times New Roman" w:eastAsia="Times New Roman" w:hAnsi="Times New Roman" w:cs="Times New Roman"/>
                  <w:color w:val="000000"/>
                  <w:sz w:val="24"/>
                  <w:szCs w:val="24"/>
                  <w:lang w:eastAsia="ru-RU"/>
                </w:rPr>
                <w:t>Трудовым</w:t>
              </w:r>
            </w:hyperlink>
            <w:r w:rsidRPr="00804CA4">
              <w:rPr>
                <w:rFonts w:ascii="Times New Roman" w:eastAsia="Times New Roman" w:hAnsi="Times New Roman" w:cs="Times New Roman"/>
                <w:color w:val="000000"/>
                <w:sz w:val="24"/>
                <w:szCs w:val="24"/>
                <w:lang w:eastAsia="ru-RU"/>
              </w:rPr>
              <w:t> </w:t>
            </w:r>
            <w:hyperlink r:id="rId51" w:history="1">
              <w:r w:rsidRPr="00804CA4">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иными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предоставление ему работы, обусловленной </w:t>
            </w:r>
            <w:hyperlink r:id="rId52" w:history="1">
              <w:r w:rsidRPr="00804CA4">
                <w:rPr>
                  <w:rFonts w:ascii="Times New Roman" w:eastAsia="Times New Roman" w:hAnsi="Times New Roman" w:cs="Times New Roman"/>
                  <w:color w:val="000000"/>
                  <w:sz w:val="24"/>
                  <w:szCs w:val="24"/>
                  <w:lang w:eastAsia="ru-RU"/>
                </w:rPr>
                <w:t>Трудовым</w:t>
              </w:r>
            </w:hyperlink>
            <w:r w:rsidRPr="003814B1">
              <w:rPr>
                <w:rFonts w:ascii="Times New Roman" w:eastAsia="Times New Roman" w:hAnsi="Times New Roman" w:cs="Times New Roman"/>
                <w:color w:val="000000"/>
                <w:sz w:val="24"/>
                <w:szCs w:val="24"/>
                <w:lang w:eastAsia="ru-RU"/>
              </w:rPr>
              <w:t> договором;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участие по своей инициативе в конкурсе на замещение вакантной должности муниципальной службы;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защиту своих персональных данных;</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на разрешение индивидуальных и коллективных трудовых споров, включая право на забастовку, в порядке, установленном  </w:t>
            </w:r>
            <w:r w:rsidRPr="00804CA4">
              <w:rPr>
                <w:rFonts w:ascii="Times New Roman" w:eastAsia="Times New Roman" w:hAnsi="Times New Roman" w:cs="Times New Roman"/>
                <w:color w:val="000000"/>
                <w:sz w:val="24"/>
                <w:szCs w:val="24"/>
                <w:lang w:eastAsia="ru-RU"/>
              </w:rPr>
              <w:t xml:space="preserve">Трудовым  </w:t>
            </w:r>
            <w:hyperlink r:id="rId53" w:history="1">
              <w:r w:rsidRPr="00804CA4">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sz w:val="24"/>
                <w:szCs w:val="24"/>
                <w:lang w:eastAsia="ru-RU"/>
              </w:rPr>
              <w:t xml:space="preserve"> </w:t>
            </w:r>
            <w:r w:rsidRPr="003814B1">
              <w:rPr>
                <w:rFonts w:ascii="Times New Roman" w:eastAsia="Times New Roman" w:hAnsi="Times New Roman" w:cs="Times New Roman"/>
                <w:color w:val="000000"/>
                <w:sz w:val="24"/>
                <w:szCs w:val="24"/>
                <w:lang w:eastAsia="ru-RU"/>
              </w:rPr>
              <w:t xml:space="preserve"> РФ, иными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 xml:space="preserve">едеральными </w:t>
            </w:r>
            <w:r w:rsidRPr="003814B1">
              <w:rPr>
                <w:rFonts w:ascii="Times New Roman" w:eastAsia="Times New Roman" w:hAnsi="Times New Roman" w:cs="Times New Roman"/>
                <w:color w:val="000000"/>
                <w:sz w:val="24"/>
                <w:szCs w:val="24"/>
                <w:lang w:eastAsia="ru-RU"/>
              </w:rPr>
              <w:lastRenderedPageBreak/>
              <w:t>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возмещение вреда, причиненного ему в связи с исполнением трудовых обязанностей, и компенсацию морального вреда в порядке, установленном </w:t>
            </w:r>
            <w:hyperlink r:id="rId54" w:history="1">
              <w:r w:rsidRPr="00804CA4">
                <w:rPr>
                  <w:rFonts w:ascii="Times New Roman" w:eastAsia="Times New Roman" w:hAnsi="Times New Roman" w:cs="Times New Roman"/>
                  <w:color w:val="000000"/>
                  <w:sz w:val="24"/>
                  <w:szCs w:val="24"/>
                  <w:lang w:eastAsia="ru-RU"/>
                </w:rPr>
                <w:t>Трудовым</w:t>
              </w:r>
            </w:hyperlink>
            <w:r w:rsidRPr="00804CA4">
              <w:rPr>
                <w:rFonts w:ascii="Times New Roman" w:eastAsia="Times New Roman" w:hAnsi="Times New Roman" w:cs="Times New Roman"/>
                <w:color w:val="000000"/>
                <w:sz w:val="24"/>
                <w:szCs w:val="24"/>
                <w:lang w:eastAsia="ru-RU"/>
              </w:rPr>
              <w:t> </w:t>
            </w:r>
            <w:hyperlink r:id="rId55" w:history="1">
              <w:r w:rsidRPr="00804CA4">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иными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на обязательное социальное страхование в случаях, предусмотренных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рассмотрение индивидуальных трудовых споров в соответствии с </w:t>
            </w:r>
            <w:hyperlink r:id="rId56" w:history="1">
              <w:r w:rsidRPr="00804CA4">
                <w:rPr>
                  <w:rFonts w:ascii="Times New Roman" w:eastAsia="Times New Roman" w:hAnsi="Times New Roman" w:cs="Times New Roman"/>
                  <w:color w:val="000000"/>
                  <w:sz w:val="24"/>
                  <w:szCs w:val="24"/>
                  <w:lang w:eastAsia="ru-RU"/>
                </w:rPr>
                <w:t>Трудовым</w:t>
              </w:r>
            </w:hyperlink>
            <w:r w:rsidRPr="003814B1">
              <w:rPr>
                <w:rFonts w:ascii="Times New Roman" w:eastAsia="Times New Roman" w:hAnsi="Times New Roman" w:cs="Times New Roman"/>
                <w:color w:val="000000"/>
                <w:sz w:val="24"/>
                <w:szCs w:val="24"/>
                <w:lang w:eastAsia="ru-RU"/>
              </w:rPr>
              <w:t> законодательством, защиту своих прав и законных интересов на муниципальной службе, включая обжалование в суд их нарушений;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пенсионное обеспечение в соответствии с законодательством </w:t>
            </w:r>
            <w:hyperlink r:id="rId57" w:history="1">
              <w:r w:rsidRPr="00804CA4">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реализацию иных прав, предусмотренных в трудовом законодательстве;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по специальной оценке условий труда;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гарантии для работников предпенсионного возраста при прохождении ими диспансеризации, при сокращении численности и штата работников.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6.2. Работник (муниципальный служащий) обязан:</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соблюдать Конституцию </w:t>
            </w:r>
            <w:hyperlink r:id="rId58" w:history="1">
              <w:r w:rsidRPr="00804CA4">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 федеральные конституционные законы, федеральные законы, иные нормативные правовые акты </w:t>
            </w:r>
            <w:hyperlink r:id="rId59" w:history="1">
              <w:r w:rsidRPr="00804CA4">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 конституции (уставы), законы и иные нормативные правовые акты субъектов </w:t>
            </w:r>
            <w:hyperlink r:id="rId60" w:history="1">
              <w:r w:rsidRPr="00804CA4">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 устав муниципального образования и иные муниципальные правовые акты и обеспечивать их исполнение;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добросовестно исполнять свои трудовые обязанности, должностные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качественно и своевременно выполнять поручения, распоряжения, задания и указания своего непосредственного руководителя;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соблюдать требования по охране труда и обеспечению безопасности труда;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способствовать созданию благоприятной деловой атмосферы в коллективе;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соблюдать установленный Работодателем порядок хранения документов, материальных и денежных ценностей;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 соблюдать установленные Работодателем требования: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а) не использовать в личных целях, приспособления, технику и оборудование Работодателя;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б) не использовать рабочее время для решения вопросов, не обусловленных </w:t>
            </w:r>
            <w:hyperlink r:id="rId61" w:history="1">
              <w:r w:rsidRPr="00804CA4">
                <w:rPr>
                  <w:rFonts w:ascii="Times New Roman" w:eastAsia="Times New Roman" w:hAnsi="Times New Roman" w:cs="Times New Roman"/>
                  <w:color w:val="000000"/>
                  <w:sz w:val="24"/>
                  <w:szCs w:val="24"/>
                  <w:lang w:eastAsia="ru-RU"/>
                </w:rPr>
                <w:t>Трудовым</w:t>
              </w:r>
            </w:hyperlink>
            <w:r w:rsidRPr="003814B1">
              <w:rPr>
                <w:rFonts w:ascii="Times New Roman" w:eastAsia="Times New Roman" w:hAnsi="Times New Roman" w:cs="Times New Roman"/>
                <w:color w:val="000000"/>
                <w:sz w:val="24"/>
                <w:szCs w:val="24"/>
                <w:lang w:eastAsia="ru-RU"/>
              </w:rPr>
              <w:t>и отношениями с Работодателем;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в) не оставлять на длительное время рабочее место, не сообщив об этом своему непосредственному руководителю и не получив его разрешения;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исполнять иные обязанности, предусмотренные законодательством  </w:t>
            </w:r>
            <w:r w:rsidRPr="00804CA4">
              <w:rPr>
                <w:rFonts w:ascii="Times New Roman" w:eastAsia="Times New Roman" w:hAnsi="Times New Roman" w:cs="Times New Roman"/>
                <w:color w:val="000000"/>
                <w:sz w:val="24"/>
                <w:szCs w:val="24"/>
                <w:lang w:eastAsia="ru-RU"/>
              </w:rPr>
              <w:t>Российской Федерации</w:t>
            </w:r>
            <w:r w:rsidRPr="003814B1">
              <w:rPr>
                <w:rFonts w:ascii="Times New Roman" w:eastAsia="Times New Roman" w:hAnsi="Times New Roman" w:cs="Times New Roman"/>
                <w:color w:val="000000"/>
                <w:sz w:val="24"/>
                <w:szCs w:val="24"/>
                <w:lang w:eastAsia="ru-RU"/>
              </w:rPr>
              <w:t>, настоящими Правилами, иными локальными нормативными актами и трудовым договором.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6.3. Трудовые обязанности и права работников конкретизируются в трудовых договорах и должностных инструкциях.</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lastRenderedPageBreak/>
              <w:t> </w:t>
            </w:r>
          </w:p>
          <w:p w:rsidR="00E81EFC" w:rsidRPr="003814B1" w:rsidRDefault="00E81EFC" w:rsidP="00E81EFC">
            <w:pPr>
              <w:shd w:val="clear" w:color="auto" w:fill="FFFFFF"/>
              <w:spacing w:after="0" w:line="320" w:lineRule="atLeast"/>
              <w:ind w:firstLine="709"/>
              <w:jc w:val="both"/>
              <w:outlineLvl w:val="3"/>
              <w:rPr>
                <w:rFonts w:ascii="Times New Roman" w:eastAsia="Times New Roman" w:hAnsi="Times New Roman" w:cs="Times New Roman"/>
                <w:b/>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w:t>
            </w:r>
            <w:r w:rsidRPr="003814B1">
              <w:rPr>
                <w:rFonts w:ascii="Times New Roman" w:eastAsia="Times New Roman" w:hAnsi="Times New Roman" w:cs="Times New Roman"/>
                <w:b/>
                <w:color w:val="000000"/>
                <w:sz w:val="24"/>
                <w:szCs w:val="24"/>
                <w:lang w:eastAsia="ru-RU"/>
              </w:rPr>
              <w:t>7.  Рабочее время</w:t>
            </w:r>
          </w:p>
          <w:p w:rsidR="00E81EFC" w:rsidRPr="003814B1" w:rsidRDefault="00E81EFC" w:rsidP="00E81EFC">
            <w:pPr>
              <w:shd w:val="clear" w:color="auto" w:fill="FFFFFF"/>
              <w:spacing w:after="0" w:line="320" w:lineRule="atLeast"/>
              <w:ind w:firstLine="709"/>
              <w:jc w:val="both"/>
              <w:outlineLvl w:val="3"/>
              <w:rPr>
                <w:rFonts w:ascii="Times New Roman" w:eastAsia="Times New Roman" w:hAnsi="Times New Roman" w:cs="Times New Roman"/>
                <w:color w:val="000000"/>
                <w:sz w:val="24"/>
                <w:szCs w:val="24"/>
                <w:lang w:eastAsia="ru-RU"/>
              </w:rPr>
            </w:pP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7.1. Продолжительность рабочего времени мужчин Администрации составляет 40 часов в неделю, женщин работающих в сельской местности – 36 часов.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7.1.1. Для работников с нормальной продолжительностью рабочего времени устанавливается следующий режим рабочего времени: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пятидневная рабочая неделя с двумя выходными днями - субботой и воскресеньем;</w:t>
            </w:r>
          </w:p>
          <w:p w:rsidR="00E81EFC"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продолжительность ежедневной работы</w:t>
            </w:r>
            <w:r w:rsidR="000A4065">
              <w:rPr>
                <w:rFonts w:ascii="Times New Roman" w:eastAsia="Times New Roman" w:hAnsi="Times New Roman" w:cs="Times New Roman"/>
                <w:color w:val="000000"/>
                <w:sz w:val="24"/>
                <w:szCs w:val="24"/>
                <w:lang w:eastAsia="ru-RU"/>
              </w:rPr>
              <w:t xml:space="preserve"> мужчинам </w:t>
            </w:r>
            <w:r w:rsidRPr="003814B1">
              <w:rPr>
                <w:rFonts w:ascii="Times New Roman" w:eastAsia="Times New Roman" w:hAnsi="Times New Roman" w:cs="Times New Roman"/>
                <w:color w:val="000000"/>
                <w:sz w:val="24"/>
                <w:szCs w:val="24"/>
                <w:lang w:eastAsia="ru-RU"/>
              </w:rPr>
              <w:t xml:space="preserve"> составляет </w:t>
            </w:r>
            <w:r w:rsidR="000A4065">
              <w:rPr>
                <w:rFonts w:ascii="Times New Roman" w:eastAsia="Times New Roman" w:hAnsi="Times New Roman" w:cs="Times New Roman"/>
                <w:color w:val="000000"/>
                <w:sz w:val="24"/>
                <w:szCs w:val="24"/>
                <w:lang w:eastAsia="ru-RU"/>
              </w:rPr>
              <w:t>8</w:t>
            </w:r>
            <w:r w:rsidRPr="003814B1">
              <w:rPr>
                <w:rFonts w:ascii="Times New Roman" w:eastAsia="Times New Roman" w:hAnsi="Times New Roman" w:cs="Times New Roman"/>
                <w:color w:val="000000"/>
                <w:sz w:val="24"/>
                <w:szCs w:val="24"/>
                <w:lang w:eastAsia="ru-RU"/>
              </w:rPr>
              <w:t xml:space="preserve"> часов;</w:t>
            </w:r>
          </w:p>
          <w:p w:rsidR="000A4065" w:rsidRPr="003814B1" w:rsidRDefault="000A4065" w:rsidP="000A4065">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продолжительность ежедневной работы</w:t>
            </w:r>
            <w:r>
              <w:rPr>
                <w:rFonts w:ascii="Times New Roman" w:eastAsia="Times New Roman" w:hAnsi="Times New Roman" w:cs="Times New Roman"/>
                <w:color w:val="000000"/>
                <w:sz w:val="24"/>
                <w:szCs w:val="24"/>
                <w:lang w:eastAsia="ru-RU"/>
              </w:rPr>
              <w:t xml:space="preserve"> женщинам</w:t>
            </w:r>
            <w:r w:rsidRPr="003814B1">
              <w:rPr>
                <w:rFonts w:ascii="Times New Roman" w:eastAsia="Times New Roman" w:hAnsi="Times New Roman" w:cs="Times New Roman"/>
                <w:color w:val="000000"/>
                <w:sz w:val="24"/>
                <w:szCs w:val="24"/>
                <w:lang w:eastAsia="ru-RU"/>
              </w:rPr>
              <w:t xml:space="preserve"> составляет </w:t>
            </w:r>
            <w:r>
              <w:rPr>
                <w:rFonts w:ascii="Times New Roman" w:eastAsia="Times New Roman" w:hAnsi="Times New Roman" w:cs="Times New Roman"/>
                <w:color w:val="000000"/>
                <w:sz w:val="24"/>
                <w:szCs w:val="24"/>
                <w:lang w:eastAsia="ru-RU"/>
              </w:rPr>
              <w:t>7</w:t>
            </w:r>
            <w:r w:rsidRPr="003814B1">
              <w:rPr>
                <w:rFonts w:ascii="Times New Roman" w:eastAsia="Times New Roman" w:hAnsi="Times New Roman" w:cs="Times New Roman"/>
                <w:color w:val="000000"/>
                <w:sz w:val="24"/>
                <w:szCs w:val="24"/>
                <w:lang w:eastAsia="ru-RU"/>
              </w:rPr>
              <w:t xml:space="preserve"> часов;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время начала работы </w:t>
            </w:r>
            <w:r w:rsidR="00EB24AF">
              <w:rPr>
                <w:rFonts w:ascii="Times New Roman" w:eastAsia="Times New Roman" w:hAnsi="Times New Roman" w:cs="Times New Roman"/>
                <w:color w:val="000000"/>
                <w:sz w:val="24"/>
                <w:szCs w:val="24"/>
                <w:lang w:eastAsia="ru-RU"/>
              </w:rPr>
              <w:t>–</w:t>
            </w:r>
            <w:r w:rsidRPr="003814B1">
              <w:rPr>
                <w:rFonts w:ascii="Times New Roman" w:eastAsia="Times New Roman" w:hAnsi="Times New Roman" w:cs="Times New Roman"/>
                <w:color w:val="000000"/>
                <w:sz w:val="24"/>
                <w:szCs w:val="24"/>
                <w:lang w:eastAsia="ru-RU"/>
              </w:rPr>
              <w:t xml:space="preserve"> </w:t>
            </w:r>
            <w:r w:rsidR="00EB24AF">
              <w:rPr>
                <w:rFonts w:ascii="Times New Roman" w:eastAsia="Times New Roman" w:hAnsi="Times New Roman" w:cs="Times New Roman"/>
                <w:color w:val="000000"/>
                <w:sz w:val="24"/>
                <w:szCs w:val="24"/>
                <w:lang w:eastAsia="ru-RU"/>
              </w:rPr>
              <w:t>9.00</w:t>
            </w:r>
            <w:r w:rsidRPr="003814B1">
              <w:rPr>
                <w:rFonts w:ascii="Times New Roman" w:eastAsia="Times New Roman" w:hAnsi="Times New Roman" w:cs="Times New Roman"/>
                <w:color w:val="000000"/>
                <w:sz w:val="24"/>
                <w:szCs w:val="24"/>
                <w:lang w:eastAsia="ru-RU"/>
              </w:rPr>
              <w:t xml:space="preserve">, время окончания работы </w:t>
            </w:r>
            <w:r w:rsidR="00EB24AF">
              <w:rPr>
                <w:rFonts w:ascii="Times New Roman" w:eastAsia="Times New Roman" w:hAnsi="Times New Roman" w:cs="Times New Roman"/>
                <w:color w:val="000000"/>
                <w:sz w:val="24"/>
                <w:szCs w:val="24"/>
                <w:lang w:eastAsia="ru-RU"/>
              </w:rPr>
              <w:t>–</w:t>
            </w:r>
            <w:r w:rsidRPr="003814B1">
              <w:rPr>
                <w:rFonts w:ascii="Times New Roman" w:eastAsia="Times New Roman" w:hAnsi="Times New Roman" w:cs="Times New Roman"/>
                <w:color w:val="000000"/>
                <w:sz w:val="24"/>
                <w:szCs w:val="24"/>
                <w:lang w:eastAsia="ru-RU"/>
              </w:rPr>
              <w:t xml:space="preserve"> </w:t>
            </w:r>
            <w:r w:rsidR="00EB24AF">
              <w:rPr>
                <w:rFonts w:ascii="Times New Roman" w:eastAsia="Times New Roman" w:hAnsi="Times New Roman" w:cs="Times New Roman"/>
                <w:color w:val="000000"/>
                <w:sz w:val="24"/>
                <w:szCs w:val="24"/>
                <w:lang w:eastAsia="ru-RU"/>
              </w:rPr>
              <w:t>17.00</w:t>
            </w:r>
            <w:r w:rsidRPr="003814B1">
              <w:rPr>
                <w:rFonts w:ascii="Times New Roman" w:eastAsia="Times New Roman" w:hAnsi="Times New Roman" w:cs="Times New Roman"/>
                <w:color w:val="000000"/>
                <w:sz w:val="24"/>
                <w:szCs w:val="24"/>
                <w:lang w:eastAsia="ru-RU"/>
              </w:rPr>
              <w:t>;</w:t>
            </w:r>
          </w:p>
          <w:p w:rsidR="00E81EFC" w:rsidRPr="003814B1" w:rsidRDefault="00EB24AF" w:rsidP="00E81E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E81EFC" w:rsidRPr="003814B1">
              <w:rPr>
                <w:rFonts w:ascii="Times New Roman" w:eastAsia="Times New Roman" w:hAnsi="Times New Roman" w:cs="Times New Roman"/>
                <w:color w:val="000000"/>
                <w:sz w:val="24"/>
                <w:szCs w:val="24"/>
                <w:lang w:eastAsia="ru-RU"/>
              </w:rPr>
              <w:t>- перерыв для отдыха и питания продолжительностью 1 час с 13.00 до 14.00. Данный перерыв не включается в рабочее время и не оплачивается.</w:t>
            </w:r>
            <w:r w:rsidR="00E81EFC" w:rsidRPr="003814B1">
              <w:rPr>
                <w:rFonts w:ascii="Times New Roman" w:eastAsia="Times New Roman" w:hAnsi="Times New Roman" w:cs="Times New Roman"/>
                <w:sz w:val="24"/>
                <w:szCs w:val="24"/>
                <w:lang w:eastAsia="ru-RU"/>
              </w:rPr>
              <w:t xml:space="preserve"> Сотрудник может использовать его по своему усмотрению и на это время отлучиться с работы.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E81EFC" w:rsidRPr="003814B1" w:rsidRDefault="00E81EFC" w:rsidP="00E81EFC">
            <w:pPr>
              <w:spacing w:after="0" w:line="240" w:lineRule="auto"/>
              <w:ind w:firstLine="709"/>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color w:val="000000"/>
                <w:sz w:val="24"/>
                <w:szCs w:val="24"/>
                <w:lang w:eastAsia="ru-RU"/>
              </w:rPr>
              <w:t xml:space="preserve">7.1.3. </w:t>
            </w:r>
            <w:r w:rsidRPr="003814B1">
              <w:rPr>
                <w:rFonts w:ascii="Times New Roman" w:eastAsia="Times New Roman" w:hAnsi="Times New Roman" w:cs="Times New Roman"/>
                <w:sz w:val="24"/>
                <w:szCs w:val="24"/>
                <w:lang w:eastAsia="ru-RU"/>
              </w:rPr>
              <w:t>Сторожа Администрации работают по графику, утвержденному Главой муниципального образования. Время начала работы 2</w:t>
            </w:r>
            <w:r w:rsidR="00EB24AF">
              <w:rPr>
                <w:rFonts w:ascii="Times New Roman" w:eastAsia="Times New Roman" w:hAnsi="Times New Roman" w:cs="Times New Roman"/>
                <w:sz w:val="24"/>
                <w:szCs w:val="24"/>
                <w:lang w:eastAsia="ru-RU"/>
              </w:rPr>
              <w:t>0</w:t>
            </w:r>
            <w:r w:rsidRPr="003814B1">
              <w:rPr>
                <w:rFonts w:ascii="Times New Roman" w:eastAsia="Times New Roman" w:hAnsi="Times New Roman" w:cs="Times New Roman"/>
                <w:sz w:val="24"/>
                <w:szCs w:val="24"/>
                <w:lang w:eastAsia="ru-RU"/>
              </w:rPr>
              <w:t>-00, время окончания работы 08-00.</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7.2. Работодатель обязан установить неполное рабочее время по просьбе работников следующим категориям работников: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беременным женщинам;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одному из родителей (опекуну, попечителю), имеющему ребенка в возрасте до 14 лет (ребенка-инвалида в возрасте до 18 лет);</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лицу, осуществляющему уход за больным членом семьи в соответствии с медицинским заключением, выданным в установленном порядке;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bookmarkStart w:id="2" w:name="Par220"/>
            <w:bookmarkEnd w:id="2"/>
            <w:r w:rsidRPr="003814B1">
              <w:rPr>
                <w:rFonts w:ascii="Times New Roman" w:eastAsia="Times New Roman" w:hAnsi="Times New Roman" w:cs="Times New Roman"/>
                <w:color w:val="000000"/>
                <w:sz w:val="24"/>
                <w:szCs w:val="24"/>
                <w:lang w:eastAsia="ru-RU"/>
              </w:rPr>
              <w:t>7.3. Для работников, работающих по совместительству, продолжительность рабочего дня не должна превышать четырех часов в день.</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bookmarkStart w:id="3" w:name="Par221"/>
            <w:bookmarkEnd w:id="3"/>
            <w:r w:rsidRPr="003814B1">
              <w:rPr>
                <w:rFonts w:ascii="Times New Roman" w:eastAsia="Times New Roman" w:hAnsi="Times New Roman" w:cs="Times New Roman"/>
                <w:color w:val="000000"/>
                <w:sz w:val="24"/>
                <w:szCs w:val="24"/>
                <w:lang w:eastAsia="ru-RU"/>
              </w:rPr>
              <w:t>7.4.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7.6.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при необходимости выполнить сверхурочную работу;</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если Работник работает на условиях ненормированного рабочего дня.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Работодатель вправе привлекать Работника к сверхурочной работе без его согласия в следующих случаях:</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lastRenderedPageBreak/>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Регламентом Администрации.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7.9. Работодатель ведет учет времени, фактически отработанного каждым работником, в табеле учета рабочего времени.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w:t>
            </w:r>
          </w:p>
          <w:p w:rsidR="00E81EFC" w:rsidRPr="003814B1" w:rsidRDefault="00E81EFC" w:rsidP="00E81EFC">
            <w:pPr>
              <w:shd w:val="clear" w:color="auto" w:fill="FFFFFF"/>
              <w:spacing w:after="0" w:line="320" w:lineRule="atLeast"/>
              <w:ind w:firstLine="709"/>
              <w:jc w:val="center"/>
              <w:outlineLvl w:val="3"/>
              <w:rPr>
                <w:rFonts w:ascii="Times New Roman" w:eastAsia="Times New Roman" w:hAnsi="Times New Roman" w:cs="Times New Roman"/>
                <w:b/>
                <w:color w:val="000000"/>
                <w:sz w:val="24"/>
                <w:szCs w:val="24"/>
                <w:lang w:eastAsia="ru-RU"/>
              </w:rPr>
            </w:pPr>
            <w:r w:rsidRPr="003814B1">
              <w:rPr>
                <w:rFonts w:ascii="Times New Roman" w:eastAsia="Times New Roman" w:hAnsi="Times New Roman" w:cs="Times New Roman"/>
                <w:b/>
                <w:color w:val="000000"/>
                <w:sz w:val="24"/>
                <w:szCs w:val="24"/>
                <w:lang w:eastAsia="ru-RU"/>
              </w:rPr>
              <w:t>8. Время отдыха</w:t>
            </w:r>
          </w:p>
          <w:p w:rsidR="00E81EFC" w:rsidRPr="003814B1" w:rsidRDefault="00E81EFC" w:rsidP="00E81EFC">
            <w:pPr>
              <w:shd w:val="clear" w:color="auto" w:fill="FFFFFF"/>
              <w:spacing w:after="0" w:line="320" w:lineRule="atLeast"/>
              <w:ind w:firstLine="709"/>
              <w:jc w:val="both"/>
              <w:outlineLvl w:val="3"/>
              <w:rPr>
                <w:rFonts w:ascii="Times New Roman" w:eastAsia="Times New Roman" w:hAnsi="Times New Roman" w:cs="Times New Roman"/>
                <w:color w:val="000000"/>
                <w:sz w:val="24"/>
                <w:szCs w:val="24"/>
                <w:lang w:eastAsia="ru-RU"/>
              </w:rPr>
            </w:pP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8.2. Видами времени отдыха являются: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перерывы в течение рабочего дня (смены);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ежедневный (междусменный) отдых;</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выходные дни (еженедельный непрерывный отдых);</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нерабочие праздничные дни;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отпуска.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8.3. Работникам предоставляется следующее время отдыха: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 перерыв для отдыха и питания продолжительностью 1 час с 13.00 до 14.00 в течение рабочего дня;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 два выходных дня - суббота, воскресенье;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3) нерабочие праздничные дни: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Новогодние каникулы;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Рождество Христово;</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- 23 февраля - День защитника Отечества;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- 8 марта - Международный женский день;</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- 1 мая - Праздник Весны и Труда;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- 9 мая - День Победы;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- 12 июня - День России;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- 4 ноября - День народного единства;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4) ежегодные отпуска с сохранением места работы (должности) и среднего заработка.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E81EFC" w:rsidRPr="003814B1" w:rsidRDefault="00E81EFC" w:rsidP="00E81EFC">
            <w:pPr>
              <w:shd w:val="clear" w:color="auto" w:fill="FFFFFF"/>
              <w:tabs>
                <w:tab w:val="left" w:pos="675"/>
              </w:tabs>
              <w:spacing w:after="0" w:line="240" w:lineRule="atLeast"/>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sz w:val="24"/>
                <w:szCs w:val="24"/>
                <w:lang w:eastAsia="ru-RU"/>
              </w:rPr>
              <w:t xml:space="preserve">          8.4. </w:t>
            </w:r>
            <w:r w:rsidRPr="003814B1">
              <w:rPr>
                <w:rFonts w:ascii="Times New Roman" w:eastAsia="Times New Roman" w:hAnsi="Times New Roman" w:cs="Times New Roman"/>
                <w:color w:val="000000"/>
                <w:sz w:val="24"/>
                <w:szCs w:val="24"/>
                <w:lang w:eastAsia="ru-RU"/>
              </w:rPr>
              <w:t>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E81EFC" w:rsidRPr="003814B1" w:rsidRDefault="00E81EFC" w:rsidP="00E81EFC">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Работникам предоставляется:</w:t>
            </w:r>
          </w:p>
          <w:p w:rsidR="00E81EFC" w:rsidRPr="003814B1" w:rsidRDefault="00E81EFC" w:rsidP="00E81EFC">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ежегодный основной оплачиваемый отпуск продолжительностью 28 календарных дней;</w:t>
            </w:r>
          </w:p>
          <w:p w:rsidR="00E81EFC" w:rsidRPr="003814B1" w:rsidRDefault="00E81EFC" w:rsidP="00E81EFC">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ежегодный дополнительный оплачиваемый отпуск за ненормированный рабочий день. Продолжительность такого отпуска определяется  Регламентом  Администрации и трудовым договором и должна составлять не менее 3 календарных дней.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p>
          <w:p w:rsidR="00E81EFC" w:rsidRPr="003814B1" w:rsidRDefault="00E81EFC" w:rsidP="00E81EFC">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Муниципальным служащим предоставляются  ежегодный дополнительный оплачиваемый отпуск за выслугу лет с учетом продолжительности стажа муниципальной службы, но не более 10 календарных дней.</w:t>
            </w:r>
          </w:p>
          <w:p w:rsidR="00E81EFC" w:rsidRPr="003814B1" w:rsidRDefault="00E81EFC" w:rsidP="00E81EFC">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По соглашению между Работником и Работодателем ежегодный оплачиваемый отпуск </w:t>
            </w:r>
            <w:r w:rsidRPr="003814B1">
              <w:rPr>
                <w:rFonts w:ascii="Times New Roman" w:eastAsia="Times New Roman" w:hAnsi="Times New Roman" w:cs="Times New Roman"/>
                <w:color w:val="000000"/>
                <w:sz w:val="24"/>
                <w:szCs w:val="24"/>
                <w:lang w:eastAsia="ru-RU"/>
              </w:rPr>
              <w:lastRenderedPageBreak/>
              <w:t>может быть разделен на части. При этом продолжительность хотя бы одной из частей отпуска должна быть не менее 14 календарных дней.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женщинам - перед отпуском по беременности и родам или непосредственно после него;</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работникам в возрасте до восемнадцати лет;</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работникам, усыновившим ребенка (детей) в возрасте до трех месяцев;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совместителям одновременно с ежегодным оплачиваемым отпуском по основному месту работы;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в других случаях, предусмотренных федеральными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позднее чем за две недели до наступления календарного года в порядке, установленном </w:t>
            </w:r>
            <w:hyperlink r:id="rId62" w:history="1">
              <w:r w:rsidRPr="00804CA4">
                <w:rPr>
                  <w:rFonts w:ascii="Times New Roman" w:eastAsia="Times New Roman" w:hAnsi="Times New Roman" w:cs="Times New Roman"/>
                  <w:color w:val="000000"/>
                  <w:sz w:val="24"/>
                  <w:szCs w:val="24"/>
                  <w:lang w:eastAsia="ru-RU"/>
                </w:rPr>
                <w:t>Трудовым</w:t>
              </w:r>
            </w:hyperlink>
            <w:r w:rsidRPr="00804CA4">
              <w:rPr>
                <w:rFonts w:ascii="Times New Roman" w:eastAsia="Times New Roman" w:hAnsi="Times New Roman" w:cs="Times New Roman"/>
                <w:color w:val="000000"/>
                <w:sz w:val="24"/>
                <w:szCs w:val="24"/>
                <w:lang w:eastAsia="ru-RU"/>
              </w:rPr>
              <w:t> </w:t>
            </w:r>
            <w:hyperlink r:id="rId63" w:history="1">
              <w:r w:rsidRPr="00804CA4">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РФ.</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8.4.4. Отдельным категориям работников в случаях, предусмотренных </w:t>
            </w:r>
            <w:hyperlink r:id="rId64" w:history="1">
              <w:r w:rsidRPr="00804CA4">
                <w:rPr>
                  <w:rFonts w:ascii="Times New Roman" w:eastAsia="Times New Roman" w:hAnsi="Times New Roman" w:cs="Times New Roman"/>
                  <w:color w:val="000000"/>
                  <w:sz w:val="24"/>
                  <w:szCs w:val="24"/>
                  <w:lang w:eastAsia="ru-RU"/>
                </w:rPr>
                <w:t>Трудовым</w:t>
              </w:r>
            </w:hyperlink>
            <w:r w:rsidRPr="00804CA4">
              <w:rPr>
                <w:rFonts w:ascii="Times New Roman" w:eastAsia="Times New Roman" w:hAnsi="Times New Roman" w:cs="Times New Roman"/>
                <w:color w:val="000000"/>
                <w:sz w:val="24"/>
                <w:szCs w:val="24"/>
                <w:lang w:eastAsia="ru-RU"/>
              </w:rPr>
              <w:t> </w:t>
            </w:r>
            <w:hyperlink r:id="rId65" w:history="1">
              <w:r w:rsidRPr="00804CA4">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и иными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 ежегодный оплачиваемый отпуск предоставляется по их желанию в удобное для них время.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8.5. О времени начала отпуска Работник должен быть извещен под подпись не позднее, чем за две недели до его начала.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8.7.1. Работодатель обязан на основании письменного заявления Работника предоставить отпуск без сохранения заработной платы: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работникам в случаях рождения ребенка, регистрации брака, смерти близких родственников - до пяти календарных дней;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в других случаях, предусмотренных </w:t>
            </w:r>
            <w:hyperlink r:id="rId66" w:history="1">
              <w:r w:rsidRPr="00804CA4">
                <w:rPr>
                  <w:rFonts w:ascii="Times New Roman" w:eastAsia="Times New Roman" w:hAnsi="Times New Roman" w:cs="Times New Roman"/>
                  <w:color w:val="000000"/>
                  <w:sz w:val="24"/>
                  <w:szCs w:val="24"/>
                  <w:lang w:eastAsia="ru-RU"/>
                </w:rPr>
                <w:t>Трудовым</w:t>
              </w:r>
            </w:hyperlink>
            <w:r w:rsidRPr="00804CA4">
              <w:rPr>
                <w:rFonts w:ascii="Times New Roman" w:eastAsia="Times New Roman" w:hAnsi="Times New Roman" w:cs="Times New Roman"/>
                <w:color w:val="000000"/>
                <w:sz w:val="24"/>
                <w:szCs w:val="24"/>
                <w:lang w:eastAsia="ru-RU"/>
              </w:rPr>
              <w:t> </w:t>
            </w:r>
            <w:hyperlink r:id="rId67" w:history="1">
              <w:r w:rsidRPr="00804CA4">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иными </w:t>
            </w:r>
            <w:r w:rsidR="00804CA4">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 коллективным договором (при его наличии).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8.7.2.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8.7.3.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8.7.4. Ежегодный оплачиваемый отпуск должен быть продлён в случаях предусмотренных Трудовым кодексом Российской Федерации.</w:t>
            </w:r>
          </w:p>
          <w:p w:rsidR="00E81EFC" w:rsidRPr="00D15D4C" w:rsidRDefault="00E81EFC" w:rsidP="00E81EF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lastRenderedPageBreak/>
              <w:t> </w:t>
            </w:r>
            <w:r w:rsidR="00D15D4C">
              <w:rPr>
                <w:rFonts w:ascii="Times New Roman" w:eastAsia="Times New Roman" w:hAnsi="Times New Roman" w:cs="Times New Roman"/>
                <w:color w:val="000000"/>
                <w:sz w:val="24"/>
                <w:szCs w:val="24"/>
                <w:lang w:eastAsia="ru-RU"/>
              </w:rPr>
              <w:t xml:space="preserve">      8.8. Работодатель предоставляет работнику, прошедшему  вакцинацию против коронавирусной инфекции (</w:t>
            </w:r>
            <w:r w:rsidR="00D15D4C">
              <w:rPr>
                <w:rFonts w:ascii="Times New Roman" w:eastAsia="Times New Roman" w:hAnsi="Times New Roman" w:cs="Times New Roman"/>
                <w:color w:val="000000"/>
                <w:sz w:val="24"/>
                <w:szCs w:val="24"/>
                <w:lang w:val="en-US" w:eastAsia="ru-RU"/>
              </w:rPr>
              <w:t>COYID</w:t>
            </w:r>
            <w:r w:rsidR="00D15D4C">
              <w:rPr>
                <w:rFonts w:ascii="Times New Roman" w:eastAsia="Times New Roman" w:hAnsi="Times New Roman" w:cs="Times New Roman"/>
                <w:color w:val="000000"/>
                <w:sz w:val="24"/>
                <w:szCs w:val="24"/>
                <w:lang w:eastAsia="ru-RU"/>
              </w:rPr>
              <w:t>-19), два оплачиваемых выходных дня.</w:t>
            </w:r>
          </w:p>
          <w:p w:rsidR="00D15D4C" w:rsidRDefault="00D15D4C" w:rsidP="00E81EFC">
            <w:pPr>
              <w:shd w:val="clear" w:color="auto" w:fill="FFFFFF"/>
              <w:spacing w:after="0" w:line="320" w:lineRule="atLeast"/>
              <w:jc w:val="center"/>
              <w:outlineLvl w:val="3"/>
              <w:rPr>
                <w:rFonts w:ascii="Times New Roman" w:eastAsia="Times New Roman" w:hAnsi="Times New Roman" w:cs="Times New Roman"/>
                <w:b/>
                <w:color w:val="000000"/>
                <w:sz w:val="24"/>
                <w:szCs w:val="24"/>
                <w:lang w:eastAsia="ru-RU"/>
              </w:rPr>
            </w:pPr>
          </w:p>
          <w:p w:rsidR="00E81EFC" w:rsidRPr="003814B1" w:rsidRDefault="00E81EFC" w:rsidP="00E81EFC">
            <w:pPr>
              <w:shd w:val="clear" w:color="auto" w:fill="FFFFFF"/>
              <w:spacing w:after="0" w:line="320" w:lineRule="atLeast"/>
              <w:jc w:val="center"/>
              <w:outlineLvl w:val="3"/>
              <w:rPr>
                <w:rFonts w:ascii="Times New Roman" w:eastAsia="Times New Roman" w:hAnsi="Times New Roman" w:cs="Times New Roman"/>
                <w:b/>
                <w:color w:val="000000"/>
                <w:sz w:val="24"/>
                <w:szCs w:val="24"/>
                <w:lang w:eastAsia="ru-RU"/>
              </w:rPr>
            </w:pPr>
            <w:r w:rsidRPr="003814B1">
              <w:rPr>
                <w:rFonts w:ascii="Times New Roman" w:eastAsia="Times New Roman" w:hAnsi="Times New Roman" w:cs="Times New Roman"/>
                <w:b/>
                <w:color w:val="000000"/>
                <w:sz w:val="24"/>
                <w:szCs w:val="24"/>
                <w:lang w:eastAsia="ru-RU"/>
              </w:rPr>
              <w:t>9. Оплата труда</w:t>
            </w:r>
          </w:p>
          <w:p w:rsidR="00E81EFC" w:rsidRPr="003814B1" w:rsidRDefault="00E81EFC" w:rsidP="00E81EFC">
            <w:pPr>
              <w:shd w:val="clear" w:color="auto" w:fill="FFFFFF"/>
              <w:spacing w:after="0" w:line="320" w:lineRule="atLeast"/>
              <w:ind w:firstLine="709"/>
              <w:jc w:val="both"/>
              <w:outlineLvl w:val="3"/>
              <w:rPr>
                <w:rFonts w:ascii="Times New Roman" w:eastAsia="Times New Roman" w:hAnsi="Times New Roman" w:cs="Times New Roman"/>
                <w:color w:val="000000"/>
                <w:sz w:val="24"/>
                <w:szCs w:val="24"/>
                <w:lang w:eastAsia="ru-RU"/>
              </w:rPr>
            </w:pP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9.1.1. Размер денежного содержания устанавливается на основании штатного расписания Работодателя.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9.2. В случае установления Работнику неполного рабочего времени оплата труда производится пропорционально отработанному им времени.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9.3. Заработная плата выплачивается Работникам 2 (два) раза в месяц</w:t>
            </w:r>
            <w:r w:rsidRPr="003814B1">
              <w:rPr>
                <w:rFonts w:ascii="Times New Roman" w:eastAsia="Times New Roman" w:hAnsi="Times New Roman" w:cs="Times New Roman"/>
                <w:sz w:val="24"/>
                <w:szCs w:val="24"/>
                <w:lang w:eastAsia="ru-RU"/>
              </w:rPr>
              <w:t xml:space="preserve">. Заработная плата за первую половину месяца выплачивается </w:t>
            </w:r>
            <w:r w:rsidR="00EB24AF">
              <w:rPr>
                <w:rFonts w:ascii="Times New Roman" w:eastAsia="Times New Roman" w:hAnsi="Times New Roman" w:cs="Times New Roman"/>
                <w:sz w:val="24"/>
                <w:szCs w:val="24"/>
                <w:lang w:eastAsia="ru-RU"/>
              </w:rPr>
              <w:t>16</w:t>
            </w:r>
            <w:r w:rsidRPr="003814B1">
              <w:rPr>
                <w:rFonts w:ascii="Times New Roman" w:eastAsia="Times New Roman" w:hAnsi="Times New Roman" w:cs="Times New Roman"/>
                <w:sz w:val="24"/>
                <w:szCs w:val="24"/>
                <w:lang w:eastAsia="ru-RU"/>
              </w:rPr>
              <w:t xml:space="preserve">-го числа каждого месяца, а заработная плата за вторую половину месяца выплачивается </w:t>
            </w:r>
            <w:r w:rsidR="00EB24AF">
              <w:rPr>
                <w:rFonts w:ascii="Times New Roman" w:eastAsia="Times New Roman" w:hAnsi="Times New Roman" w:cs="Times New Roman"/>
                <w:sz w:val="24"/>
                <w:szCs w:val="24"/>
                <w:lang w:eastAsia="ru-RU"/>
              </w:rPr>
              <w:t>1</w:t>
            </w:r>
            <w:r w:rsidRPr="003814B1">
              <w:rPr>
                <w:rFonts w:ascii="Times New Roman" w:eastAsia="Times New Roman" w:hAnsi="Times New Roman" w:cs="Times New Roman"/>
                <w:sz w:val="24"/>
                <w:szCs w:val="24"/>
                <w:lang w:eastAsia="ru-RU"/>
              </w:rPr>
              <w:t xml:space="preserve">-го числа каждого месяца, следующего за расчетным. </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Перенос сроков выдачи заработной платы возможен только в исключительных случаях (несвоевременное финансирование и т.д.).</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9.4.При совпадении дня выплаты с выходным или нерабочим праздничным днем, выплата заработной платы производится перед наступлением этих дней.    </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9.5. Оплата времени отпуска производится не позднее трех дней до начала отпуска.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9.6. Выплата заработной платы производится в валюте </w:t>
            </w:r>
            <w:hyperlink r:id="rId68" w:history="1">
              <w:r w:rsidRPr="008C05B8">
                <w:rPr>
                  <w:rFonts w:ascii="Times New Roman" w:eastAsia="Times New Roman" w:hAnsi="Times New Roman" w:cs="Times New Roman"/>
                  <w:color w:val="000000"/>
                  <w:sz w:val="24"/>
                  <w:szCs w:val="24"/>
                  <w:lang w:eastAsia="ru-RU"/>
                </w:rPr>
                <w:t>Российской Федерации</w:t>
              </w:r>
            </w:hyperlink>
            <w:r w:rsidRPr="008C05B8">
              <w:rPr>
                <w:rFonts w:ascii="Times New Roman" w:eastAsia="Times New Roman" w:hAnsi="Times New Roman" w:cs="Times New Roman"/>
                <w:color w:val="000000"/>
                <w:sz w:val="24"/>
                <w:szCs w:val="24"/>
                <w:lang w:eastAsia="ru-RU"/>
              </w:rPr>
              <w:t>.</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9.7.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9.8. Работодатель с заработной платы Работника перечисляет налоги в размерах и порядке, предусмотренном действующим законодательством </w:t>
            </w:r>
            <w:hyperlink r:id="rId69" w:history="1">
              <w:r w:rsidRPr="008C05B8">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9.9. В период отстранения от работы (недопущения к работе) заработная плата Работнику не начисляется, за исключением случаев, предусмотренных </w:t>
            </w:r>
            <w:hyperlink r:id="rId70" w:history="1">
              <w:r w:rsidRPr="008C05B8">
                <w:rPr>
                  <w:rFonts w:ascii="Times New Roman" w:eastAsia="Times New Roman" w:hAnsi="Times New Roman" w:cs="Times New Roman"/>
                  <w:color w:val="000000"/>
                  <w:sz w:val="24"/>
                  <w:szCs w:val="24"/>
                  <w:lang w:eastAsia="ru-RU"/>
                </w:rPr>
                <w:t>Трудовым</w:t>
              </w:r>
            </w:hyperlink>
            <w:r w:rsidRPr="008C05B8">
              <w:rPr>
                <w:rFonts w:ascii="Times New Roman" w:eastAsia="Times New Roman" w:hAnsi="Times New Roman" w:cs="Times New Roman"/>
                <w:color w:val="000000"/>
                <w:sz w:val="24"/>
                <w:szCs w:val="24"/>
                <w:lang w:eastAsia="ru-RU"/>
              </w:rPr>
              <w:t> </w:t>
            </w:r>
            <w:hyperlink r:id="rId71" w:history="1">
              <w:r w:rsidRPr="008C05B8">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или иными </w:t>
            </w:r>
            <w:r w:rsidR="008C05B8">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В случаях отстранения от работы в связи с не</w:t>
            </w:r>
            <w:r w:rsidR="00EB24AF">
              <w:rPr>
                <w:rFonts w:ascii="Times New Roman" w:eastAsia="Times New Roman" w:hAnsi="Times New Roman" w:cs="Times New Roman"/>
                <w:color w:val="000000"/>
                <w:sz w:val="24"/>
                <w:szCs w:val="24"/>
                <w:lang w:eastAsia="ru-RU"/>
              </w:rPr>
              <w:t xml:space="preserve"> </w:t>
            </w:r>
            <w:r w:rsidRPr="003814B1">
              <w:rPr>
                <w:rFonts w:ascii="Times New Roman" w:eastAsia="Times New Roman" w:hAnsi="Times New Roman" w:cs="Times New Roman"/>
                <w:color w:val="000000"/>
                <w:sz w:val="24"/>
                <w:szCs w:val="24"/>
                <w:lang w:eastAsia="ru-RU"/>
              </w:rPr>
              <w:t>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9.10. Заработная плата выплачивается непосредственно работнику, за исключением случаев, когда иной способ выплаты предусматривается </w:t>
            </w:r>
            <w:r w:rsidR="008C05B8">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 законом или </w:t>
            </w:r>
            <w:hyperlink r:id="rId72" w:history="1">
              <w:r w:rsidRPr="008C05B8">
                <w:rPr>
                  <w:rFonts w:ascii="Times New Roman" w:eastAsia="Times New Roman" w:hAnsi="Times New Roman" w:cs="Times New Roman"/>
                  <w:color w:val="000000"/>
                  <w:sz w:val="24"/>
                  <w:szCs w:val="24"/>
                  <w:lang w:eastAsia="ru-RU"/>
                </w:rPr>
                <w:t>Трудовым</w:t>
              </w:r>
            </w:hyperlink>
            <w:r w:rsidRPr="008C05B8">
              <w:rPr>
                <w:rFonts w:ascii="Times New Roman" w:eastAsia="Times New Roman" w:hAnsi="Times New Roman" w:cs="Times New Roman"/>
                <w:color w:val="000000"/>
                <w:sz w:val="24"/>
                <w:szCs w:val="24"/>
                <w:lang w:eastAsia="ru-RU"/>
              </w:rPr>
              <w:t> </w:t>
            </w:r>
            <w:r w:rsidRPr="003814B1">
              <w:rPr>
                <w:rFonts w:ascii="Times New Roman" w:eastAsia="Times New Roman" w:hAnsi="Times New Roman" w:cs="Times New Roman"/>
                <w:color w:val="000000"/>
                <w:sz w:val="24"/>
                <w:szCs w:val="24"/>
                <w:lang w:eastAsia="ru-RU"/>
              </w:rPr>
              <w:t>договором.</w:t>
            </w:r>
          </w:p>
          <w:p w:rsidR="00E81EFC" w:rsidRPr="003814B1" w:rsidRDefault="00E81EFC" w:rsidP="00E81EFC">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w:t>
            </w:r>
          </w:p>
          <w:p w:rsidR="00E81EFC" w:rsidRPr="003814B1" w:rsidRDefault="00E81EFC" w:rsidP="00E81EFC">
            <w:pPr>
              <w:shd w:val="clear" w:color="auto" w:fill="FFFFFF"/>
              <w:spacing w:after="0" w:line="320" w:lineRule="atLeast"/>
              <w:ind w:firstLine="709"/>
              <w:jc w:val="center"/>
              <w:outlineLvl w:val="3"/>
              <w:rPr>
                <w:rFonts w:ascii="Times New Roman" w:eastAsia="Times New Roman" w:hAnsi="Times New Roman" w:cs="Times New Roman"/>
                <w:b/>
                <w:color w:val="000000"/>
                <w:sz w:val="24"/>
                <w:szCs w:val="24"/>
                <w:lang w:eastAsia="ru-RU"/>
              </w:rPr>
            </w:pPr>
            <w:r w:rsidRPr="003814B1">
              <w:rPr>
                <w:rFonts w:ascii="Times New Roman" w:eastAsia="Times New Roman" w:hAnsi="Times New Roman" w:cs="Times New Roman"/>
                <w:b/>
                <w:color w:val="000000"/>
                <w:sz w:val="24"/>
                <w:szCs w:val="24"/>
                <w:lang w:eastAsia="ru-RU"/>
              </w:rPr>
              <w:t>10. Поощрения за труд</w:t>
            </w:r>
          </w:p>
          <w:p w:rsidR="00E81EFC" w:rsidRPr="003814B1" w:rsidRDefault="00E81EFC" w:rsidP="00E81EFC">
            <w:pPr>
              <w:shd w:val="clear" w:color="auto" w:fill="FFFFFF"/>
              <w:spacing w:after="0" w:line="320" w:lineRule="atLeast"/>
              <w:ind w:firstLine="709"/>
              <w:jc w:val="both"/>
              <w:outlineLvl w:val="3"/>
              <w:rPr>
                <w:rFonts w:ascii="Times New Roman" w:eastAsia="Times New Roman" w:hAnsi="Times New Roman" w:cs="Times New Roman"/>
                <w:color w:val="000000"/>
                <w:sz w:val="24"/>
                <w:szCs w:val="24"/>
                <w:lang w:eastAsia="ru-RU"/>
              </w:rPr>
            </w:pP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10.1. Для поощрения работников, муниципальных служащих добросовестно исполняющих трудовые обязанности, за продолжительную и безупречную службу и  другие успехи в труде Работодатель применяет следующие виды поощрения: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 объявление благодарности;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2) награждение ценным подарком;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3) награждение почетной грамотой органа местного самоуправления с вручением единовременного денежного поощрения;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4) единовременное денежное поощрение;</w:t>
            </w:r>
          </w:p>
          <w:p w:rsidR="00E81EFC" w:rsidRPr="003814B1" w:rsidRDefault="00E81EFC" w:rsidP="00E81E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lastRenderedPageBreak/>
              <w:t>5) выплата единовременного поощрения в связи с выходом на муниципальную пенсию за выслугу лет;</w:t>
            </w:r>
          </w:p>
          <w:p w:rsidR="00E81EFC" w:rsidRPr="003814B1" w:rsidRDefault="00E81EFC" w:rsidP="00E81E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6) внеочередное присвоение классного чина (для муниципальных служащих);</w:t>
            </w:r>
          </w:p>
          <w:p w:rsidR="00E81EFC" w:rsidRPr="003814B1" w:rsidRDefault="00E81EFC" w:rsidP="00E81E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7) единовременные выплаты по итогам работы за квартал, полугодие, девять месяцев и год в пределах средств, предусмотренных в местном бюджете;</w:t>
            </w:r>
          </w:p>
          <w:p w:rsidR="00E81EFC" w:rsidRPr="003814B1" w:rsidRDefault="00E81EFC" w:rsidP="00E81E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8) в связи с юбилеями (50, 55, 60 и 65 лет) - в размере двух должностных окладов;</w:t>
            </w:r>
          </w:p>
          <w:p w:rsidR="00E81EFC" w:rsidRPr="003814B1" w:rsidRDefault="00E81EFC" w:rsidP="00E81EF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за выслугу лет на муниципальной службе (10 лет и каждые последующие 5 лет) – в размере трех должностных окладов;</w:t>
            </w:r>
          </w:p>
          <w:p w:rsidR="00E81EFC" w:rsidRPr="003814B1" w:rsidRDefault="00E81EFC" w:rsidP="00E81E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9)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E81EFC" w:rsidRPr="003814B1" w:rsidRDefault="00E81EFC" w:rsidP="00E81E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 10)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E81EFC" w:rsidRPr="003814B1" w:rsidRDefault="00E81EFC" w:rsidP="00E81E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10.2. Поощрения  за  успехи  в  работе   сотрудников,  не являющихся</w:t>
            </w:r>
          </w:p>
          <w:p w:rsidR="00E81EFC" w:rsidRPr="003814B1" w:rsidRDefault="00E81EFC" w:rsidP="00E81EF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муниципальными служащими, применяются в соответствии с Трудовым кодексом РФ, в пределах средств, предусмотренных в местном бюджете.</w:t>
            </w:r>
          </w:p>
          <w:p w:rsidR="00E81EFC" w:rsidRPr="003814B1" w:rsidRDefault="00E81EFC" w:rsidP="00E81E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10.3. Единовременные денежные поощрения и единовременные выплаты производятся по распоряжению Работодателя. </w:t>
            </w:r>
          </w:p>
          <w:p w:rsidR="00E81EFC" w:rsidRPr="003814B1" w:rsidRDefault="00E81EFC" w:rsidP="00E81E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Порядок применения поощрений определяется нормативными правовыми актами Администрации в соответствии с федеральными и областными законами.</w:t>
            </w:r>
          </w:p>
          <w:p w:rsidR="00E81EFC" w:rsidRPr="003814B1" w:rsidRDefault="00E81EFC" w:rsidP="00E81EFC">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10.4. Соответствующая запись о поощрении или награждении вносится в трудовую книжку и личное дело Работника.</w:t>
            </w:r>
          </w:p>
          <w:p w:rsidR="00E81EFC" w:rsidRPr="003814B1" w:rsidRDefault="00E81EFC" w:rsidP="00E81EFC">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E81EFC" w:rsidRPr="003814B1" w:rsidRDefault="00E81EFC" w:rsidP="00E81EFC">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r w:rsidRPr="003814B1">
              <w:rPr>
                <w:rFonts w:ascii="Times New Roman" w:eastAsia="Times New Roman" w:hAnsi="Times New Roman" w:cs="Times New Roman"/>
                <w:b/>
                <w:color w:val="000000"/>
                <w:sz w:val="24"/>
                <w:szCs w:val="24"/>
                <w:lang w:eastAsia="ru-RU"/>
              </w:rPr>
              <w:t>11. Дисциплина труда</w:t>
            </w:r>
          </w:p>
          <w:p w:rsidR="00E81EFC" w:rsidRPr="003814B1" w:rsidRDefault="00E81EFC" w:rsidP="00E81EFC">
            <w:pPr>
              <w:shd w:val="clear" w:color="auto" w:fill="FFFFFF"/>
              <w:spacing w:after="0" w:line="240" w:lineRule="auto"/>
              <w:ind w:firstLine="709"/>
              <w:jc w:val="center"/>
              <w:rPr>
                <w:rFonts w:ascii="Times New Roman" w:eastAsia="Times New Roman" w:hAnsi="Times New Roman" w:cs="Times New Roman"/>
                <w:b/>
                <w:color w:val="000000"/>
                <w:sz w:val="24"/>
                <w:szCs w:val="24"/>
                <w:lang w:eastAsia="ru-RU"/>
              </w:rPr>
            </w:pPr>
          </w:p>
          <w:p w:rsidR="00E81EFC" w:rsidRPr="003814B1" w:rsidRDefault="00E81EFC" w:rsidP="00E81EF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За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11.2. Работодатель имеет право применить следующие дисциплинарные взыскания: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замечание;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выговор;</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увольнение по соответствующим основаниям, предусмотренным  Трудовым </w:t>
            </w:r>
            <w:hyperlink r:id="rId73" w:history="1">
              <w:r w:rsidRPr="008C05B8">
                <w:rPr>
                  <w:rFonts w:ascii="Times New Roman" w:eastAsia="Times New Roman" w:hAnsi="Times New Roman" w:cs="Times New Roman"/>
                  <w:color w:val="000000"/>
                  <w:sz w:val="24"/>
                  <w:szCs w:val="24"/>
                  <w:lang w:eastAsia="ru-RU"/>
                </w:rPr>
                <w:t>кодексом</w:t>
              </w:r>
            </w:hyperlink>
            <w:r w:rsidRPr="008C05B8">
              <w:rPr>
                <w:rFonts w:ascii="Times New Roman" w:eastAsia="Times New Roman" w:hAnsi="Times New Roman" w:cs="Times New Roman"/>
                <w:color w:val="000000"/>
                <w:sz w:val="24"/>
                <w:szCs w:val="24"/>
                <w:lang w:eastAsia="ru-RU"/>
              </w:rPr>
              <w:t> </w:t>
            </w:r>
            <w:hyperlink r:id="rId74" w:history="1">
              <w:r w:rsidRPr="008C05B8">
                <w:rPr>
                  <w:rFonts w:ascii="Times New Roman" w:eastAsia="Times New Roman" w:hAnsi="Times New Roman" w:cs="Times New Roman"/>
                  <w:color w:val="000000"/>
                  <w:sz w:val="24"/>
                  <w:szCs w:val="24"/>
                  <w:lang w:eastAsia="ru-RU"/>
                </w:rPr>
                <w:t>Российской Федерации</w:t>
              </w:r>
            </w:hyperlink>
            <w:r w:rsidRPr="003814B1">
              <w:rPr>
                <w:rFonts w:ascii="Times New Roman" w:eastAsia="Times New Roman" w:hAnsi="Times New Roman" w:cs="Times New Roman"/>
                <w:color w:val="000000"/>
                <w:sz w:val="24"/>
                <w:szCs w:val="24"/>
                <w:lang w:eastAsia="ru-RU"/>
              </w:rPr>
              <w:t>.</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11.4.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11.5.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xml:space="preserve">11.7.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w:t>
            </w:r>
            <w:r w:rsidRPr="003814B1">
              <w:rPr>
                <w:rFonts w:ascii="Times New Roman" w:eastAsia="Times New Roman" w:hAnsi="Times New Roman" w:cs="Times New Roman"/>
                <w:color w:val="000000"/>
                <w:sz w:val="24"/>
                <w:szCs w:val="24"/>
                <w:lang w:eastAsia="ru-RU"/>
              </w:rPr>
              <w:lastRenderedPageBreak/>
              <w:t>Работника, ходатайству его непосредственного руководителя.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11.8. Работник освобождается от материальной ответственности, если ущерб возник вследствие:</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действия непреодолимой силы;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нормального хозяйственного риска;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крайней необходимости или необходимой обороны;</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-неисполнения Работодателем обязанности по обеспечению надлежащих условий для хранения имущества, вверенного Работнику.</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11.9.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11.10. Ответственность Работодателя: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11.10.1.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hyperlink r:id="rId75" w:history="1">
              <w:r w:rsidRPr="008C05B8">
                <w:rPr>
                  <w:rFonts w:ascii="Times New Roman" w:eastAsia="Times New Roman" w:hAnsi="Times New Roman" w:cs="Times New Roman"/>
                  <w:color w:val="000000"/>
                  <w:sz w:val="24"/>
                  <w:szCs w:val="24"/>
                  <w:lang w:eastAsia="ru-RU"/>
                </w:rPr>
                <w:t>Трудовым</w:t>
              </w:r>
            </w:hyperlink>
            <w:r w:rsidRPr="008C05B8">
              <w:rPr>
                <w:rFonts w:ascii="Times New Roman" w:eastAsia="Times New Roman" w:hAnsi="Times New Roman" w:cs="Times New Roman"/>
                <w:color w:val="000000"/>
                <w:sz w:val="24"/>
                <w:szCs w:val="24"/>
                <w:lang w:eastAsia="ru-RU"/>
              </w:rPr>
              <w:t> </w:t>
            </w:r>
            <w:hyperlink r:id="rId76" w:history="1">
              <w:r w:rsidRPr="008C05B8">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или иными </w:t>
            </w:r>
            <w:r w:rsidR="008C05B8">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11.10.2. Работодатель, причинивший ущерб Работнику, возмещает этот ущерб в соответствии с </w:t>
            </w:r>
            <w:hyperlink r:id="rId77" w:history="1">
              <w:r w:rsidRPr="008C05B8">
                <w:rPr>
                  <w:rFonts w:ascii="Times New Roman" w:eastAsia="Times New Roman" w:hAnsi="Times New Roman" w:cs="Times New Roman"/>
                  <w:color w:val="000000"/>
                  <w:sz w:val="24"/>
                  <w:szCs w:val="24"/>
                  <w:lang w:eastAsia="ru-RU"/>
                </w:rPr>
                <w:t>Трудовым</w:t>
              </w:r>
            </w:hyperlink>
            <w:r w:rsidRPr="008C05B8">
              <w:rPr>
                <w:rFonts w:ascii="Times New Roman" w:eastAsia="Times New Roman" w:hAnsi="Times New Roman" w:cs="Times New Roman"/>
                <w:color w:val="000000"/>
                <w:sz w:val="24"/>
                <w:szCs w:val="24"/>
                <w:lang w:eastAsia="ru-RU"/>
              </w:rPr>
              <w:t> </w:t>
            </w:r>
            <w:hyperlink r:id="rId78" w:history="1">
              <w:r w:rsidRPr="008C05B8">
                <w:rPr>
                  <w:rFonts w:ascii="Times New Roman" w:eastAsia="Times New Roman" w:hAnsi="Times New Roman" w:cs="Times New Roman"/>
                  <w:color w:val="000000"/>
                  <w:sz w:val="24"/>
                  <w:szCs w:val="24"/>
                  <w:lang w:eastAsia="ru-RU"/>
                </w:rPr>
                <w:t>кодексом</w:t>
              </w:r>
            </w:hyperlink>
            <w:r w:rsidRPr="003814B1">
              <w:rPr>
                <w:rFonts w:ascii="Times New Roman" w:eastAsia="Times New Roman" w:hAnsi="Times New Roman" w:cs="Times New Roman"/>
                <w:color w:val="000000"/>
                <w:sz w:val="24"/>
                <w:szCs w:val="24"/>
                <w:lang w:eastAsia="ru-RU"/>
              </w:rPr>
              <w:t xml:space="preserve"> РФ и иными </w:t>
            </w:r>
            <w:r w:rsidR="008C05B8">
              <w:rPr>
                <w:rFonts w:ascii="Times New Roman" w:eastAsia="Times New Roman" w:hAnsi="Times New Roman" w:cs="Times New Roman"/>
                <w:color w:val="000000"/>
                <w:sz w:val="24"/>
                <w:szCs w:val="24"/>
                <w:lang w:eastAsia="ru-RU"/>
              </w:rPr>
              <w:t>Ф</w:t>
            </w:r>
            <w:r w:rsidRPr="003814B1">
              <w:rPr>
                <w:rFonts w:ascii="Times New Roman" w:eastAsia="Times New Roman" w:hAnsi="Times New Roman" w:cs="Times New Roman"/>
                <w:color w:val="000000"/>
                <w:sz w:val="24"/>
                <w:szCs w:val="24"/>
                <w:lang w:eastAsia="ru-RU"/>
              </w:rPr>
              <w:t>едеральными законами.</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11.10.3. Работодатель обязан возместить Работнику не полученный им заработок во всех случаях незаконного лишения Работника возможности трудиться.</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11.10.4.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rsidR="00E81EFC" w:rsidRPr="003814B1" w:rsidRDefault="00E81EFC" w:rsidP="00E81EFC">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rsidR="00E81EFC" w:rsidRPr="003814B1" w:rsidRDefault="00E81EFC" w:rsidP="00E81EFC">
            <w:pPr>
              <w:spacing w:after="0" w:line="240" w:lineRule="auto"/>
              <w:jc w:val="center"/>
              <w:rPr>
                <w:rFonts w:ascii="Times New Roman" w:eastAsia="Times New Roman" w:hAnsi="Times New Roman" w:cs="Times New Roman"/>
                <w:b/>
                <w:sz w:val="24"/>
                <w:szCs w:val="24"/>
                <w:lang w:eastAsia="ru-RU"/>
              </w:rPr>
            </w:pPr>
          </w:p>
          <w:p w:rsidR="00E81EFC" w:rsidRPr="003814B1" w:rsidRDefault="00E81EFC" w:rsidP="00E81EFC">
            <w:pPr>
              <w:spacing w:after="0" w:line="240" w:lineRule="auto"/>
              <w:jc w:val="center"/>
              <w:rPr>
                <w:rFonts w:ascii="Times New Roman" w:eastAsia="Times New Roman" w:hAnsi="Times New Roman" w:cs="Times New Roman"/>
                <w:b/>
                <w:sz w:val="24"/>
                <w:szCs w:val="24"/>
                <w:lang w:eastAsia="ru-RU"/>
              </w:rPr>
            </w:pPr>
            <w:r w:rsidRPr="003814B1">
              <w:rPr>
                <w:rFonts w:ascii="Times New Roman" w:eastAsia="Times New Roman" w:hAnsi="Times New Roman" w:cs="Times New Roman"/>
                <w:b/>
                <w:sz w:val="24"/>
                <w:szCs w:val="24"/>
                <w:lang w:eastAsia="ru-RU"/>
              </w:rPr>
              <w:t>12. Особенности регулирования труда работников органов местного самоуправления</w:t>
            </w:r>
          </w:p>
          <w:p w:rsidR="00E81EFC" w:rsidRPr="003814B1" w:rsidRDefault="00E81EFC" w:rsidP="00E81EFC">
            <w:pPr>
              <w:spacing w:after="0" w:line="240" w:lineRule="auto"/>
              <w:rPr>
                <w:rFonts w:ascii="Times New Roman" w:eastAsia="Times New Roman" w:hAnsi="Times New Roman" w:cs="Times New Roman"/>
                <w:sz w:val="24"/>
                <w:szCs w:val="24"/>
                <w:lang w:eastAsia="ru-RU"/>
              </w:rPr>
            </w:pPr>
          </w:p>
          <w:p w:rsidR="00E81EFC" w:rsidRPr="003814B1" w:rsidRDefault="00E81EFC" w:rsidP="00E81EFC">
            <w:pPr>
              <w:spacing w:after="0" w:line="240" w:lineRule="auto"/>
              <w:ind w:firstLine="709"/>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12.1.На работников органов местного самоуправления распространяется действие </w:t>
            </w:r>
            <w:r w:rsidR="008C05B8">
              <w:rPr>
                <w:rFonts w:ascii="Times New Roman" w:eastAsia="Times New Roman" w:hAnsi="Times New Roman" w:cs="Times New Roman"/>
                <w:sz w:val="24"/>
                <w:szCs w:val="24"/>
                <w:lang w:eastAsia="ru-RU"/>
              </w:rPr>
              <w:t>Т</w:t>
            </w:r>
            <w:r w:rsidRPr="003814B1">
              <w:rPr>
                <w:rFonts w:ascii="Times New Roman" w:eastAsia="Times New Roman" w:hAnsi="Times New Roman" w:cs="Times New Roman"/>
                <w:sz w:val="24"/>
                <w:szCs w:val="24"/>
                <w:lang w:eastAsia="ru-RU"/>
              </w:rPr>
              <w:t xml:space="preserve">рудового законодательства и иных актов, содержащих нормы трудового права, с особенностями, установленными Трудовым кодексом РФ, другими </w:t>
            </w:r>
            <w:r w:rsidR="008C05B8">
              <w:rPr>
                <w:rFonts w:ascii="Times New Roman" w:eastAsia="Times New Roman" w:hAnsi="Times New Roman" w:cs="Times New Roman"/>
                <w:sz w:val="24"/>
                <w:szCs w:val="24"/>
                <w:lang w:eastAsia="ru-RU"/>
              </w:rPr>
              <w:t>Ф</w:t>
            </w:r>
            <w:r w:rsidRPr="003814B1">
              <w:rPr>
                <w:rFonts w:ascii="Times New Roman" w:eastAsia="Times New Roman" w:hAnsi="Times New Roman" w:cs="Times New Roman"/>
                <w:sz w:val="24"/>
                <w:szCs w:val="24"/>
                <w:lang w:eastAsia="ru-RU"/>
              </w:rPr>
              <w:t>едеральными законами и иными нормативными правовыми актами Российской Федерации.</w:t>
            </w:r>
          </w:p>
          <w:p w:rsidR="00E81EFC" w:rsidRPr="003814B1" w:rsidRDefault="00E81EFC" w:rsidP="00E81EFC">
            <w:pPr>
              <w:spacing w:after="0" w:line="240" w:lineRule="auto"/>
              <w:ind w:firstLine="709"/>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12.2. Под работниками органов местного самоуправления понимаются лица, замещающие на основании трудового договора в органах местного самоуправления должности, которые не являются должностями государственной или муниципальной службы.</w:t>
            </w:r>
          </w:p>
          <w:p w:rsidR="00E81EFC" w:rsidRPr="003814B1" w:rsidRDefault="00E81EFC" w:rsidP="00E81EFC">
            <w:pPr>
              <w:spacing w:after="0" w:line="240" w:lineRule="auto"/>
              <w:ind w:firstLine="709"/>
              <w:jc w:val="both"/>
              <w:rPr>
                <w:rFonts w:ascii="Times New Roman" w:eastAsia="Times New Roman" w:hAnsi="Times New Roman" w:cs="Times New Roman"/>
                <w:sz w:val="24"/>
                <w:szCs w:val="24"/>
                <w:lang w:eastAsia="ru-RU"/>
              </w:rPr>
            </w:pPr>
            <w:bookmarkStart w:id="4" w:name="P71"/>
            <w:bookmarkEnd w:id="4"/>
            <w:r w:rsidRPr="003814B1">
              <w:rPr>
                <w:rFonts w:ascii="Times New Roman" w:eastAsia="Times New Roman" w:hAnsi="Times New Roman" w:cs="Times New Roman"/>
                <w:sz w:val="24"/>
                <w:szCs w:val="24"/>
                <w:lang w:eastAsia="ru-RU"/>
              </w:rPr>
              <w:t xml:space="preserve">12.3. 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w:t>
            </w:r>
            <w:r w:rsidR="008C05B8">
              <w:rPr>
                <w:rFonts w:ascii="Times New Roman" w:eastAsia="Times New Roman" w:hAnsi="Times New Roman" w:cs="Times New Roman"/>
                <w:sz w:val="24"/>
                <w:szCs w:val="24"/>
                <w:lang w:eastAsia="ru-RU"/>
              </w:rPr>
              <w:t>Ф</w:t>
            </w:r>
            <w:r w:rsidRPr="003814B1">
              <w:rPr>
                <w:rFonts w:ascii="Times New Roman" w:eastAsia="Times New Roman" w:hAnsi="Times New Roman" w:cs="Times New Roman"/>
                <w:sz w:val="24"/>
                <w:szCs w:val="24"/>
                <w:lang w:eastAsia="ru-RU"/>
              </w:rPr>
              <w:t>едеральными законами или международными договорами Российской Федерации.</w:t>
            </w:r>
          </w:p>
          <w:p w:rsidR="00E81EFC" w:rsidRPr="003814B1" w:rsidRDefault="00E81EFC" w:rsidP="00E81EFC">
            <w:pPr>
              <w:spacing w:after="0" w:line="240" w:lineRule="auto"/>
              <w:ind w:firstLine="709"/>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 xml:space="preserve">12.4. Работник органа местного самоуправления, замещающий должность, предусмотренную пунктом 12.3. настоящих Правил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w:t>
            </w:r>
            <w:r w:rsidRPr="003814B1">
              <w:rPr>
                <w:rFonts w:ascii="Times New Roman" w:eastAsia="Times New Roman" w:hAnsi="Times New Roman" w:cs="Times New Roman"/>
                <w:sz w:val="24"/>
                <w:szCs w:val="24"/>
                <w:lang w:eastAsia="ru-RU"/>
              </w:rPr>
              <w:lastRenderedPageBreak/>
              <w:t>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81EFC" w:rsidRPr="003814B1" w:rsidRDefault="00E81EFC" w:rsidP="00E81EFC">
            <w:pPr>
              <w:spacing w:after="0" w:line="240" w:lineRule="auto"/>
              <w:ind w:firstLine="709"/>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12.5. Трудовой договор с работником  органа местного самоуправления, который замещает должность, предусмотренную пунктом 12.3. настоящих Правил,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Трудового кодекса РФ, в случае, если этого работника невозможно перевести на другую имеющуюся у работодателя работу в соответствии с частью второй статьи 83 настоящего трудового кодекса РФ.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Трудового кодекса РФ не применяется.</w:t>
            </w:r>
          </w:p>
          <w:p w:rsidR="00E81EFC" w:rsidRPr="003814B1" w:rsidRDefault="00E81EFC" w:rsidP="00E81EFC">
            <w:pPr>
              <w:spacing w:after="0" w:line="240" w:lineRule="auto"/>
              <w:rPr>
                <w:rFonts w:ascii="Times New Roman" w:eastAsia="Times New Roman" w:hAnsi="Times New Roman" w:cs="Times New Roman"/>
                <w:sz w:val="24"/>
                <w:szCs w:val="24"/>
                <w:lang w:eastAsia="ru-RU"/>
              </w:rPr>
            </w:pPr>
          </w:p>
          <w:p w:rsidR="00E81EFC" w:rsidRPr="003814B1" w:rsidRDefault="00E81EFC" w:rsidP="00E81EFC">
            <w:pPr>
              <w:spacing w:after="0" w:line="240" w:lineRule="auto"/>
              <w:jc w:val="center"/>
              <w:rPr>
                <w:rFonts w:ascii="Times New Roman" w:eastAsia="Times New Roman" w:hAnsi="Times New Roman" w:cs="Times New Roman"/>
                <w:b/>
                <w:color w:val="000000"/>
                <w:sz w:val="24"/>
                <w:szCs w:val="24"/>
                <w:lang w:eastAsia="ru-RU"/>
              </w:rPr>
            </w:pPr>
            <w:r w:rsidRPr="003814B1">
              <w:rPr>
                <w:rFonts w:ascii="Times New Roman" w:eastAsia="Times New Roman" w:hAnsi="Times New Roman" w:cs="Times New Roman"/>
                <w:b/>
                <w:color w:val="000000"/>
                <w:sz w:val="24"/>
                <w:szCs w:val="24"/>
                <w:lang w:eastAsia="ru-RU"/>
              </w:rPr>
              <w:t>13. Заключительные положения</w:t>
            </w:r>
          </w:p>
          <w:p w:rsidR="00E81EFC" w:rsidRPr="003814B1" w:rsidRDefault="00E81EFC" w:rsidP="00E81EFC">
            <w:pPr>
              <w:shd w:val="clear" w:color="auto" w:fill="FFFFFF"/>
              <w:spacing w:before="240" w:after="240" w:line="240" w:lineRule="auto"/>
              <w:ind w:firstLine="709"/>
              <w:jc w:val="both"/>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 13.1. По всем вопросам, не нашедшим своего решения в настоящих Правилах, Работники и Работодатель руководствуются положениями Трудового </w:t>
            </w:r>
            <w:hyperlink r:id="rId79" w:history="1">
              <w:r w:rsidRPr="008C05B8">
                <w:rPr>
                  <w:rFonts w:ascii="Times New Roman" w:eastAsia="Times New Roman" w:hAnsi="Times New Roman" w:cs="Times New Roman"/>
                  <w:color w:val="000000"/>
                  <w:sz w:val="24"/>
                  <w:szCs w:val="24"/>
                  <w:lang w:eastAsia="ru-RU"/>
                </w:rPr>
                <w:t>кодекса</w:t>
              </w:r>
            </w:hyperlink>
            <w:r w:rsidRPr="003814B1">
              <w:rPr>
                <w:rFonts w:ascii="Times New Roman" w:eastAsia="Times New Roman" w:hAnsi="Times New Roman" w:cs="Times New Roman"/>
                <w:color w:val="000000"/>
                <w:sz w:val="24"/>
                <w:szCs w:val="24"/>
                <w:lang w:eastAsia="ru-RU"/>
              </w:rPr>
              <w:t> Российской Федерации и иных нормативных правовых актов РФ.</w:t>
            </w:r>
          </w:p>
          <w:p w:rsidR="00EB24AF" w:rsidRPr="003814B1" w:rsidRDefault="00E81EFC" w:rsidP="00EB24AF">
            <w:pPr>
              <w:shd w:val="clear" w:color="auto" w:fill="FFFFFF"/>
              <w:spacing w:after="0" w:line="240" w:lineRule="atLeast"/>
              <w:ind w:firstLine="709"/>
              <w:rPr>
                <w:rFonts w:ascii="Times New Roman" w:eastAsia="Times New Roman" w:hAnsi="Times New Roman" w:cs="Times New Roman"/>
                <w:color w:val="000000"/>
                <w:sz w:val="24"/>
                <w:szCs w:val="24"/>
                <w:lang w:eastAsia="ru-RU"/>
              </w:rPr>
            </w:pPr>
            <w:r w:rsidRPr="003814B1">
              <w:rPr>
                <w:rFonts w:ascii="Times New Roman" w:eastAsia="Times New Roman" w:hAnsi="Times New Roman" w:cs="Times New Roman"/>
                <w:color w:val="000000"/>
                <w:sz w:val="24"/>
                <w:szCs w:val="24"/>
                <w:lang w:eastAsia="ru-RU"/>
              </w:rPr>
              <w:t>13.2. По инициативе Работодателя или работников в на</w:t>
            </w:r>
            <w:r w:rsidR="00EB24AF">
              <w:rPr>
                <w:rFonts w:ascii="Times New Roman" w:eastAsia="Times New Roman" w:hAnsi="Times New Roman" w:cs="Times New Roman"/>
                <w:color w:val="000000"/>
                <w:sz w:val="24"/>
                <w:szCs w:val="24"/>
                <w:lang w:eastAsia="ru-RU"/>
              </w:rPr>
              <w:t xml:space="preserve">стоящие Правила могут вноситься </w:t>
            </w:r>
            <w:r w:rsidRPr="003814B1">
              <w:rPr>
                <w:rFonts w:ascii="Times New Roman" w:eastAsia="Times New Roman" w:hAnsi="Times New Roman" w:cs="Times New Roman"/>
                <w:color w:val="000000"/>
                <w:sz w:val="24"/>
                <w:szCs w:val="24"/>
                <w:lang w:eastAsia="ru-RU"/>
              </w:rPr>
              <w:t xml:space="preserve">изменения и дополнения в порядке, </w:t>
            </w:r>
            <w:r w:rsidR="00EB24AF" w:rsidRPr="003814B1">
              <w:rPr>
                <w:rFonts w:ascii="Times New Roman" w:eastAsia="Times New Roman" w:hAnsi="Times New Roman" w:cs="Times New Roman"/>
                <w:color w:val="000000"/>
                <w:sz w:val="24"/>
                <w:szCs w:val="24"/>
                <w:lang w:eastAsia="ru-RU"/>
              </w:rPr>
              <w:t>установленном Трудовым законодательством.</w:t>
            </w:r>
          </w:p>
          <w:p w:rsidR="00E81EFC" w:rsidRPr="003814B1" w:rsidRDefault="00E81EFC" w:rsidP="00EB24AF">
            <w:pPr>
              <w:shd w:val="clear" w:color="auto" w:fill="FFFFFF"/>
              <w:spacing w:after="0" w:line="240" w:lineRule="atLeast"/>
              <w:ind w:firstLine="709"/>
              <w:rPr>
                <w:rFonts w:ascii="Times New Roman" w:eastAsia="Times New Roman" w:hAnsi="Times New Roman" w:cs="Times New Roman"/>
                <w:color w:val="000000"/>
                <w:sz w:val="24"/>
                <w:szCs w:val="24"/>
                <w:lang w:eastAsia="ru-RU"/>
              </w:rPr>
            </w:pPr>
          </w:p>
          <w:p w:rsidR="00E81EFC" w:rsidRPr="003814B1" w:rsidRDefault="00E81EFC" w:rsidP="00E81EFC">
            <w:pPr>
              <w:spacing w:after="0" w:line="240" w:lineRule="auto"/>
              <w:rPr>
                <w:rFonts w:ascii="Times New Roman" w:eastAsia="Times New Roman" w:hAnsi="Times New Roman" w:cs="Times New Roman"/>
                <w:sz w:val="24"/>
                <w:szCs w:val="24"/>
                <w:lang w:eastAsia="ru-RU"/>
              </w:rPr>
            </w:pPr>
          </w:p>
          <w:p w:rsidR="00E81EFC" w:rsidRPr="003814B1" w:rsidRDefault="00E81EFC" w:rsidP="00E81EFC">
            <w:pPr>
              <w:spacing w:after="0" w:line="240" w:lineRule="auto"/>
              <w:jc w:val="both"/>
              <w:rPr>
                <w:rFonts w:ascii="Times New Roman" w:eastAsia="Times New Roman" w:hAnsi="Times New Roman" w:cs="Times New Roman"/>
                <w:sz w:val="24"/>
                <w:szCs w:val="24"/>
                <w:lang w:eastAsia="ru-RU"/>
              </w:rPr>
            </w:pPr>
            <w:r w:rsidRPr="003814B1">
              <w:rPr>
                <w:rFonts w:ascii="Times New Roman" w:eastAsia="Times New Roman" w:hAnsi="Times New Roman" w:cs="Times New Roman"/>
                <w:sz w:val="24"/>
                <w:szCs w:val="24"/>
                <w:lang w:eastAsia="ru-RU"/>
              </w:rPr>
              <w:tab/>
            </w:r>
          </w:p>
          <w:p w:rsidR="00E81EFC" w:rsidRPr="003814B1" w:rsidRDefault="00E81EFC" w:rsidP="00E81EFC">
            <w:pPr>
              <w:spacing w:after="0" w:line="240" w:lineRule="auto"/>
              <w:jc w:val="both"/>
              <w:rPr>
                <w:rFonts w:ascii="Times New Roman" w:eastAsia="Times New Roman" w:hAnsi="Times New Roman" w:cs="Times New Roman"/>
                <w:sz w:val="24"/>
                <w:szCs w:val="24"/>
                <w:lang w:eastAsia="ru-RU"/>
              </w:rPr>
            </w:pPr>
          </w:p>
          <w:p w:rsidR="00E81EFC" w:rsidRPr="003814B1" w:rsidRDefault="00E81EFC" w:rsidP="00E81EFC">
            <w:pPr>
              <w:spacing w:after="0" w:line="240" w:lineRule="auto"/>
              <w:jc w:val="both"/>
              <w:rPr>
                <w:rFonts w:ascii="Times New Roman" w:eastAsia="Times New Roman" w:hAnsi="Times New Roman" w:cs="Times New Roman"/>
                <w:sz w:val="24"/>
                <w:szCs w:val="24"/>
                <w:lang w:eastAsia="ru-RU"/>
              </w:rPr>
            </w:pPr>
          </w:p>
          <w:p w:rsidR="00E81EFC" w:rsidRPr="003814B1" w:rsidRDefault="00E81EFC" w:rsidP="00E81EFC">
            <w:pPr>
              <w:spacing w:after="0" w:line="240" w:lineRule="auto"/>
              <w:rPr>
                <w:rFonts w:ascii="Times New Roman" w:eastAsia="Times New Roman" w:hAnsi="Times New Roman" w:cs="Times New Roman"/>
                <w:sz w:val="24"/>
                <w:szCs w:val="24"/>
                <w:lang w:eastAsia="ru-RU"/>
              </w:rPr>
            </w:pPr>
          </w:p>
          <w:p w:rsidR="00E81EFC" w:rsidRPr="003814B1" w:rsidRDefault="00E81EFC" w:rsidP="00E81EFC">
            <w:pPr>
              <w:spacing w:after="0" w:line="240" w:lineRule="auto"/>
              <w:rPr>
                <w:rFonts w:ascii="Times New Roman" w:eastAsia="Times New Roman" w:hAnsi="Times New Roman" w:cs="Times New Roman"/>
                <w:sz w:val="24"/>
                <w:szCs w:val="24"/>
                <w:lang w:eastAsia="ru-RU"/>
              </w:rPr>
            </w:pPr>
          </w:p>
          <w:p w:rsidR="00E81EFC" w:rsidRPr="003814B1" w:rsidRDefault="00E81EFC" w:rsidP="00E81EFC">
            <w:pPr>
              <w:spacing w:after="0" w:line="240" w:lineRule="auto"/>
              <w:rPr>
                <w:rFonts w:ascii="Times New Roman" w:eastAsia="Times New Roman" w:hAnsi="Times New Roman" w:cs="Times New Roman"/>
                <w:sz w:val="24"/>
                <w:szCs w:val="24"/>
                <w:lang w:eastAsia="ru-RU"/>
              </w:rPr>
            </w:pPr>
          </w:p>
          <w:p w:rsidR="00E81EFC" w:rsidRPr="003814B1" w:rsidRDefault="00E81EFC" w:rsidP="00E81EFC">
            <w:pPr>
              <w:spacing w:after="0" w:line="240" w:lineRule="auto"/>
              <w:rPr>
                <w:rFonts w:ascii="Times New Roman" w:eastAsia="Times New Roman" w:hAnsi="Times New Roman" w:cs="Times New Roman"/>
                <w:sz w:val="24"/>
                <w:szCs w:val="24"/>
                <w:lang w:eastAsia="ru-RU"/>
              </w:rPr>
            </w:pPr>
          </w:p>
        </w:tc>
      </w:tr>
    </w:tbl>
    <w:p w:rsidR="00E81EFC" w:rsidRPr="003814B1" w:rsidRDefault="00E81EFC" w:rsidP="00E81EFC">
      <w:pPr>
        <w:spacing w:after="0" w:line="240" w:lineRule="auto"/>
        <w:rPr>
          <w:rFonts w:ascii="Times New Roman" w:eastAsia="Times New Roman" w:hAnsi="Times New Roman" w:cs="Times New Roman"/>
          <w:sz w:val="24"/>
          <w:szCs w:val="24"/>
          <w:lang w:eastAsia="ru-RU"/>
        </w:rPr>
      </w:pPr>
    </w:p>
    <w:p w:rsidR="00E81EFC" w:rsidRPr="003814B1" w:rsidRDefault="00E81EFC">
      <w:pPr>
        <w:rPr>
          <w:rFonts w:ascii="Times New Roman" w:hAnsi="Times New Roman" w:cs="Times New Roman"/>
          <w:sz w:val="24"/>
          <w:szCs w:val="24"/>
        </w:rPr>
      </w:pPr>
      <w:bookmarkStart w:id="5" w:name="_GoBack"/>
      <w:bookmarkEnd w:id="5"/>
    </w:p>
    <w:sectPr w:rsidR="00E81EFC" w:rsidRPr="003814B1" w:rsidSect="00EB24A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14A" w:rsidRDefault="000C014A" w:rsidP="00EB24AF">
      <w:pPr>
        <w:spacing w:after="0" w:line="240" w:lineRule="auto"/>
      </w:pPr>
      <w:r>
        <w:separator/>
      </w:r>
    </w:p>
  </w:endnote>
  <w:endnote w:type="continuationSeparator" w:id="0">
    <w:p w:rsidR="000C014A" w:rsidRDefault="000C014A" w:rsidP="00EB2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14A" w:rsidRDefault="000C014A" w:rsidP="00EB24AF">
      <w:pPr>
        <w:spacing w:after="0" w:line="240" w:lineRule="auto"/>
      </w:pPr>
      <w:r>
        <w:separator/>
      </w:r>
    </w:p>
  </w:footnote>
  <w:footnote w:type="continuationSeparator" w:id="0">
    <w:p w:rsidR="000C014A" w:rsidRDefault="000C014A" w:rsidP="00EB24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E81EFC"/>
    <w:rsid w:val="000A4065"/>
    <w:rsid w:val="000C014A"/>
    <w:rsid w:val="000D7DE9"/>
    <w:rsid w:val="002D51A5"/>
    <w:rsid w:val="002F6FBE"/>
    <w:rsid w:val="003814B1"/>
    <w:rsid w:val="0041798F"/>
    <w:rsid w:val="00521371"/>
    <w:rsid w:val="005D66D0"/>
    <w:rsid w:val="00723ADF"/>
    <w:rsid w:val="00723DF3"/>
    <w:rsid w:val="007A7D02"/>
    <w:rsid w:val="00804CA4"/>
    <w:rsid w:val="0087485D"/>
    <w:rsid w:val="008C05B8"/>
    <w:rsid w:val="00961762"/>
    <w:rsid w:val="009B1BE6"/>
    <w:rsid w:val="00A556D3"/>
    <w:rsid w:val="00AD58F3"/>
    <w:rsid w:val="00B22B15"/>
    <w:rsid w:val="00C43520"/>
    <w:rsid w:val="00D15D4C"/>
    <w:rsid w:val="00E0610E"/>
    <w:rsid w:val="00E81EFC"/>
    <w:rsid w:val="00EB24AF"/>
    <w:rsid w:val="00EC4ACF"/>
    <w:rsid w:val="00F74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4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4B1"/>
    <w:rPr>
      <w:rFonts w:ascii="Tahoma" w:hAnsi="Tahoma" w:cs="Tahoma"/>
      <w:sz w:val="16"/>
      <w:szCs w:val="16"/>
    </w:rPr>
  </w:style>
  <w:style w:type="paragraph" w:styleId="a5">
    <w:name w:val="header"/>
    <w:basedOn w:val="a"/>
    <w:link w:val="a6"/>
    <w:uiPriority w:val="99"/>
    <w:semiHidden/>
    <w:unhideWhenUsed/>
    <w:rsid w:val="00EB24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24AF"/>
  </w:style>
  <w:style w:type="paragraph" w:styleId="a7">
    <w:name w:val="footer"/>
    <w:basedOn w:val="a"/>
    <w:link w:val="a8"/>
    <w:uiPriority w:val="99"/>
    <w:semiHidden/>
    <w:unhideWhenUsed/>
    <w:rsid w:val="00EB24A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B24AF"/>
  </w:style>
</w:styles>
</file>

<file path=word/webSettings.xml><?xml version="1.0" encoding="utf-8"?>
<w:webSettings xmlns:r="http://schemas.openxmlformats.org/officeDocument/2006/relationships" xmlns:w="http://schemas.openxmlformats.org/wordprocessingml/2006/main">
  <w:divs>
    <w:div w:id="140052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nla-service.scli.ru:8080/rnla-links/ws/content/act/b11798ff-43b9-49db-b06c-4223f9d555e2.html" TargetMode="External"/><Relationship Id="rId18" Type="http://schemas.openxmlformats.org/officeDocument/2006/relationships/hyperlink" Target="http://rnla-service.scli.ru:8080/rnla-links/ws/content/act/b11798ff-43b9-49db-b06c-4223f9d555e2.html" TargetMode="External"/><Relationship Id="rId26" Type="http://schemas.openxmlformats.org/officeDocument/2006/relationships/hyperlink" Target="https://login.consultant.ru/link/?req=doc;base=LAW;n=201079;fld=134" TargetMode="External"/><Relationship Id="rId39" Type="http://schemas.openxmlformats.org/officeDocument/2006/relationships/hyperlink" Target="http://rnla-service.scli.ru:8080/rnla-links/ws/content/act/b11798ff-43b9-49db-b06c-4223f9d555e2.html" TargetMode="External"/><Relationship Id="rId21" Type="http://schemas.openxmlformats.org/officeDocument/2006/relationships/hyperlink" Target="http://rnla-service.scli.ru:8080/rnla-links/ws/content/act/b11798ff-43b9-49db-b06c-4223f9d555e2.html" TargetMode="External"/><Relationship Id="rId34" Type="http://schemas.openxmlformats.org/officeDocument/2006/relationships/hyperlink" Target="http://rnla-service.scli.ru:8080/rnla-links/ws/content/act/b11798ff-43b9-49db-b06c-4223f9d555e2.html" TargetMode="External"/><Relationship Id="rId42" Type="http://schemas.openxmlformats.org/officeDocument/2006/relationships/hyperlink" Target="https://login.consultant.ru/link/?req=doc;base=LAW;n=201079;fld=134" TargetMode="External"/><Relationship Id="rId47" Type="http://schemas.openxmlformats.org/officeDocument/2006/relationships/hyperlink" Target="http://rnla-service.scli.ru:8080/rnla-links/ws/content/act/b11798ff-43b9-49db-b06c-4223f9d555e2.html" TargetMode="External"/><Relationship Id="rId50" Type="http://schemas.openxmlformats.org/officeDocument/2006/relationships/hyperlink" Target="http://rnla-service.scli.ru:8080/rnla-links/ws/content/act/b11798ff-43b9-49db-b06c-4223f9d555e2.html" TargetMode="External"/><Relationship Id="rId55" Type="http://schemas.openxmlformats.org/officeDocument/2006/relationships/hyperlink" Target="https://login.consultant.ru/link/?req=doc;base=LAW;n=201079;fld=134" TargetMode="External"/><Relationship Id="rId63" Type="http://schemas.openxmlformats.org/officeDocument/2006/relationships/hyperlink" Target="https://login.consultant.ru/link/?req=doc;base=LAW;n=201079;fld=134" TargetMode="External"/><Relationship Id="rId68" Type="http://schemas.openxmlformats.org/officeDocument/2006/relationships/hyperlink" Target="http://rnla-service.scli.ru:8080/rnla-links/ws/content/act/b11798ff-43b9-49db-b06c-4223f9d555e2.html" TargetMode="External"/><Relationship Id="rId76" Type="http://schemas.openxmlformats.org/officeDocument/2006/relationships/hyperlink" Target="https://login.consultant.ru/link/?req=doc;base=LAW;n=201079;fld=134" TargetMode="External"/><Relationship Id="rId7" Type="http://schemas.openxmlformats.org/officeDocument/2006/relationships/hyperlink" Target="http://rnla-service.scli.ru:8080/rnla-links/ws/content/act/b11798ff-43b9-49db-b06c-4223f9d555e2.html" TargetMode="External"/><Relationship Id="rId71" Type="http://schemas.openxmlformats.org/officeDocument/2006/relationships/hyperlink" Target="https://login.consultant.ru/link/?req=doc;base=LAW;n=201079;fld=134" TargetMode="External"/><Relationship Id="rId2" Type="http://schemas.openxmlformats.org/officeDocument/2006/relationships/styles" Target="styles.xml"/><Relationship Id="rId16" Type="http://schemas.openxmlformats.org/officeDocument/2006/relationships/hyperlink" Target="http://rnla-service.scli.ru:8080/rnla-links/ws/content/act/b11798ff-43b9-49db-b06c-4223f9d555e2.html" TargetMode="External"/><Relationship Id="rId29" Type="http://schemas.openxmlformats.org/officeDocument/2006/relationships/hyperlink" Target="http://rnla-service.scli.ru:8080/rnla-links/ws/content/act/b11798ff-43b9-49db-b06c-4223f9d555e2.html" TargetMode="External"/><Relationship Id="rId11" Type="http://schemas.openxmlformats.org/officeDocument/2006/relationships/hyperlink" Target="http://rnla-service.scli.ru:8080/rnla-links/ws/content/act/b11798ff-43b9-49db-b06c-4223f9d555e2.html" TargetMode="External"/><Relationship Id="rId24" Type="http://schemas.openxmlformats.org/officeDocument/2006/relationships/hyperlink" Target="https://login.consultant.ru/link/?req=doc;base=LAW;n=201079;fld=134" TargetMode="External"/><Relationship Id="rId32" Type="http://schemas.openxmlformats.org/officeDocument/2006/relationships/hyperlink" Target="https://login.consultant.ru/link/?req=doc;base=LAW;n=201079;fld=134" TargetMode="External"/><Relationship Id="rId37" Type="http://schemas.openxmlformats.org/officeDocument/2006/relationships/hyperlink" Target="http://rnla-service.scli.ru:8080/rnla-links/ws/content/act/b11798ff-43b9-49db-b06c-4223f9d555e2.html" TargetMode="External"/><Relationship Id="rId40" Type="http://schemas.openxmlformats.org/officeDocument/2006/relationships/hyperlink" Target="https://login.consultant.ru/link/?req=doc;base=LAW;n=201079;fld=134" TargetMode="External"/><Relationship Id="rId45" Type="http://schemas.openxmlformats.org/officeDocument/2006/relationships/hyperlink" Target="http://rnla-service.scli.ru:8080/rnla-links/ws/content/act/b11798ff-43b9-49db-b06c-4223f9d555e2.html" TargetMode="External"/><Relationship Id="rId53" Type="http://schemas.openxmlformats.org/officeDocument/2006/relationships/hyperlink" Target="https://login.consultant.ru/link/?req=doc;base=LAW;n=201079;fld=134" TargetMode="External"/><Relationship Id="rId58" Type="http://schemas.openxmlformats.org/officeDocument/2006/relationships/hyperlink" Target="http://rnla-service.scli.ru:8080/rnla-links/ws/content/act/b11798ff-43b9-49db-b06c-4223f9d555e2.html" TargetMode="External"/><Relationship Id="rId66" Type="http://schemas.openxmlformats.org/officeDocument/2006/relationships/hyperlink" Target="http://rnla-service.scli.ru:8080/rnla-links/ws/content/act/b11798ff-43b9-49db-b06c-4223f9d555e2.html" TargetMode="External"/><Relationship Id="rId74" Type="http://schemas.openxmlformats.org/officeDocument/2006/relationships/hyperlink" Target="http://rnla-service.scli.ru:8080/rnla-links/ws/content/act/b11798ff-43b9-49db-b06c-4223f9d555e2.html" TargetMode="External"/><Relationship Id="rId79" Type="http://schemas.openxmlformats.org/officeDocument/2006/relationships/hyperlink" Target="https://login.consultant.ru/link/?req=doc;base=LAW;n=201079;fld=134" TargetMode="External"/><Relationship Id="rId5" Type="http://schemas.openxmlformats.org/officeDocument/2006/relationships/footnotes" Target="footnotes.xml"/><Relationship Id="rId61" Type="http://schemas.openxmlformats.org/officeDocument/2006/relationships/hyperlink" Target="http://rnla-service.scli.ru:8080/rnla-links/ws/content/act/b11798ff-43b9-49db-b06c-4223f9d555e2.html" TargetMode="External"/><Relationship Id="rId10" Type="http://schemas.openxmlformats.org/officeDocument/2006/relationships/hyperlink" Target="http://rnla-service.scli.ru:8080/rnla-links/ws/content/act/b11798ff-43b9-49db-b06c-4223f9d555e2.html" TargetMode="External"/><Relationship Id="rId19" Type="http://schemas.openxmlformats.org/officeDocument/2006/relationships/hyperlink" Target="http://rnla-service.scli.ru:8080/rnla-links/ws/content/act/b11798ff-43b9-49db-b06c-4223f9d555e2.html" TargetMode="External"/><Relationship Id="rId31" Type="http://schemas.openxmlformats.org/officeDocument/2006/relationships/hyperlink" Target="http://rnla-service.scli.ru:8080/rnla-links/ws/content/act/b11798ff-43b9-49db-b06c-4223f9d555e2.html" TargetMode="External"/><Relationship Id="rId44" Type="http://schemas.openxmlformats.org/officeDocument/2006/relationships/hyperlink" Target="https://login.consultant.ru/link/?req=doc;base=LAW;n=201079;fld=134" TargetMode="External"/><Relationship Id="rId52" Type="http://schemas.openxmlformats.org/officeDocument/2006/relationships/hyperlink" Target="http://rnla-service.scli.ru:8080/rnla-links/ws/content/act/b11798ff-43b9-49db-b06c-4223f9d555e2.html" TargetMode="External"/><Relationship Id="rId60" Type="http://schemas.openxmlformats.org/officeDocument/2006/relationships/hyperlink" Target="http://rnla-service.scli.ru:8080/rnla-links/ws/content/act/b11798ff-43b9-49db-b06c-4223f9d555e2.html" TargetMode="External"/><Relationship Id="rId65" Type="http://schemas.openxmlformats.org/officeDocument/2006/relationships/hyperlink" Target="https://login.consultant.ru/link/?req=doc;base=LAW;n=201079;fld=134" TargetMode="External"/><Relationship Id="rId73" Type="http://schemas.openxmlformats.org/officeDocument/2006/relationships/hyperlink" Target="https://login.consultant.ru/link/?req=doc;base=LAW;n=201079;fld=134" TargetMode="External"/><Relationship Id="rId78" Type="http://schemas.openxmlformats.org/officeDocument/2006/relationships/hyperlink" Target="https://login.consultant.ru/link/?req=doc;base=LAW;n=201079;fld=134"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nla-service.scli.ru:8080/rnla-links/ws/content/act/b11798ff-43b9-49db-b06c-4223f9d555e2.html" TargetMode="External"/><Relationship Id="rId14" Type="http://schemas.openxmlformats.org/officeDocument/2006/relationships/hyperlink" Target="http://rnla-service.scli.ru:8080/rnla-links/ws/content/act/b11798ff-43b9-49db-b06c-4223f9d555e2.html" TargetMode="External"/><Relationship Id="rId22" Type="http://schemas.openxmlformats.org/officeDocument/2006/relationships/hyperlink" Target="http://rnla-service.scli.ru:8080/rnla-links/ws/content/act/b11798ff-43b9-49db-b06c-4223f9d555e2.html" TargetMode="External"/><Relationship Id="rId27" Type="http://schemas.openxmlformats.org/officeDocument/2006/relationships/hyperlink" Target="http://rnla-service.scli.ru:8080/rnla-links/ws/content/act/b11798ff-43b9-49db-b06c-4223f9d555e2.html" TargetMode="External"/><Relationship Id="rId30" Type="http://schemas.openxmlformats.org/officeDocument/2006/relationships/hyperlink" Target="https://login.consultant.ru/link/?req=doc;base=LAW;n=201079;fld=134" TargetMode="External"/><Relationship Id="rId35" Type="http://schemas.openxmlformats.org/officeDocument/2006/relationships/hyperlink" Target="https://login.consultant.ru/link/?req=doc;base=LAW;n=201079;fld=134" TargetMode="External"/><Relationship Id="rId43" Type="http://schemas.openxmlformats.org/officeDocument/2006/relationships/hyperlink" Target="http://rnla-service.scli.ru:8080/rnla-links/ws/content/act/b11798ff-43b9-49db-b06c-4223f9d555e2.html" TargetMode="External"/><Relationship Id="rId48" Type="http://schemas.openxmlformats.org/officeDocument/2006/relationships/hyperlink" Target="http://rnla-service.scli.ru:8080/rnla-links/ws/content/act/b11798ff-43b9-49db-b06c-4223f9d555e2.html" TargetMode="External"/><Relationship Id="rId56" Type="http://schemas.openxmlformats.org/officeDocument/2006/relationships/hyperlink" Target="http://rnla-service.scli.ru:8080/rnla-links/ws/content/act/b11798ff-43b9-49db-b06c-4223f9d555e2.html" TargetMode="External"/><Relationship Id="rId64" Type="http://schemas.openxmlformats.org/officeDocument/2006/relationships/hyperlink" Target="http://rnla-service.scli.ru:8080/rnla-links/ws/content/act/b11798ff-43b9-49db-b06c-4223f9d555e2.html" TargetMode="External"/><Relationship Id="rId69" Type="http://schemas.openxmlformats.org/officeDocument/2006/relationships/hyperlink" Target="http://rnla-service.scli.ru:8080/rnla-links/ws/content/act/b11798ff-43b9-49db-b06c-4223f9d555e2.html" TargetMode="External"/><Relationship Id="rId77" Type="http://schemas.openxmlformats.org/officeDocument/2006/relationships/hyperlink" Target="http://rnla-service.scli.ru:8080/rnla-links/ws/content/act/b11798ff-43b9-49db-b06c-4223f9d555e2.html" TargetMode="External"/><Relationship Id="rId8" Type="http://schemas.openxmlformats.org/officeDocument/2006/relationships/hyperlink" Target="http://rnla-service.scli.ru:8080/rnla-links/ws/content/act/b11798ff-43b9-49db-b06c-4223f9d555e2.html" TargetMode="External"/><Relationship Id="rId51" Type="http://schemas.openxmlformats.org/officeDocument/2006/relationships/hyperlink" Target="https://login.consultant.ru/link/?req=doc;base=LAW;n=201079;fld=134" TargetMode="External"/><Relationship Id="rId72" Type="http://schemas.openxmlformats.org/officeDocument/2006/relationships/hyperlink" Target="http://rnla-service.scli.ru:8080/rnla-links/ws/content/act/b11798ff-43b9-49db-b06c-4223f9d555e2.html"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rnla-service.scli.ru:8080/rnla-links/ws/content/act/b11798ff-43b9-49db-b06c-4223f9d555e2.html" TargetMode="External"/><Relationship Id="rId17" Type="http://schemas.openxmlformats.org/officeDocument/2006/relationships/hyperlink" Target="http://rnla-service.scli.ru:8080/rnla-links/ws/content/act/b11798ff-43b9-49db-b06c-4223f9d555e2.html" TargetMode="External"/><Relationship Id="rId25" Type="http://schemas.openxmlformats.org/officeDocument/2006/relationships/hyperlink" Target="http://rnla-service.scli.ru:8080/rnla-links/ws/content/act/b11798ff-43b9-49db-b06c-4223f9d555e2.html" TargetMode="External"/><Relationship Id="rId33" Type="http://schemas.openxmlformats.org/officeDocument/2006/relationships/hyperlink" Target="http://rnla-service.scli.ru:8080/rnla-links/ws/content/act/b11798ff-43b9-49db-b06c-4223f9d555e2.html" TargetMode="External"/><Relationship Id="rId38" Type="http://schemas.openxmlformats.org/officeDocument/2006/relationships/hyperlink" Target="https://login.consultant.ru/link/?req=doc;base=LAW;n=201079;fld=134" TargetMode="External"/><Relationship Id="rId46" Type="http://schemas.openxmlformats.org/officeDocument/2006/relationships/hyperlink" Target="http://rnla-service.scli.ru:8080/rnla-links/ws/content/act/b11798ff-43b9-49db-b06c-4223f9d555e2.html" TargetMode="External"/><Relationship Id="rId59" Type="http://schemas.openxmlformats.org/officeDocument/2006/relationships/hyperlink" Target="http://rnla-service.scli.ru:8080/rnla-links/ws/content/act/b11798ff-43b9-49db-b06c-4223f9d555e2.html" TargetMode="External"/><Relationship Id="rId67" Type="http://schemas.openxmlformats.org/officeDocument/2006/relationships/hyperlink" Target="https://login.consultant.ru/link/?req=doc;base=LAW;n=201079;fld=134" TargetMode="External"/><Relationship Id="rId20" Type="http://schemas.openxmlformats.org/officeDocument/2006/relationships/hyperlink" Target="https://login.consultant.ru/link/?req=doc;base=LAW;n=201079;fld=134" TargetMode="External"/><Relationship Id="rId41" Type="http://schemas.openxmlformats.org/officeDocument/2006/relationships/hyperlink" Target="http://rnla-service.scli.ru:8080/rnla-links/ws/content/act/b11798ff-43b9-49db-b06c-4223f9d555e2.html" TargetMode="External"/><Relationship Id="rId54" Type="http://schemas.openxmlformats.org/officeDocument/2006/relationships/hyperlink" Target="http://rnla-service.scli.ru:8080/rnla-links/ws/content/act/b11798ff-43b9-49db-b06c-4223f9d555e2.html" TargetMode="External"/><Relationship Id="rId62" Type="http://schemas.openxmlformats.org/officeDocument/2006/relationships/hyperlink" Target="http://rnla-service.scli.ru:8080/rnla-links/ws/content/act/b11798ff-43b9-49db-b06c-4223f9d555e2.html" TargetMode="External"/><Relationship Id="rId70" Type="http://schemas.openxmlformats.org/officeDocument/2006/relationships/hyperlink" Target="http://rnla-service.scli.ru:8080/rnla-links/ws/content/act/b11798ff-43b9-49db-b06c-4223f9d555e2.html" TargetMode="External"/><Relationship Id="rId75" Type="http://schemas.openxmlformats.org/officeDocument/2006/relationships/hyperlink" Target="http://rnla-service.scli.ru:8080/rnla-links/ws/content/act/b11798ff-43b9-49db-b06c-4223f9d555e2.htm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rnla-service.scli.ru:8080/rnla-links/ws/content/act/b11798ff-43b9-49db-b06c-4223f9d555e2.html" TargetMode="External"/><Relationship Id="rId23" Type="http://schemas.openxmlformats.org/officeDocument/2006/relationships/hyperlink" Target="http://rnla-service.scli.ru:8080/rnla-links/ws/content/act/b11798ff-43b9-49db-b06c-4223f9d555e2.html" TargetMode="External"/><Relationship Id="rId28" Type="http://schemas.openxmlformats.org/officeDocument/2006/relationships/hyperlink" Target="https://login.consultant.ru/link/?req=doc;base=LAW;n=201079;fld=134" TargetMode="External"/><Relationship Id="rId36" Type="http://schemas.openxmlformats.org/officeDocument/2006/relationships/hyperlink" Target="http://rnla-service.scli.ru:8080/rnla-links/ws/content/act/b11798ff-43b9-49db-b06c-4223f9d555e2.html" TargetMode="External"/><Relationship Id="rId49" Type="http://schemas.openxmlformats.org/officeDocument/2006/relationships/hyperlink" Target="http://rnla-service.scli.ru:8080/rnla-links/ws/content/act/b11798ff-43b9-49db-b06c-4223f9d555e2.html" TargetMode="External"/><Relationship Id="rId57" Type="http://schemas.openxmlformats.org/officeDocument/2006/relationships/hyperlink" Target="http://rnla-service.scli.ru:8080/rnla-links/ws/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C3037-6DC1-433A-8D97-AA698991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8753</Words>
  <Characters>49897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Admin</cp:lastModifiedBy>
  <cp:revision>11</cp:revision>
  <cp:lastPrinted>2022-01-25T07:27:00Z</cp:lastPrinted>
  <dcterms:created xsi:type="dcterms:W3CDTF">2022-01-20T08:28:00Z</dcterms:created>
  <dcterms:modified xsi:type="dcterms:W3CDTF">2022-02-09T11:32:00Z</dcterms:modified>
</cp:coreProperties>
</file>