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7A" w:rsidRDefault="009F6B7A" w:rsidP="00B94968">
      <w:pPr>
        <w:pStyle w:val="7"/>
        <w:jc w:val="center"/>
        <w:rPr>
          <w:b/>
        </w:rPr>
      </w:pPr>
    </w:p>
    <w:p w:rsidR="009F6B7A" w:rsidRDefault="009F6B7A" w:rsidP="00B94968">
      <w:pPr>
        <w:pStyle w:val="7"/>
        <w:jc w:val="center"/>
        <w:rPr>
          <w:b/>
        </w:rPr>
      </w:pPr>
    </w:p>
    <w:p w:rsidR="00B94968" w:rsidRDefault="00B94968" w:rsidP="00B94968">
      <w:pPr>
        <w:pStyle w:val="7"/>
        <w:jc w:val="center"/>
        <w:rPr>
          <w:b/>
        </w:rPr>
      </w:pPr>
    </w:p>
    <w:p w:rsidR="00B94968" w:rsidRDefault="00B94968" w:rsidP="00B94968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B94968" w:rsidRDefault="00B94968" w:rsidP="00B94968"/>
    <w:p w:rsidR="00B94968" w:rsidRDefault="00B94968" w:rsidP="00B94968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B94968" w:rsidRDefault="00B94968" w:rsidP="00B94968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B94968" w:rsidRDefault="00B94968" w:rsidP="00B94968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B94968" w:rsidRDefault="00B94968" w:rsidP="00B94968">
      <w:pPr>
        <w:tabs>
          <w:tab w:val="left" w:pos="7371"/>
        </w:tabs>
        <w:rPr>
          <w:color w:val="000000"/>
        </w:rPr>
      </w:pPr>
      <w:r>
        <w:rPr>
          <w:color w:val="000000"/>
        </w:rPr>
        <w:t xml:space="preserve"> от 2</w:t>
      </w:r>
      <w:r w:rsidR="009F6B7A">
        <w:rPr>
          <w:color w:val="000000"/>
        </w:rPr>
        <w:t>8</w:t>
      </w:r>
      <w:r>
        <w:rPr>
          <w:color w:val="000000"/>
        </w:rPr>
        <w:t xml:space="preserve"> февраля  2022 г.                                                                              № </w:t>
      </w:r>
      <w:r w:rsidR="009F6B7A">
        <w:rPr>
          <w:color w:val="000000"/>
        </w:rPr>
        <w:t>14</w:t>
      </w:r>
    </w:p>
    <w:p w:rsidR="00B94968" w:rsidRDefault="00B94968" w:rsidP="00B94968">
      <w:pPr>
        <w:tabs>
          <w:tab w:val="left" w:pos="7371"/>
        </w:tabs>
        <w:rPr>
          <w:snapToGrid w:val="0"/>
        </w:rPr>
      </w:pPr>
      <w:r>
        <w:rPr>
          <w:color w:val="000000"/>
        </w:rPr>
        <w:t>ст. Понятовка</w:t>
      </w:r>
    </w:p>
    <w:p w:rsidR="00B94968" w:rsidRDefault="00B94968" w:rsidP="00B94968">
      <w:pPr>
        <w:spacing w:line="300" w:lineRule="auto"/>
        <w:rPr>
          <w:snapToGrid w:val="0"/>
        </w:rPr>
      </w:pPr>
    </w:p>
    <w:p w:rsidR="00B94968" w:rsidRDefault="00B94968" w:rsidP="00B94968">
      <w:pPr>
        <w:rPr>
          <w:snapToGrid w:val="0"/>
        </w:rPr>
      </w:pPr>
      <w:r>
        <w:rPr>
          <w:snapToGrid w:val="0"/>
        </w:rPr>
        <w:t xml:space="preserve">О      признании     </w:t>
      </w:r>
      <w:proofErr w:type="gramStart"/>
      <w:r>
        <w:rPr>
          <w:snapToGrid w:val="0"/>
        </w:rPr>
        <w:t>утратившим</w:t>
      </w:r>
      <w:proofErr w:type="gramEnd"/>
      <w:r>
        <w:rPr>
          <w:snapToGrid w:val="0"/>
        </w:rPr>
        <w:t xml:space="preserve">    силу   </w:t>
      </w:r>
    </w:p>
    <w:p w:rsidR="00B94968" w:rsidRDefault="00B94968" w:rsidP="00B94968">
      <w:pPr>
        <w:rPr>
          <w:snapToGrid w:val="0"/>
        </w:rPr>
      </w:pPr>
      <w:r>
        <w:rPr>
          <w:snapToGrid w:val="0"/>
        </w:rPr>
        <w:t xml:space="preserve">нормативно        правовых           актов  </w:t>
      </w:r>
    </w:p>
    <w:p w:rsidR="00B94968" w:rsidRDefault="00B94968" w:rsidP="00B94968">
      <w:pPr>
        <w:rPr>
          <w:snapToGrid w:val="0"/>
        </w:rPr>
      </w:pPr>
      <w:r>
        <w:rPr>
          <w:snapToGrid w:val="0"/>
        </w:rPr>
        <w:t xml:space="preserve">Администрации              Понятовского </w:t>
      </w:r>
    </w:p>
    <w:p w:rsidR="00B94968" w:rsidRDefault="00B94968" w:rsidP="00B94968">
      <w:pPr>
        <w:rPr>
          <w:snapToGrid w:val="0"/>
        </w:rPr>
      </w:pPr>
      <w:r>
        <w:rPr>
          <w:snapToGrid w:val="0"/>
        </w:rPr>
        <w:t>сельского     поселения     Шумячского</w:t>
      </w:r>
    </w:p>
    <w:p w:rsidR="00B94968" w:rsidRDefault="00B94968" w:rsidP="00B94968">
      <w:pPr>
        <w:rPr>
          <w:snapToGrid w:val="0"/>
        </w:rPr>
      </w:pPr>
      <w:r>
        <w:rPr>
          <w:snapToGrid w:val="0"/>
        </w:rPr>
        <w:t xml:space="preserve">  района      Смоленской           области</w:t>
      </w:r>
    </w:p>
    <w:p w:rsidR="00B94968" w:rsidRDefault="00B94968" w:rsidP="00B94968">
      <w:pPr>
        <w:rPr>
          <w:snapToGrid w:val="0"/>
        </w:rPr>
      </w:pPr>
      <w:r>
        <w:rPr>
          <w:snapToGrid w:val="0"/>
        </w:rPr>
        <w:t xml:space="preserve">  от 29.06.2020г. №23 и от 29.06.2020г.</w:t>
      </w:r>
    </w:p>
    <w:p w:rsidR="00B94968" w:rsidRDefault="00B94968" w:rsidP="00B94968">
      <w:pPr>
        <w:rPr>
          <w:snapToGrid w:val="0"/>
        </w:rPr>
      </w:pPr>
      <w:r>
        <w:rPr>
          <w:snapToGrid w:val="0"/>
        </w:rPr>
        <w:t xml:space="preserve"> №24</w:t>
      </w:r>
    </w:p>
    <w:p w:rsidR="00B94968" w:rsidRDefault="00B94968" w:rsidP="00B94968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сельского поселения Шумячского района Смоленской области</w:t>
      </w:r>
    </w:p>
    <w:p w:rsidR="00B94968" w:rsidRDefault="00B94968" w:rsidP="00B94968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B94968" w:rsidRPr="00B94968" w:rsidRDefault="00B94968" w:rsidP="00B94968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ПОСТАНОВЛЯЕТ:</w:t>
      </w:r>
    </w:p>
    <w:p w:rsidR="00B94968" w:rsidRDefault="00B94968" w:rsidP="00B94968">
      <w:pPr>
        <w:outlineLvl w:val="0"/>
        <w:rPr>
          <w:rFonts w:eastAsia="Calibri"/>
        </w:rPr>
      </w:pPr>
      <w:r>
        <w:rPr>
          <w:rFonts w:eastAsia="Calibri"/>
        </w:rPr>
        <w:t xml:space="preserve">   </w:t>
      </w:r>
    </w:p>
    <w:p w:rsidR="00B94968" w:rsidRDefault="00B94968" w:rsidP="00B94968">
      <w:pPr>
        <w:jc w:val="both"/>
        <w:outlineLvl w:val="0"/>
        <w:rPr>
          <w:rFonts w:eastAsia="Calibri"/>
        </w:rPr>
      </w:pPr>
      <w:r>
        <w:rPr>
          <w:rFonts w:eastAsia="Calibri"/>
        </w:rPr>
        <w:t>1. Признать утратившим силу:</w:t>
      </w:r>
    </w:p>
    <w:p w:rsidR="009F6B7A" w:rsidRDefault="009F6B7A" w:rsidP="00B94968">
      <w:pPr>
        <w:jc w:val="both"/>
        <w:outlineLvl w:val="0"/>
        <w:rPr>
          <w:rFonts w:eastAsia="Calibri"/>
        </w:rPr>
      </w:pPr>
    </w:p>
    <w:p w:rsidR="00B94968" w:rsidRDefault="00B94968" w:rsidP="00B94968">
      <w:pPr>
        <w:jc w:val="both"/>
        <w:outlineLvl w:val="0"/>
      </w:pPr>
      <w:r>
        <w:rPr>
          <w:rFonts w:eastAsia="Calibri"/>
        </w:rPr>
        <w:t xml:space="preserve">- постановление Администрации </w:t>
      </w:r>
      <w:r>
        <w:t>Понятовского сельского поселения Шумячского района</w:t>
      </w:r>
      <w:r>
        <w:rPr>
          <w:rFonts w:eastAsia="Calibri"/>
        </w:rPr>
        <w:t xml:space="preserve"> Смоленской области </w:t>
      </w:r>
      <w:r>
        <w:t>от 29.06.2020г. № 23   «Об утверждении Административного регламента по предоставлению муниципальной услуги" Предоставление порубочного билета (или) разрешения на пересадку деревьев и кустарников</w:t>
      </w:r>
      <w:r w:rsidR="009F6B7A">
        <w:t xml:space="preserve"> ";</w:t>
      </w:r>
    </w:p>
    <w:p w:rsidR="00A42546" w:rsidRDefault="00B94968" w:rsidP="00A42546">
      <w:pPr>
        <w:jc w:val="both"/>
        <w:outlineLvl w:val="0"/>
        <w:rPr>
          <w:bdr w:val="none" w:sz="0" w:space="0" w:color="auto" w:frame="1"/>
          <w:shd w:val="clear" w:color="auto" w:fill="FFFFFF"/>
        </w:rPr>
      </w:pPr>
      <w:r>
        <w:t xml:space="preserve">- </w:t>
      </w:r>
      <w:r w:rsidR="00A42546">
        <w:rPr>
          <w:rFonts w:eastAsia="Calibri"/>
        </w:rPr>
        <w:t xml:space="preserve">постановление Администрации </w:t>
      </w:r>
      <w:r w:rsidR="00A42546">
        <w:t>Понятовского сельского поселения Шумячского района</w:t>
      </w:r>
      <w:r w:rsidR="00A42546">
        <w:rPr>
          <w:rFonts w:eastAsia="Calibri"/>
        </w:rPr>
        <w:t xml:space="preserve"> Смоленской области </w:t>
      </w:r>
      <w:r w:rsidR="00A42546">
        <w:t>от 29.06.2020г. № 24   «Об утверждении административного регламента по предоставлению муниципальной услуги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="00A42546">
        <w:rPr>
          <w:bdr w:val="none" w:sz="0" w:space="0" w:color="auto" w:frame="1"/>
          <w:shd w:val="clear" w:color="auto" w:fill="FFFFFF"/>
        </w:rPr>
        <w:t>«Предоставление разрешений на осуществление земляных работ».</w:t>
      </w:r>
    </w:p>
    <w:p w:rsidR="00B94968" w:rsidRDefault="00B94968" w:rsidP="00A42546">
      <w:pPr>
        <w:jc w:val="both"/>
        <w:outlineLvl w:val="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   </w:t>
      </w:r>
    </w:p>
    <w:p w:rsidR="00B94968" w:rsidRDefault="00B94968" w:rsidP="00B94968">
      <w:pPr>
        <w:jc w:val="both"/>
        <w:outlineLvl w:val="0"/>
        <w:rPr>
          <w:rFonts w:eastAsia="Calibri"/>
          <w:color w:val="FF0000"/>
          <w:lang w:eastAsia="en-US"/>
        </w:rPr>
      </w:pPr>
      <w:r>
        <w:rPr>
          <w:bdr w:val="none" w:sz="0" w:space="0" w:color="auto" w:frame="1"/>
          <w:shd w:val="clear" w:color="auto" w:fill="FFFFFF"/>
        </w:rPr>
        <w:t xml:space="preserve"> </w:t>
      </w:r>
      <w:r w:rsidR="00A42546">
        <w:rPr>
          <w:bdr w:val="none" w:sz="0" w:space="0" w:color="auto" w:frame="1"/>
          <w:shd w:val="clear" w:color="auto" w:fill="FFFFFF"/>
        </w:rPr>
        <w:t>2</w:t>
      </w:r>
      <w:r>
        <w:rPr>
          <w:bdr w:val="none" w:sz="0" w:space="0" w:color="auto" w:frame="1"/>
          <w:shd w:val="clear" w:color="auto" w:fill="FFFFFF"/>
        </w:rPr>
        <w:t xml:space="preserve">. Опубликовать настоящее постановление  на официальном сайте Администрации </w:t>
      </w:r>
      <w:r>
        <w:t xml:space="preserve">Понятовского сельского поселения Шумячского района </w:t>
      </w:r>
      <w:r>
        <w:rPr>
          <w:bdr w:val="none" w:sz="0" w:space="0" w:color="auto" w:frame="1"/>
          <w:shd w:val="clear" w:color="auto" w:fill="FFFFFF"/>
        </w:rPr>
        <w:t xml:space="preserve">Смоленской области в </w:t>
      </w:r>
      <w:r>
        <w:rPr>
          <w:rFonts w:eastAsia="Calibri"/>
          <w:lang w:eastAsia="en-US"/>
        </w:rPr>
        <w:t>информационно-телекоммуникационной сети «Интернет».</w:t>
      </w:r>
    </w:p>
    <w:p w:rsidR="00B94968" w:rsidRDefault="00B94968" w:rsidP="00B9496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B94968" w:rsidRDefault="00B94968" w:rsidP="00B9496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4254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Настоящее постановление вступает в силу с момента подписания.</w:t>
      </w:r>
    </w:p>
    <w:p w:rsidR="00B94968" w:rsidRDefault="00B94968" w:rsidP="00B9496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B94968" w:rsidRDefault="00B94968" w:rsidP="00B9496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4254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исполнением настоящего постановления оставляю за собой.</w:t>
      </w:r>
    </w:p>
    <w:p w:rsidR="00B94968" w:rsidRDefault="00B94968" w:rsidP="00B9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94968" w:rsidRDefault="00B94968" w:rsidP="00B9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4968" w:rsidRDefault="00B94968" w:rsidP="00B9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94968" w:rsidRDefault="00B94968" w:rsidP="00B9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B94968" w:rsidRDefault="00B94968" w:rsidP="00B9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Смоленской области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Н.Б. Бондарева</w:t>
      </w:r>
    </w:p>
    <w:p w:rsidR="00B94968" w:rsidRDefault="00B94968" w:rsidP="00B94968">
      <w:pPr>
        <w:rPr>
          <w:b/>
        </w:rPr>
      </w:pPr>
      <w:r>
        <w:rPr>
          <w:b/>
        </w:rPr>
        <w:t xml:space="preserve">                                      </w:t>
      </w:r>
    </w:p>
    <w:p w:rsidR="00B94968" w:rsidRDefault="00B94968" w:rsidP="00B94968">
      <w:pPr>
        <w:rPr>
          <w:b/>
        </w:rPr>
      </w:pPr>
    </w:p>
    <w:p w:rsidR="00B94968" w:rsidRDefault="00B94968" w:rsidP="00B94968">
      <w:pPr>
        <w:rPr>
          <w:b/>
        </w:rPr>
      </w:pPr>
    </w:p>
    <w:p w:rsidR="00B94968" w:rsidRDefault="00B94968" w:rsidP="00B94968">
      <w:pPr>
        <w:rPr>
          <w:b/>
        </w:rPr>
      </w:pPr>
    </w:p>
    <w:p w:rsidR="00CB49C6" w:rsidRDefault="00CB49C6"/>
    <w:sectPr w:rsidR="00CB49C6" w:rsidSect="009F6B7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4968"/>
    <w:rsid w:val="00595A18"/>
    <w:rsid w:val="009F6B7A"/>
    <w:rsid w:val="00A42546"/>
    <w:rsid w:val="00A63222"/>
    <w:rsid w:val="00B94968"/>
    <w:rsid w:val="00CB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4968"/>
    <w:pPr>
      <w:keepNext/>
      <w:snapToGrid w:val="0"/>
      <w:jc w:val="right"/>
      <w:outlineLvl w:val="2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9496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9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949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94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9496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2022-02-28T11:43:00Z</cp:lastPrinted>
  <dcterms:created xsi:type="dcterms:W3CDTF">2022-02-28T11:15:00Z</dcterms:created>
  <dcterms:modified xsi:type="dcterms:W3CDTF">2022-03-25T07:18:00Z</dcterms:modified>
</cp:coreProperties>
</file>