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F7" w:rsidRPr="004745A4" w:rsidRDefault="0085041A" w:rsidP="007F3476">
      <w:pPr>
        <w:ind w:firstLine="0"/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808355" cy="871855"/>
            <wp:effectExtent l="1905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FF7" w:rsidRDefault="00A11FF7" w:rsidP="007F3476">
      <w:pPr>
        <w:spacing w:line="360" w:lineRule="auto"/>
        <w:ind w:firstLine="0"/>
        <w:jc w:val="center"/>
        <w:rPr>
          <w:b/>
          <w:sz w:val="18"/>
          <w:szCs w:val="18"/>
        </w:rPr>
      </w:pPr>
    </w:p>
    <w:p w:rsidR="00A11FF7" w:rsidRPr="004745A4" w:rsidRDefault="00A11FF7" w:rsidP="007F3476">
      <w:pPr>
        <w:ind w:firstLine="0"/>
        <w:jc w:val="center"/>
        <w:rPr>
          <w:b/>
        </w:rPr>
      </w:pPr>
      <w:r w:rsidRPr="004745A4">
        <w:rPr>
          <w:b/>
        </w:rPr>
        <w:t xml:space="preserve">АДМИНИСТРАЦИЯ  МУНИЦИПАЛЬНОГО  ОБРАЗОВАНИЯ </w:t>
      </w:r>
    </w:p>
    <w:p w:rsidR="00A11FF7" w:rsidRPr="004745A4" w:rsidRDefault="00A11FF7" w:rsidP="007F3476">
      <w:pPr>
        <w:ind w:firstLine="0"/>
        <w:jc w:val="center"/>
        <w:rPr>
          <w:b/>
          <w:sz w:val="32"/>
        </w:rPr>
      </w:pPr>
      <w:r>
        <w:rPr>
          <w:b/>
        </w:rPr>
        <w:t>«</w:t>
      </w:r>
      <w:r w:rsidRPr="004745A4">
        <w:rPr>
          <w:b/>
        </w:rPr>
        <w:t>ШУМЯЧСКИЙ   РАЙОН</w:t>
      </w:r>
      <w:r>
        <w:rPr>
          <w:b/>
        </w:rPr>
        <w:t>»</w:t>
      </w:r>
      <w:r w:rsidRPr="004745A4">
        <w:rPr>
          <w:b/>
        </w:rPr>
        <w:t xml:space="preserve"> СМОЛЕНСКОЙ  ОБЛАСТИ</w:t>
      </w:r>
    </w:p>
    <w:p w:rsidR="00A11FF7" w:rsidRPr="004745A4" w:rsidRDefault="00A11FF7" w:rsidP="007F3476">
      <w:pPr>
        <w:ind w:firstLine="0"/>
        <w:jc w:val="center"/>
        <w:rPr>
          <w:b/>
        </w:rPr>
      </w:pPr>
    </w:p>
    <w:p w:rsidR="00A11FF7" w:rsidRPr="004745A4" w:rsidRDefault="00A11FF7" w:rsidP="007F3476">
      <w:pPr>
        <w:pStyle w:val="1"/>
        <w:tabs>
          <w:tab w:val="left" w:pos="7655"/>
        </w:tabs>
      </w:pPr>
      <w:r w:rsidRPr="004745A4">
        <w:t>П О С Т А Н О В Л Е Н И Е</w:t>
      </w:r>
    </w:p>
    <w:p w:rsidR="00A11FF7" w:rsidRPr="004745A4" w:rsidRDefault="00A11FF7" w:rsidP="00A11FF7">
      <w:pPr>
        <w:tabs>
          <w:tab w:val="left" w:pos="7655"/>
        </w:tabs>
        <w:jc w:val="center"/>
      </w:pPr>
    </w:p>
    <w:p w:rsidR="00A11FF7" w:rsidRPr="00827D5D" w:rsidRDefault="00A11FF7" w:rsidP="00A11FF7">
      <w:pPr>
        <w:ind w:firstLine="0"/>
        <w:jc w:val="left"/>
        <w:rPr>
          <w:szCs w:val="28"/>
          <w:u w:val="single"/>
        </w:rPr>
      </w:pPr>
      <w:r w:rsidRPr="00827D5D">
        <w:rPr>
          <w:szCs w:val="28"/>
        </w:rPr>
        <w:t>от</w:t>
      </w:r>
      <w:r w:rsidRPr="00827D5D">
        <w:rPr>
          <w:szCs w:val="28"/>
          <w:u w:val="single"/>
        </w:rPr>
        <w:t xml:space="preserve"> </w:t>
      </w:r>
      <w:r w:rsidR="00AE2BBD">
        <w:rPr>
          <w:szCs w:val="28"/>
          <w:u w:val="single"/>
        </w:rPr>
        <w:t xml:space="preserve">21.07.2021г. </w:t>
      </w:r>
      <w:r w:rsidRPr="00827D5D">
        <w:rPr>
          <w:szCs w:val="28"/>
        </w:rPr>
        <w:t>№</w:t>
      </w:r>
      <w:r w:rsidR="00955228">
        <w:rPr>
          <w:szCs w:val="28"/>
        </w:rPr>
        <w:t xml:space="preserve"> </w:t>
      </w:r>
      <w:r w:rsidR="00AE2BBD">
        <w:rPr>
          <w:szCs w:val="28"/>
        </w:rPr>
        <w:t>305</w:t>
      </w:r>
    </w:p>
    <w:p w:rsidR="00AD6B71" w:rsidRDefault="00A11FF7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1D2267" w:rsidRPr="001D2267" w:rsidRDefault="001D2267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A717F8" w:rsidRPr="00A717F8" w:rsidRDefault="00A717F8" w:rsidP="00911E66">
      <w:pPr>
        <w:pStyle w:val="a7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786"/>
      </w:tblGrid>
      <w:tr w:rsidR="00FB3114" w:rsidTr="00FB3114">
        <w:tc>
          <w:tcPr>
            <w:tcW w:w="4361" w:type="dxa"/>
            <w:hideMark/>
          </w:tcPr>
          <w:p w:rsidR="00FB3114" w:rsidRDefault="00FB3114" w:rsidP="00A00AB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 регистрации  </w:t>
            </w:r>
            <w:r w:rsidR="00A00AB3">
              <w:rPr>
                <w:szCs w:val="28"/>
              </w:rPr>
              <w:t>У</w:t>
            </w:r>
            <w:r>
              <w:rPr>
                <w:szCs w:val="28"/>
              </w:rPr>
              <w:t xml:space="preserve">става </w:t>
            </w:r>
            <w:r w:rsidR="005E5182">
              <w:rPr>
                <w:szCs w:val="28"/>
              </w:rPr>
              <w:t xml:space="preserve">  </w:t>
            </w:r>
            <w:r w:rsidR="00A00AB3">
              <w:rPr>
                <w:szCs w:val="28"/>
              </w:rPr>
              <w:t>т</w:t>
            </w:r>
            <w:r>
              <w:rPr>
                <w:szCs w:val="28"/>
              </w:rPr>
              <w:t xml:space="preserve">ерриториального общественного самоуправления </w:t>
            </w:r>
            <w:r w:rsidR="0085041A">
              <w:rPr>
                <w:szCs w:val="28"/>
              </w:rPr>
              <w:t xml:space="preserve">«дом №1А </w:t>
            </w:r>
            <w:r w:rsidR="00A00AB3">
              <w:rPr>
                <w:szCs w:val="28"/>
              </w:rPr>
              <w:t xml:space="preserve">              </w:t>
            </w:r>
            <w:r w:rsidR="0085041A">
              <w:rPr>
                <w:szCs w:val="28"/>
              </w:rPr>
              <w:t>ул. Пионерская п.Шумячи»</w:t>
            </w:r>
          </w:p>
        </w:tc>
        <w:tc>
          <w:tcPr>
            <w:tcW w:w="4786" w:type="dxa"/>
          </w:tcPr>
          <w:p w:rsidR="00FB3114" w:rsidRDefault="00FB3114">
            <w:pPr>
              <w:rPr>
                <w:szCs w:val="28"/>
              </w:rPr>
            </w:pPr>
          </w:p>
        </w:tc>
      </w:tr>
    </w:tbl>
    <w:p w:rsidR="00FB3114" w:rsidRDefault="00FB3114" w:rsidP="00FB3114">
      <w:pPr>
        <w:rPr>
          <w:szCs w:val="28"/>
        </w:rPr>
      </w:pPr>
    </w:p>
    <w:p w:rsidR="00FB3114" w:rsidRDefault="00FB3114" w:rsidP="00FB3114">
      <w:pPr>
        <w:rPr>
          <w:szCs w:val="28"/>
        </w:rPr>
      </w:pPr>
      <w:r>
        <w:rPr>
          <w:szCs w:val="28"/>
        </w:rPr>
        <w:t xml:space="preserve">В соответствии с Федеральным законом от 6 октября 2003 года №131- ФЗ «Об общих принципах организации местного самоуправления в Российской Федерации», Уставом муниципального образования «Шумячский район» Смоленской области, Уставом Шумячского городского поселения,  Положением о </w:t>
      </w:r>
      <w:r>
        <w:rPr>
          <w:bCs/>
          <w:szCs w:val="28"/>
        </w:rPr>
        <w:t>порядке организации и осуществления территориального общественного самоуправления</w:t>
      </w:r>
      <w:r>
        <w:rPr>
          <w:szCs w:val="28"/>
        </w:rPr>
        <w:t xml:space="preserve"> в Шумячском городском поселении, утверждённым решением Совета депутатов Шумячского городского поселения от </w:t>
      </w:r>
      <w:r>
        <w:rPr>
          <w:rFonts w:eastAsia="Arial Unicode MS"/>
          <w:szCs w:val="28"/>
        </w:rPr>
        <w:t>20.06.2019 г.  № 30, на основании  заявления  председателя Территориального общественного самоуправления</w:t>
      </w:r>
      <w:r w:rsidR="0085041A">
        <w:rPr>
          <w:szCs w:val="28"/>
        </w:rPr>
        <w:t>«дом №1А ул. Пионерская п.Шумячи»</w:t>
      </w:r>
      <w:r>
        <w:rPr>
          <w:rFonts w:eastAsia="Arial Unicode MS"/>
          <w:szCs w:val="28"/>
        </w:rPr>
        <w:t xml:space="preserve"> от </w:t>
      </w:r>
      <w:r w:rsidR="0085041A">
        <w:rPr>
          <w:rFonts w:eastAsia="Arial Unicode MS"/>
          <w:szCs w:val="28"/>
        </w:rPr>
        <w:t>19.07</w:t>
      </w:r>
      <w:r>
        <w:rPr>
          <w:rFonts w:eastAsia="Arial Unicode MS"/>
          <w:szCs w:val="28"/>
        </w:rPr>
        <w:t xml:space="preserve">.2019г. (регистрационный № </w:t>
      </w:r>
      <w:r w:rsidR="00A00AB3">
        <w:rPr>
          <w:rFonts w:eastAsia="Arial Unicode MS"/>
          <w:szCs w:val="28"/>
        </w:rPr>
        <w:t>923</w:t>
      </w:r>
      <w:r>
        <w:rPr>
          <w:rFonts w:eastAsia="Arial Unicode MS"/>
          <w:szCs w:val="28"/>
        </w:rPr>
        <w:t xml:space="preserve"> от </w:t>
      </w:r>
      <w:r w:rsidR="00A00AB3">
        <w:rPr>
          <w:rFonts w:eastAsia="Arial Unicode MS"/>
          <w:szCs w:val="28"/>
        </w:rPr>
        <w:t>19.07.2021г.</w:t>
      </w:r>
      <w:r>
        <w:rPr>
          <w:rFonts w:eastAsia="Arial Unicode MS"/>
          <w:szCs w:val="28"/>
        </w:rPr>
        <w:t xml:space="preserve">) </w:t>
      </w:r>
    </w:p>
    <w:p w:rsidR="00FB3114" w:rsidRDefault="00FB3114" w:rsidP="00FB3114">
      <w:pPr>
        <w:pStyle w:val="afd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FB3114" w:rsidRDefault="00FB3114" w:rsidP="00FB3114">
      <w:pPr>
        <w:pStyle w:val="afd"/>
        <w:spacing w:after="0"/>
        <w:ind w:left="0" w:firstLine="709"/>
        <w:jc w:val="both"/>
        <w:rPr>
          <w:sz w:val="28"/>
          <w:szCs w:val="28"/>
        </w:rPr>
      </w:pPr>
    </w:p>
    <w:p w:rsidR="00FB3114" w:rsidRDefault="00FB3114" w:rsidP="00FB3114">
      <w:pPr>
        <w:rPr>
          <w:szCs w:val="28"/>
        </w:rPr>
      </w:pPr>
      <w:r>
        <w:rPr>
          <w:szCs w:val="28"/>
        </w:rPr>
        <w:t>П О С Т А Н О В Л Я Е Т:</w:t>
      </w:r>
    </w:p>
    <w:p w:rsidR="00FB3114" w:rsidRDefault="00FB3114" w:rsidP="00FB3114">
      <w:pPr>
        <w:rPr>
          <w:szCs w:val="28"/>
        </w:rPr>
      </w:pPr>
    </w:p>
    <w:p w:rsidR="00FB3114" w:rsidRDefault="00FB3114" w:rsidP="00FB3114">
      <w:pPr>
        <w:rPr>
          <w:szCs w:val="28"/>
        </w:rPr>
      </w:pPr>
      <w:r>
        <w:rPr>
          <w:szCs w:val="28"/>
        </w:rPr>
        <w:t xml:space="preserve">1. Зарегистрировать прилагаемый </w:t>
      </w:r>
      <w:r w:rsidR="00A00AB3">
        <w:rPr>
          <w:szCs w:val="28"/>
        </w:rPr>
        <w:t>У</w:t>
      </w:r>
      <w:r>
        <w:rPr>
          <w:szCs w:val="28"/>
        </w:rPr>
        <w:t xml:space="preserve">став </w:t>
      </w:r>
      <w:r w:rsidR="00A00AB3">
        <w:rPr>
          <w:szCs w:val="28"/>
        </w:rPr>
        <w:t>т</w:t>
      </w:r>
      <w:r>
        <w:rPr>
          <w:szCs w:val="28"/>
        </w:rPr>
        <w:t>ерриториального общественного самоуправления</w:t>
      </w:r>
      <w:r w:rsidR="0085041A">
        <w:rPr>
          <w:szCs w:val="28"/>
        </w:rPr>
        <w:t xml:space="preserve"> «дом №1А ул. Пионерская п.Шумячи»</w:t>
      </w:r>
      <w:r>
        <w:rPr>
          <w:szCs w:val="28"/>
        </w:rPr>
        <w:t xml:space="preserve">, принятый  учредительным собранием граждан, проживающих </w:t>
      </w:r>
      <w:r w:rsidR="0085041A">
        <w:rPr>
          <w:szCs w:val="28"/>
        </w:rPr>
        <w:t xml:space="preserve">в доме №1А ул. Пионерская, п.Шумячи </w:t>
      </w:r>
      <w:r w:rsidR="00A00AB3">
        <w:rPr>
          <w:szCs w:val="28"/>
        </w:rPr>
        <w:t>Смоленской области</w:t>
      </w:r>
      <w:r w:rsidR="0085041A">
        <w:rPr>
          <w:szCs w:val="28"/>
        </w:rPr>
        <w:t xml:space="preserve"> </w:t>
      </w:r>
      <w:r>
        <w:rPr>
          <w:szCs w:val="28"/>
        </w:rPr>
        <w:t xml:space="preserve"> 1</w:t>
      </w:r>
      <w:r w:rsidR="0085041A">
        <w:rPr>
          <w:szCs w:val="28"/>
        </w:rPr>
        <w:t>7</w:t>
      </w:r>
      <w:r>
        <w:rPr>
          <w:szCs w:val="28"/>
        </w:rPr>
        <w:t xml:space="preserve"> </w:t>
      </w:r>
      <w:r w:rsidR="0085041A">
        <w:rPr>
          <w:szCs w:val="28"/>
        </w:rPr>
        <w:t>июля</w:t>
      </w:r>
      <w:r>
        <w:rPr>
          <w:szCs w:val="28"/>
        </w:rPr>
        <w:t xml:space="preserve"> 2</w:t>
      </w:r>
      <w:r w:rsidR="0085041A">
        <w:rPr>
          <w:szCs w:val="28"/>
        </w:rPr>
        <w:t xml:space="preserve">021 </w:t>
      </w:r>
      <w:r>
        <w:rPr>
          <w:szCs w:val="28"/>
        </w:rPr>
        <w:t>года.</w:t>
      </w:r>
    </w:p>
    <w:p w:rsidR="00FB3114" w:rsidRDefault="00FB3114" w:rsidP="00FB3114">
      <w:pPr>
        <w:rPr>
          <w:szCs w:val="28"/>
        </w:rPr>
      </w:pPr>
      <w:r>
        <w:rPr>
          <w:szCs w:val="28"/>
        </w:rPr>
        <w:t xml:space="preserve">2. Внести сведения о регистрации Устава </w:t>
      </w:r>
      <w:r w:rsidR="00A00AB3">
        <w:rPr>
          <w:szCs w:val="28"/>
        </w:rPr>
        <w:t>т</w:t>
      </w:r>
      <w:r>
        <w:rPr>
          <w:szCs w:val="28"/>
        </w:rPr>
        <w:t xml:space="preserve">ерриториального общественного самоуправления </w:t>
      </w:r>
      <w:r w:rsidR="0085041A">
        <w:rPr>
          <w:szCs w:val="28"/>
        </w:rPr>
        <w:t xml:space="preserve">«дом №1А ул. Пионерская п.Шумячи» </w:t>
      </w:r>
      <w:r>
        <w:rPr>
          <w:szCs w:val="28"/>
        </w:rPr>
        <w:t>в реестр территориального общественного самоуправления в Шумячском городском поселении  под №</w:t>
      </w:r>
      <w:r w:rsidR="0085041A">
        <w:rPr>
          <w:szCs w:val="28"/>
        </w:rPr>
        <w:t>3</w:t>
      </w:r>
      <w:r>
        <w:rPr>
          <w:szCs w:val="28"/>
        </w:rPr>
        <w:t>.</w:t>
      </w:r>
    </w:p>
    <w:p w:rsidR="00FB3114" w:rsidRDefault="00FB3114" w:rsidP="00FB3114">
      <w:pPr>
        <w:rPr>
          <w:szCs w:val="28"/>
        </w:rPr>
      </w:pPr>
      <w:r>
        <w:rPr>
          <w:szCs w:val="28"/>
        </w:rPr>
        <w:t xml:space="preserve">3. Контроль за исполнением настоящего постановления </w:t>
      </w:r>
      <w:r w:rsidR="00526814">
        <w:rPr>
          <w:szCs w:val="28"/>
        </w:rPr>
        <w:t>возложить на у</w:t>
      </w:r>
      <w:r w:rsidR="00E05EB0">
        <w:rPr>
          <w:szCs w:val="28"/>
        </w:rPr>
        <w:t>правляющего делами Администрации</w:t>
      </w:r>
      <w:r w:rsidR="00526814">
        <w:rPr>
          <w:szCs w:val="28"/>
        </w:rPr>
        <w:t xml:space="preserve"> муниципального образования «Шумячский район» Смоленской области </w:t>
      </w:r>
      <w:r w:rsidR="00E05EB0">
        <w:rPr>
          <w:szCs w:val="28"/>
        </w:rPr>
        <w:t xml:space="preserve"> И.В. Кулешову</w:t>
      </w:r>
      <w:r>
        <w:rPr>
          <w:szCs w:val="28"/>
        </w:rPr>
        <w:t>.</w:t>
      </w:r>
    </w:p>
    <w:p w:rsidR="00FB3114" w:rsidRDefault="00FB3114" w:rsidP="00FB3114">
      <w:pPr>
        <w:ind w:firstLine="708"/>
        <w:rPr>
          <w:szCs w:val="28"/>
        </w:rPr>
      </w:pPr>
    </w:p>
    <w:p w:rsidR="00FB3114" w:rsidRDefault="00FB3114" w:rsidP="00FB311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B3114" w:rsidRDefault="00FB3114" w:rsidP="00FB311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8504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FB3114" w:rsidRDefault="00FB3114" w:rsidP="00FB311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«Шумячский район» Смоленской области                                              </w:t>
      </w:r>
      <w:r w:rsidR="0085041A">
        <w:rPr>
          <w:rFonts w:ascii="Times New Roman" w:hAnsi="Times New Roman"/>
          <w:sz w:val="28"/>
          <w:szCs w:val="28"/>
        </w:rPr>
        <w:t>А.Н. Васильев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5041A" w:rsidRDefault="0085041A" w:rsidP="0085041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5"/>
        <w:gridCol w:w="5426"/>
      </w:tblGrid>
      <w:tr w:rsidR="0085041A" w:rsidTr="005F3C09">
        <w:tc>
          <w:tcPr>
            <w:tcW w:w="5012" w:type="dxa"/>
            <w:hideMark/>
          </w:tcPr>
          <w:p w:rsidR="0085041A" w:rsidRDefault="0085041A" w:rsidP="005F3C09">
            <w:pPr>
              <w:tabs>
                <w:tab w:val="left" w:pos="9781"/>
              </w:tabs>
              <w:ind w:right="103" w:firstLine="0"/>
              <w:rPr>
                <w:szCs w:val="24"/>
              </w:rPr>
            </w:pPr>
            <w:r>
              <w:rPr>
                <w:szCs w:val="24"/>
              </w:rPr>
              <w:t>Зарегистрирован</w:t>
            </w:r>
          </w:p>
          <w:p w:rsidR="0085041A" w:rsidRDefault="0085041A" w:rsidP="005F3C09">
            <w:pPr>
              <w:tabs>
                <w:tab w:val="left" w:pos="9781"/>
              </w:tabs>
              <w:ind w:right="103" w:firstLine="0"/>
              <w:rPr>
                <w:szCs w:val="24"/>
              </w:rPr>
            </w:pPr>
            <w:r>
              <w:rPr>
                <w:szCs w:val="24"/>
              </w:rPr>
              <w:t xml:space="preserve">постановлением Администрации муниципального образования «Шумячский район» Смоленской области </w:t>
            </w:r>
          </w:p>
          <w:p w:rsidR="0085041A" w:rsidRPr="00AE2BBD" w:rsidRDefault="0085041A" w:rsidP="00AE2BBD">
            <w:pPr>
              <w:tabs>
                <w:tab w:val="left" w:pos="9781"/>
              </w:tabs>
              <w:ind w:right="103" w:firstLine="0"/>
              <w:rPr>
                <w:szCs w:val="24"/>
                <w:u w:val="single"/>
              </w:rPr>
            </w:pPr>
            <w:r>
              <w:rPr>
                <w:szCs w:val="24"/>
              </w:rPr>
              <w:t xml:space="preserve">от </w:t>
            </w:r>
            <w:r w:rsidR="00AE2BBD">
              <w:rPr>
                <w:szCs w:val="24"/>
                <w:u w:val="single"/>
              </w:rPr>
              <w:t>21.07.2021г.</w:t>
            </w:r>
            <w:r>
              <w:rPr>
                <w:szCs w:val="24"/>
              </w:rPr>
              <w:t xml:space="preserve">  № </w:t>
            </w:r>
            <w:r w:rsidR="00AE2BBD">
              <w:rPr>
                <w:szCs w:val="24"/>
                <w:u w:val="single"/>
              </w:rPr>
              <w:t>305</w:t>
            </w:r>
          </w:p>
        </w:tc>
        <w:tc>
          <w:tcPr>
            <w:tcW w:w="5444" w:type="dxa"/>
          </w:tcPr>
          <w:p w:rsidR="0085041A" w:rsidRDefault="0085041A" w:rsidP="005F3C09">
            <w:pPr>
              <w:ind w:left="390" w:firstLine="16"/>
              <w:rPr>
                <w:szCs w:val="24"/>
              </w:rPr>
            </w:pPr>
            <w:r>
              <w:rPr>
                <w:szCs w:val="24"/>
              </w:rPr>
              <w:t>Принят</w:t>
            </w:r>
          </w:p>
          <w:p w:rsidR="0085041A" w:rsidRDefault="0085041A" w:rsidP="005F3C09">
            <w:pPr>
              <w:ind w:left="390" w:firstLine="16"/>
              <w:rPr>
                <w:szCs w:val="24"/>
              </w:rPr>
            </w:pPr>
            <w:r>
              <w:rPr>
                <w:szCs w:val="24"/>
              </w:rPr>
              <w:t xml:space="preserve">Протоколом  учредительного собрания  граждан от 17.07.2021г.  </w:t>
            </w:r>
          </w:p>
          <w:p w:rsidR="0085041A" w:rsidRDefault="0085041A" w:rsidP="005F3C09">
            <w:pPr>
              <w:rPr>
                <w:szCs w:val="24"/>
              </w:rPr>
            </w:pPr>
          </w:p>
        </w:tc>
      </w:tr>
      <w:tr w:rsidR="0085041A" w:rsidTr="005F3C09">
        <w:tc>
          <w:tcPr>
            <w:tcW w:w="5012" w:type="dxa"/>
          </w:tcPr>
          <w:p w:rsidR="0085041A" w:rsidRDefault="0085041A" w:rsidP="005F3C09">
            <w:pPr>
              <w:rPr>
                <w:szCs w:val="24"/>
              </w:rPr>
            </w:pPr>
          </w:p>
        </w:tc>
        <w:tc>
          <w:tcPr>
            <w:tcW w:w="5444" w:type="dxa"/>
          </w:tcPr>
          <w:p w:rsidR="0085041A" w:rsidRDefault="0085041A" w:rsidP="005F3C09">
            <w:pPr>
              <w:rPr>
                <w:szCs w:val="24"/>
              </w:rPr>
            </w:pPr>
          </w:p>
        </w:tc>
      </w:tr>
    </w:tbl>
    <w:p w:rsidR="0085041A" w:rsidRDefault="0085041A" w:rsidP="0085041A">
      <w:pPr>
        <w:jc w:val="center"/>
        <w:rPr>
          <w:b/>
          <w:szCs w:val="24"/>
        </w:rPr>
      </w:pPr>
    </w:p>
    <w:p w:rsidR="0085041A" w:rsidRDefault="0085041A" w:rsidP="0085041A">
      <w:pPr>
        <w:jc w:val="center"/>
        <w:rPr>
          <w:b/>
          <w:szCs w:val="24"/>
        </w:rPr>
      </w:pPr>
    </w:p>
    <w:p w:rsidR="0085041A" w:rsidRDefault="0085041A" w:rsidP="0085041A">
      <w:pPr>
        <w:jc w:val="center"/>
        <w:rPr>
          <w:b/>
          <w:szCs w:val="24"/>
        </w:rPr>
      </w:pPr>
      <w:r>
        <w:rPr>
          <w:b/>
          <w:szCs w:val="24"/>
        </w:rPr>
        <w:t>УСТАВ</w:t>
      </w:r>
    </w:p>
    <w:p w:rsidR="0085041A" w:rsidRDefault="0085041A" w:rsidP="0085041A">
      <w:pPr>
        <w:jc w:val="center"/>
        <w:rPr>
          <w:b/>
          <w:szCs w:val="24"/>
        </w:rPr>
      </w:pPr>
      <w:r>
        <w:rPr>
          <w:b/>
          <w:szCs w:val="24"/>
        </w:rPr>
        <w:t>территориального общественного самоуправления</w:t>
      </w:r>
    </w:p>
    <w:p w:rsidR="0085041A" w:rsidRDefault="0085041A" w:rsidP="0085041A">
      <w:pPr>
        <w:jc w:val="center"/>
        <w:rPr>
          <w:b/>
          <w:szCs w:val="28"/>
        </w:rPr>
      </w:pPr>
      <w:r>
        <w:rPr>
          <w:b/>
          <w:szCs w:val="28"/>
        </w:rPr>
        <w:t xml:space="preserve">«дом №1А ул. Пионерская п. Шумячи» </w:t>
      </w:r>
    </w:p>
    <w:p w:rsidR="0085041A" w:rsidRDefault="0085041A" w:rsidP="0085041A">
      <w:pPr>
        <w:jc w:val="center"/>
        <w:rPr>
          <w:b/>
          <w:szCs w:val="24"/>
        </w:rPr>
      </w:pPr>
    </w:p>
    <w:p w:rsidR="0085041A" w:rsidRDefault="0085041A" w:rsidP="0085041A">
      <w:pPr>
        <w:jc w:val="center"/>
        <w:rPr>
          <w:b/>
          <w:szCs w:val="24"/>
        </w:rPr>
      </w:pPr>
      <w:r>
        <w:rPr>
          <w:b/>
          <w:szCs w:val="24"/>
        </w:rPr>
        <w:t>1. Общие положения</w:t>
      </w:r>
    </w:p>
    <w:p w:rsidR="0085041A" w:rsidRPr="006E23F6" w:rsidRDefault="0085041A" w:rsidP="0085041A">
      <w:pPr>
        <w:rPr>
          <w:b/>
          <w:szCs w:val="28"/>
        </w:rPr>
      </w:pPr>
      <w:r>
        <w:rPr>
          <w:szCs w:val="24"/>
        </w:rPr>
        <w:t xml:space="preserve">1.1. Территориальное общественное самоуправление </w:t>
      </w:r>
      <w:r w:rsidR="00A00AB3">
        <w:rPr>
          <w:b/>
          <w:szCs w:val="28"/>
        </w:rPr>
        <w:t xml:space="preserve">«дом №1А                            </w:t>
      </w:r>
      <w:r>
        <w:rPr>
          <w:b/>
          <w:szCs w:val="28"/>
        </w:rPr>
        <w:t>ул. Пионерская п. Шумячи»</w:t>
      </w:r>
      <w:r>
        <w:rPr>
          <w:szCs w:val="24"/>
        </w:rPr>
        <w:t xml:space="preserve">, создано по решению собрания граждан </w:t>
      </w:r>
      <w:bookmarkStart w:id="0" w:name="_GoBack"/>
      <w:bookmarkEnd w:id="0"/>
      <w:r>
        <w:rPr>
          <w:szCs w:val="24"/>
        </w:rPr>
        <w:t>17.07.2021 года.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1.2. Правовую основу территориального общественного самоуправления в Шумячском городском поселении составляют Конституция Российской Федерации, федеральные законы от 6 октября 2003 года № 131-ФЗ "Об общих принципах организации местного самоуправления в Российской Федерации",  от 12.01.1996г.  № 7-ФЗ № 7-ФЗ "О некоммерческих организациях", Устав Шумячского городского поселения, Положение о </w:t>
      </w:r>
      <w:r>
        <w:rPr>
          <w:bCs/>
          <w:szCs w:val="24"/>
        </w:rPr>
        <w:t>порядке организации и осуществления территориального общественного самоуправления</w:t>
      </w:r>
      <w:r>
        <w:rPr>
          <w:szCs w:val="24"/>
        </w:rPr>
        <w:t xml:space="preserve"> в Шумячском городском поселении иными муниципальными правовыми актами и настоящим Уставом.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1.3. Основными принципами осуществления территориального общественного самоуправления в Шумячском городском поселении являются законность, гласность и учёт общественного мнения, выборность и подконтрольность органов территориального общественного самоуправления гражданам; участие граждан в выработке и принятии решений по вопросам, затрагивающим их интересы, взаимодействие с органами местного самоуправления, сочетание интересов граждан, проживающих на соответствующей территории, с интересами жителей всего Шумячского городского поселения.</w:t>
      </w:r>
    </w:p>
    <w:p w:rsidR="0085041A" w:rsidRPr="006E23F6" w:rsidRDefault="0085041A" w:rsidP="0085041A">
      <w:pPr>
        <w:rPr>
          <w:szCs w:val="28"/>
        </w:rPr>
      </w:pPr>
      <w:r>
        <w:rPr>
          <w:szCs w:val="24"/>
        </w:rPr>
        <w:t xml:space="preserve">1.4. Полное наименование территориального общественного самоуправления: Территориальное общественное самоуправление </w:t>
      </w:r>
      <w:r w:rsidRPr="006E23F6">
        <w:rPr>
          <w:szCs w:val="24"/>
        </w:rPr>
        <w:t>«</w:t>
      </w:r>
      <w:r w:rsidRPr="006E23F6">
        <w:rPr>
          <w:szCs w:val="28"/>
        </w:rPr>
        <w:t>дом №1А ул. Пионерская п.Шумячи».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1.5. Сокращенное наименование территориального общественного самоуправления: «ТОС №3».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1.6. Территориальное общественное самоуправление </w:t>
      </w:r>
      <w:r w:rsidRPr="006E23F6">
        <w:rPr>
          <w:szCs w:val="24"/>
        </w:rPr>
        <w:t>«</w:t>
      </w:r>
      <w:r w:rsidRPr="006E23F6">
        <w:rPr>
          <w:szCs w:val="28"/>
        </w:rPr>
        <w:t xml:space="preserve">дом №1А </w:t>
      </w:r>
      <w:r w:rsidR="00A00AB3">
        <w:rPr>
          <w:szCs w:val="28"/>
        </w:rPr>
        <w:t xml:space="preserve">                    </w:t>
      </w:r>
      <w:r w:rsidRPr="006E23F6">
        <w:rPr>
          <w:szCs w:val="28"/>
        </w:rPr>
        <w:t>ул. Пионерская п</w:t>
      </w:r>
      <w:r>
        <w:rPr>
          <w:szCs w:val="28"/>
        </w:rPr>
        <w:t>.Шумячи»</w:t>
      </w:r>
      <w:r>
        <w:rPr>
          <w:szCs w:val="24"/>
        </w:rPr>
        <w:t xml:space="preserve"> (далее также – ТОС) не является юридическим лицом.</w:t>
      </w:r>
    </w:p>
    <w:p w:rsidR="0085041A" w:rsidRDefault="0085041A" w:rsidP="0085041A">
      <w:pPr>
        <w:rPr>
          <w:szCs w:val="24"/>
        </w:rPr>
      </w:pPr>
    </w:p>
    <w:p w:rsidR="0085041A" w:rsidRDefault="0085041A" w:rsidP="0085041A">
      <w:pPr>
        <w:jc w:val="center"/>
        <w:rPr>
          <w:b/>
          <w:szCs w:val="24"/>
        </w:rPr>
      </w:pPr>
      <w:r>
        <w:rPr>
          <w:b/>
          <w:szCs w:val="24"/>
        </w:rPr>
        <w:t>2. Территория территориального общественного самоуправления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2.1. ТОС осуществляется на территории в границах дома №1А ул. Пионерской поселка Шумячи, утверждённых решением Совета депутатов Шумячского городского поселения «Об установлении границ территорий, на которых осуществляется территориальное общественное самоуправление» от 29.06.2021г. </w:t>
      </w:r>
      <w:r w:rsidR="00A00AB3">
        <w:rPr>
          <w:szCs w:val="24"/>
        </w:rPr>
        <w:t xml:space="preserve">         </w:t>
      </w:r>
      <w:r>
        <w:rPr>
          <w:szCs w:val="24"/>
        </w:rPr>
        <w:t>№ 26</w:t>
      </w:r>
    </w:p>
    <w:p w:rsidR="0085041A" w:rsidRDefault="0085041A" w:rsidP="0085041A">
      <w:pPr>
        <w:rPr>
          <w:caps/>
          <w:szCs w:val="24"/>
        </w:rPr>
      </w:pPr>
      <w:r>
        <w:rPr>
          <w:caps/>
          <w:szCs w:val="24"/>
        </w:rPr>
        <w:t>2.2. Г</w:t>
      </w:r>
      <w:r>
        <w:rPr>
          <w:szCs w:val="24"/>
        </w:rPr>
        <w:t>раницы территории ТОС не являются границами земельного участка и не попадают в сферу действия земельного законодательства.</w:t>
      </w:r>
    </w:p>
    <w:p w:rsidR="0085041A" w:rsidRDefault="0085041A" w:rsidP="0085041A">
      <w:pPr>
        <w:rPr>
          <w:caps/>
          <w:szCs w:val="24"/>
        </w:rPr>
      </w:pPr>
    </w:p>
    <w:p w:rsidR="0085041A" w:rsidRDefault="0085041A" w:rsidP="0085041A">
      <w:pPr>
        <w:jc w:val="center"/>
        <w:rPr>
          <w:b/>
          <w:szCs w:val="24"/>
        </w:rPr>
      </w:pPr>
      <w:r>
        <w:rPr>
          <w:b/>
          <w:szCs w:val="24"/>
        </w:rPr>
        <w:t>3. Участники ТОС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3.1. В осуществлении ТОС вправе принимать участие граждане, проживающие на территории ТОС, достигшие шестнадцатилетнего возраста (далее - участник ТОС).</w:t>
      </w:r>
    </w:p>
    <w:p w:rsidR="0085041A" w:rsidRDefault="0085041A" w:rsidP="0085041A">
      <w:pPr>
        <w:tabs>
          <w:tab w:val="num" w:pos="720"/>
        </w:tabs>
        <w:rPr>
          <w:szCs w:val="24"/>
        </w:rPr>
      </w:pPr>
      <w:r>
        <w:rPr>
          <w:szCs w:val="24"/>
        </w:rPr>
        <w:t>3.2. Участник ТОС имеет право:</w:t>
      </w:r>
    </w:p>
    <w:p w:rsidR="0085041A" w:rsidRDefault="0085041A" w:rsidP="0085041A">
      <w:pPr>
        <w:tabs>
          <w:tab w:val="num" w:pos="720"/>
        </w:tabs>
        <w:rPr>
          <w:szCs w:val="24"/>
        </w:rPr>
      </w:pPr>
      <w:r>
        <w:rPr>
          <w:szCs w:val="24"/>
        </w:rPr>
        <w:t xml:space="preserve">-  принимать участие в мероприятиях, собраниях и конференциях, проводимых </w:t>
      </w:r>
      <w:r>
        <w:rPr>
          <w:rFonts w:eastAsia="MS Mincho"/>
          <w:szCs w:val="24"/>
        </w:rPr>
        <w:t>ТОС</w:t>
      </w:r>
      <w:r>
        <w:rPr>
          <w:szCs w:val="24"/>
        </w:rPr>
        <w:t xml:space="preserve">;          </w:t>
      </w:r>
    </w:p>
    <w:p w:rsidR="0085041A" w:rsidRDefault="0085041A" w:rsidP="0085041A">
      <w:pPr>
        <w:tabs>
          <w:tab w:val="num" w:pos="720"/>
        </w:tabs>
        <w:rPr>
          <w:szCs w:val="24"/>
        </w:rPr>
      </w:pPr>
      <w:r>
        <w:rPr>
          <w:szCs w:val="24"/>
        </w:rPr>
        <w:t xml:space="preserve">-  избирать и быть избранным в органы </w:t>
      </w:r>
      <w:r>
        <w:rPr>
          <w:rFonts w:eastAsia="MS Mincho"/>
          <w:szCs w:val="24"/>
        </w:rPr>
        <w:t>ТОС</w:t>
      </w:r>
      <w:r>
        <w:rPr>
          <w:szCs w:val="24"/>
        </w:rPr>
        <w:t>;</w:t>
      </w:r>
    </w:p>
    <w:p w:rsidR="0085041A" w:rsidRDefault="0085041A" w:rsidP="0085041A">
      <w:pPr>
        <w:tabs>
          <w:tab w:val="num" w:pos="720"/>
        </w:tabs>
        <w:rPr>
          <w:szCs w:val="24"/>
        </w:rPr>
      </w:pPr>
      <w:r>
        <w:rPr>
          <w:rFonts w:eastAsia="MS Mincho"/>
          <w:szCs w:val="24"/>
        </w:rPr>
        <w:t xml:space="preserve">-  </w:t>
      </w:r>
      <w:r>
        <w:rPr>
          <w:szCs w:val="24"/>
        </w:rPr>
        <w:t xml:space="preserve">вносить на рассмотрение органа ТОС предложения по деятельности ТОС, принимать личное участие в работе органа ТОС при обсуждении его предложений, заявлений, жалоб. </w:t>
      </w:r>
    </w:p>
    <w:p w:rsidR="0085041A" w:rsidRDefault="0085041A" w:rsidP="0085041A">
      <w:pPr>
        <w:tabs>
          <w:tab w:val="num" w:pos="720"/>
        </w:tabs>
        <w:rPr>
          <w:szCs w:val="24"/>
        </w:rPr>
      </w:pPr>
      <w:r>
        <w:rPr>
          <w:szCs w:val="24"/>
        </w:rPr>
        <w:t>3.3. Участник ТОС обязан:</w:t>
      </w:r>
    </w:p>
    <w:p w:rsidR="0085041A" w:rsidRDefault="0085041A" w:rsidP="0085041A">
      <w:pPr>
        <w:tabs>
          <w:tab w:val="left" w:pos="0"/>
          <w:tab w:val="num" w:pos="720"/>
        </w:tabs>
        <w:rPr>
          <w:szCs w:val="24"/>
        </w:rPr>
      </w:pPr>
      <w:r>
        <w:rPr>
          <w:szCs w:val="24"/>
        </w:rPr>
        <w:t xml:space="preserve">- соблюдать требования настоящего Устава; активно содействовать достижению целей и задач ТОС; </w:t>
      </w:r>
    </w:p>
    <w:p w:rsidR="0085041A" w:rsidRDefault="0085041A" w:rsidP="0085041A">
      <w:pPr>
        <w:tabs>
          <w:tab w:val="left" w:pos="0"/>
          <w:tab w:val="num" w:pos="720"/>
        </w:tabs>
        <w:rPr>
          <w:szCs w:val="24"/>
        </w:rPr>
      </w:pPr>
      <w:r>
        <w:rPr>
          <w:szCs w:val="24"/>
        </w:rPr>
        <w:t xml:space="preserve">- посильно участвовать в работе ТОС, реализации решений собрания ТОС, органа ТОС; </w:t>
      </w:r>
    </w:p>
    <w:p w:rsidR="0085041A" w:rsidRDefault="0085041A" w:rsidP="0085041A">
      <w:pPr>
        <w:tabs>
          <w:tab w:val="left" w:pos="0"/>
          <w:tab w:val="num" w:pos="720"/>
        </w:tabs>
        <w:rPr>
          <w:szCs w:val="24"/>
        </w:rPr>
      </w:pPr>
      <w:r>
        <w:rPr>
          <w:szCs w:val="24"/>
        </w:rPr>
        <w:t>- не нарушать законные права и интересы других участников.</w:t>
      </w:r>
    </w:p>
    <w:p w:rsidR="0085041A" w:rsidRDefault="0085041A" w:rsidP="0085041A">
      <w:pPr>
        <w:rPr>
          <w:szCs w:val="24"/>
        </w:rPr>
      </w:pPr>
    </w:p>
    <w:p w:rsidR="0085041A" w:rsidRDefault="0085041A" w:rsidP="0085041A">
      <w:pPr>
        <w:jc w:val="center"/>
        <w:rPr>
          <w:b/>
          <w:caps/>
          <w:szCs w:val="24"/>
        </w:rPr>
      </w:pPr>
      <w:r>
        <w:rPr>
          <w:b/>
          <w:szCs w:val="24"/>
        </w:rPr>
        <w:t>4. Цели создания, задачи и направления деятельности ТОС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4.1. Основной целью ТОС является самостоятельное и под свою ответственность осуществление гражданами собственных инициатив по решению вопросов местного значения.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4.2.  Задачами ТОС являются: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реализация планов и программ развития территории ТОС, направленных на её благоустройство, удовлетворение социально-бытовых потребностей жителей и улучшение социально-культурных условий жизнедеятельности граждан;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- развитие общественной инициативы граждан, повышение их активности и ответственности в решении вопросов местного значения; 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защита прав и интересов граждан, проживающих на территории ТОС;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формирование добрососедских отношений между жителями.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4.3. Основные направления деятельности ТОС: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а) защита прав и законных интересов населения территории ТОС в органах государственной власти и органах местного самоуправления;</w:t>
      </w:r>
    </w:p>
    <w:p w:rsidR="0085041A" w:rsidRDefault="0085041A" w:rsidP="0085041A">
      <w:pPr>
        <w:rPr>
          <w:b/>
          <w:caps/>
          <w:szCs w:val="24"/>
        </w:rPr>
      </w:pPr>
      <w:r>
        <w:rPr>
          <w:szCs w:val="24"/>
        </w:rPr>
        <w:t>б) осуществление общественного контроля за: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санитарно-эпидемиологической, экологической обстановкой и пожарной безопасностью;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выполнением порядка управления и распоряжения муниципальной собственностью, в т. ч. землей на территории ТОС;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соблюдением предприятиями торговли, бытового обслуживания установленных законодательством прав потребителей;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в) разработка и представление органам местного самоуправления предложений и проектов планов развития территории ТОС для использования их в составе планов и программ комплексного социально-экономического развития Шумячского городского поселения;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г) содействие в проведении акций милосердия и благотворительности органами государственной власти, органами местного самоуправления, благотворительными фондами, гражданами и их объединениями, участие в распределении гуманитарной и иной помощи;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д) содействие органам местного самоуправления в работе по обеспечению санитарного благополучия на территории ТОС, участие в общественных мероприятиях по благоустройству и озеленению территории ТОС, обустройству мест массового отдыха населения;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е)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ж) осуществление работы с детьми и молодёжью, содействие в проведении культурных, спортивных, лечебно-оздоровительных мероприятий, организации досуга населения;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з) оказание органам местного самоуправления содействия в содержании жилищного фонда на территории ТОС, в организации участия населения в общественных мероприятиях, решении социально-бытовых вопросов жителей;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и) содействие проведению на территории ТОС публичных слушаний, опроса граждан, развитию гражданской активности населения;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к) информирование жителей о принятых органами государственной власти Российской Федерации, Смоленской области, органами местного самоуправления и должностными лицами органов местного самоуправления решениях, затрагивающих интересы жителей территории ТОС, в том числе о решениях, принятых по предложению или при участи ТОС;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л) внесение предложений в органы местного самоуправления по вопросам, затрагивающим интересы граждан, по использованию земельных участков на территории ТОС;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м) внесение предложений в органы местного самоуправления по вопросам организации детских и оздоровительных площадок, скверов, по вопросам содержания домашних животных, а также по другим вопросам;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н) обсуждение проектов федеральных и областных законов, муниципальных правовых актов муниципального района и Шумячского городского поселения, внесение соответствующих предложений;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о) иные направления деятельности, не противоречащие действующему законодательству и служащие достижению уставных целей.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4.4. ТОС осуществляется непосредственно населением путём проведения собраний, конференций, а также посредством создания органов ТОС.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4.5. Органы ТОС по решению собрания участников ТОС могут быть юридическими лицами.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4.6. Органом ТОС является </w:t>
      </w:r>
      <w:r w:rsidRPr="006E23F6">
        <w:rPr>
          <w:szCs w:val="24"/>
        </w:rPr>
        <w:t>совет</w:t>
      </w:r>
      <w:r w:rsidRPr="007207F6">
        <w:rPr>
          <w:i/>
          <w:szCs w:val="24"/>
        </w:rPr>
        <w:t xml:space="preserve"> </w:t>
      </w:r>
      <w:r>
        <w:rPr>
          <w:szCs w:val="24"/>
        </w:rPr>
        <w:t>ТОС.</w:t>
      </w:r>
    </w:p>
    <w:p w:rsidR="0085041A" w:rsidRDefault="0085041A" w:rsidP="0085041A">
      <w:pPr>
        <w:rPr>
          <w:szCs w:val="24"/>
        </w:rPr>
      </w:pPr>
    </w:p>
    <w:p w:rsidR="0085041A" w:rsidRDefault="0085041A" w:rsidP="0085041A">
      <w:pPr>
        <w:jc w:val="center"/>
        <w:rPr>
          <w:b/>
          <w:szCs w:val="24"/>
        </w:rPr>
      </w:pPr>
      <w:r>
        <w:rPr>
          <w:b/>
          <w:caps/>
          <w:szCs w:val="24"/>
        </w:rPr>
        <w:t>5</w:t>
      </w:r>
      <w:r>
        <w:rPr>
          <w:b/>
          <w:szCs w:val="24"/>
        </w:rPr>
        <w:t>. Порядок назначения и проведения собраний граждан,</w:t>
      </w:r>
    </w:p>
    <w:p w:rsidR="0085041A" w:rsidRDefault="0085041A" w:rsidP="0085041A">
      <w:pPr>
        <w:jc w:val="center"/>
        <w:rPr>
          <w:b/>
          <w:caps/>
          <w:szCs w:val="24"/>
        </w:rPr>
      </w:pPr>
      <w:r>
        <w:rPr>
          <w:b/>
          <w:szCs w:val="24"/>
        </w:rPr>
        <w:t>их полномочия и порядок принятия решений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5.1. Собрание созывается по инициативе: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инициативной группы жителей, имеющих право на участие в ТОС;</w:t>
      </w:r>
    </w:p>
    <w:p w:rsidR="0085041A" w:rsidRDefault="0085041A" w:rsidP="0085041A">
      <w:pPr>
        <w:rPr>
          <w:szCs w:val="24"/>
        </w:rPr>
      </w:pPr>
      <w:r w:rsidRPr="006E23F6">
        <w:rPr>
          <w:szCs w:val="24"/>
        </w:rPr>
        <w:t>- совета</w:t>
      </w:r>
      <w:r>
        <w:rPr>
          <w:szCs w:val="24"/>
        </w:rPr>
        <w:t xml:space="preserve"> </w:t>
      </w:r>
      <w:r w:rsidRPr="006E23F6">
        <w:rPr>
          <w:szCs w:val="24"/>
        </w:rPr>
        <w:t>ТОС</w:t>
      </w:r>
      <w:r>
        <w:rPr>
          <w:szCs w:val="24"/>
        </w:rPr>
        <w:t>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5.2. Подготовка и проведение собрания осуществляется инициатором их проведения.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5.3. Для проведения собрания инициатор: 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решает вопрос о предоставлении помещения для проведения собрания;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уведомляет органы местного самоуправления  о дате, месте и времени проведения собрания;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составляет списки граждан, проживающих на территории ТОС, имеющих право на участие в организации и осуществлении ТОС;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готовит проект повестки дня  проведения собрания;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информирует жителей о дате, месте и времени проведения собрания.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5.4. Собрание созывается по мере необходимости, но не реже одного раза в год.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5.5. Повестка дня проведения собрания утверждаются собранием.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5.6. Собрание, созванное инициативной группой, открывает и ведёт до избрания председателя собрания, представитель инициативной группы.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Собрания, созванные </w:t>
      </w:r>
      <w:r w:rsidRPr="006E23F6">
        <w:rPr>
          <w:szCs w:val="24"/>
        </w:rPr>
        <w:t>советом</w:t>
      </w:r>
      <w:r w:rsidRPr="000A66FF">
        <w:rPr>
          <w:i/>
          <w:szCs w:val="24"/>
        </w:rPr>
        <w:t xml:space="preserve"> </w:t>
      </w:r>
      <w:r>
        <w:rPr>
          <w:szCs w:val="24"/>
        </w:rPr>
        <w:t>ТОС, ведёт председатель совета ТОС.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5.7. На собрании избираются секретарь и счётная комиссия.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5.8. Секретарь собрания ведёт протокол, в котором указываются: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1) дата и место проведения собрания;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2) общее число жителей, обладающих правом на участие в ТОС;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3) число жителей, принявших участие в собрании;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4) фамилия, инициалы председателя и секретаря;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5) повестка дня;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6) результаты голосования и принятые решения по каждому вопросу повестки дня.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 Протокол подписывается председателем и секретарем собрания.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5.9. Счетная комиссия осуществляет подсчёт голосов участников собрания при голосовании по решениям повестки дня. Число членов счетной комиссии устанавливается собранием.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5.10. Собрание считается правомочным, если в нем принимают участие не менее </w:t>
      </w:r>
      <w:r>
        <w:t xml:space="preserve">1/3 жителей </w:t>
      </w:r>
      <w:r>
        <w:rPr>
          <w:szCs w:val="24"/>
        </w:rPr>
        <w:t xml:space="preserve"> соответствующей территории, достигших шестнадцатилетнего возраста.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5.11. Решения собрания принимаются открытым голосованием большинством голосов от числа присутствующих и оформляются протоколом.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5.12. Решения, принятые на собраниях, распространяются только на жителей соответствующей территории, носят рекомендательный характер и исполняются жителями на добровольной основе.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5.13. Решения, принятые на собраниях, вступают в силу с момента их принятия, если иной срок не указан в самом решении. 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5.14. Решения, принятые на собраниях, доводятся уличным комитетом ТОС до жителей соответствующей территории путем вывешивания их в специально оборудованных местах (на стендах, досках объявлений). 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5.15. Решения собрания в случае их противоречия законодательству могут быть отменены решениями собрания или судом.</w:t>
      </w:r>
    </w:p>
    <w:p w:rsidR="0085041A" w:rsidRDefault="0085041A" w:rsidP="0085041A">
      <w:pPr>
        <w:rPr>
          <w:szCs w:val="24"/>
        </w:rPr>
      </w:pPr>
    </w:p>
    <w:p w:rsidR="0085041A" w:rsidRDefault="0085041A" w:rsidP="0085041A">
      <w:pPr>
        <w:rPr>
          <w:szCs w:val="24"/>
        </w:rPr>
      </w:pPr>
    </w:p>
    <w:p w:rsidR="0085041A" w:rsidRDefault="0085041A" w:rsidP="0085041A">
      <w:pPr>
        <w:jc w:val="center"/>
        <w:rPr>
          <w:b/>
          <w:szCs w:val="24"/>
        </w:rPr>
      </w:pPr>
      <w:r>
        <w:rPr>
          <w:b/>
          <w:caps/>
          <w:szCs w:val="24"/>
        </w:rPr>
        <w:t>6</w:t>
      </w:r>
      <w:r>
        <w:rPr>
          <w:b/>
          <w:szCs w:val="24"/>
        </w:rPr>
        <w:t xml:space="preserve">. Порядок формирования, прекращения полномочий, </w:t>
      </w:r>
    </w:p>
    <w:p w:rsidR="0085041A" w:rsidRDefault="0085041A" w:rsidP="0085041A">
      <w:pPr>
        <w:jc w:val="center"/>
        <w:rPr>
          <w:b/>
          <w:szCs w:val="24"/>
        </w:rPr>
      </w:pPr>
      <w:r>
        <w:rPr>
          <w:b/>
          <w:szCs w:val="24"/>
        </w:rPr>
        <w:t>права и обязанности, срок полномочий уличного комитета ТОС</w:t>
      </w:r>
    </w:p>
    <w:p w:rsidR="0085041A" w:rsidRDefault="0085041A" w:rsidP="0085041A">
      <w:pPr>
        <w:jc w:val="center"/>
        <w:rPr>
          <w:b/>
          <w:caps/>
          <w:szCs w:val="24"/>
        </w:rPr>
      </w:pP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6.1. </w:t>
      </w:r>
      <w:r w:rsidRPr="006E23F6">
        <w:rPr>
          <w:szCs w:val="24"/>
        </w:rPr>
        <w:t>С</w:t>
      </w:r>
      <w:r>
        <w:rPr>
          <w:szCs w:val="24"/>
        </w:rPr>
        <w:t xml:space="preserve">овет ТОС избирается на собрании сроком на 5 лет. 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6.2. Правом избирать и быть избранными в состав </w:t>
      </w:r>
      <w:r w:rsidRPr="006E23F6">
        <w:rPr>
          <w:szCs w:val="24"/>
        </w:rPr>
        <w:t xml:space="preserve">совета </w:t>
      </w:r>
      <w:r>
        <w:rPr>
          <w:szCs w:val="24"/>
        </w:rPr>
        <w:t>ТОС обладают граждане постоянно или преимущественно проживающие на территории ТОС и достигшие шестнадцатилетнего возраста.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6.3. Не имеют права избирать и быть избранными в состав </w:t>
      </w:r>
      <w:r w:rsidRPr="006E23F6">
        <w:rPr>
          <w:szCs w:val="24"/>
        </w:rPr>
        <w:t>совета</w:t>
      </w:r>
      <w:r>
        <w:rPr>
          <w:i/>
          <w:szCs w:val="24"/>
        </w:rPr>
        <w:t xml:space="preserve"> </w:t>
      </w:r>
      <w:r>
        <w:rPr>
          <w:szCs w:val="24"/>
        </w:rPr>
        <w:t>ТОС граждане,  признанные судом недееспособными.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6.4. Правом выдвижения кандидатур в состав </w:t>
      </w:r>
      <w:r w:rsidRPr="006E23F6">
        <w:rPr>
          <w:szCs w:val="24"/>
        </w:rPr>
        <w:t>совета</w:t>
      </w:r>
      <w:r>
        <w:rPr>
          <w:szCs w:val="24"/>
        </w:rPr>
        <w:t xml:space="preserve"> ТОС обладает каждый гражданин или группа граждан постоянно или преимущественно проживающих на территории ТОС, а также представители органов местного самоуправления и общественных объединений.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6.5. Избрание состава </w:t>
      </w:r>
      <w:r w:rsidRPr="006E23F6">
        <w:rPr>
          <w:szCs w:val="24"/>
        </w:rPr>
        <w:t>совета</w:t>
      </w:r>
      <w:r>
        <w:rPr>
          <w:i/>
          <w:szCs w:val="24"/>
        </w:rPr>
        <w:t xml:space="preserve"> </w:t>
      </w:r>
      <w:r>
        <w:rPr>
          <w:szCs w:val="24"/>
        </w:rPr>
        <w:t xml:space="preserve">ТОС проводится открытым голосованием. 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6.6.  Избранными в состав уличного комитета ТОС считаются граждане, получившие большинство голосов от числа присутствующих на собрании по сравнению с другими кандидатами.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6.7. </w:t>
      </w:r>
      <w:r w:rsidRPr="006E23F6">
        <w:rPr>
          <w:szCs w:val="24"/>
        </w:rPr>
        <w:t>Совет</w:t>
      </w:r>
      <w:r>
        <w:rPr>
          <w:szCs w:val="24"/>
        </w:rPr>
        <w:t xml:space="preserve"> ТОС является высшим органом ТОС.                               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6.8. Члены </w:t>
      </w:r>
      <w:r w:rsidRPr="006E23F6">
        <w:rPr>
          <w:szCs w:val="24"/>
        </w:rPr>
        <w:t>совета н</w:t>
      </w:r>
      <w:r>
        <w:rPr>
          <w:szCs w:val="24"/>
        </w:rPr>
        <w:t xml:space="preserve">а первом заседании из своего состава избирают </w:t>
      </w:r>
      <w:r w:rsidRPr="006E23F6">
        <w:rPr>
          <w:szCs w:val="24"/>
        </w:rPr>
        <w:t>председателя совета</w:t>
      </w:r>
      <w:r>
        <w:rPr>
          <w:szCs w:val="24"/>
        </w:rPr>
        <w:t xml:space="preserve"> ТОС, заместителя председателя и секретаря, а также могут  образовывать комиссии </w:t>
      </w:r>
      <w:r w:rsidRPr="008B7FD9">
        <w:rPr>
          <w:szCs w:val="24"/>
        </w:rPr>
        <w:t xml:space="preserve">совета </w:t>
      </w:r>
      <w:r>
        <w:rPr>
          <w:szCs w:val="24"/>
        </w:rPr>
        <w:t>ТОС.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6.9. Председатель </w:t>
      </w:r>
      <w:r w:rsidRPr="008B7FD9">
        <w:rPr>
          <w:szCs w:val="24"/>
        </w:rPr>
        <w:t xml:space="preserve">совета </w:t>
      </w:r>
      <w:r>
        <w:rPr>
          <w:szCs w:val="24"/>
        </w:rPr>
        <w:t xml:space="preserve"> ТОС (далее – </w:t>
      </w:r>
      <w:r w:rsidRPr="008B7FD9">
        <w:rPr>
          <w:szCs w:val="24"/>
        </w:rPr>
        <w:t>председатель совета)</w:t>
      </w:r>
      <w:r>
        <w:rPr>
          <w:szCs w:val="24"/>
        </w:rPr>
        <w:t>:</w:t>
      </w:r>
    </w:p>
    <w:p w:rsidR="0085041A" w:rsidRPr="008B7FD9" w:rsidRDefault="0085041A" w:rsidP="0085041A">
      <w:pPr>
        <w:rPr>
          <w:szCs w:val="24"/>
        </w:rPr>
      </w:pPr>
      <w:r>
        <w:rPr>
          <w:szCs w:val="24"/>
        </w:rPr>
        <w:t xml:space="preserve">- организует работу </w:t>
      </w:r>
      <w:r w:rsidRPr="008B7FD9">
        <w:rPr>
          <w:szCs w:val="24"/>
        </w:rPr>
        <w:t>совета;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- председательствует на заседаниях </w:t>
      </w:r>
      <w:r w:rsidRPr="008B7FD9">
        <w:rPr>
          <w:szCs w:val="24"/>
        </w:rPr>
        <w:t>совета</w:t>
      </w:r>
      <w:r>
        <w:rPr>
          <w:szCs w:val="24"/>
        </w:rPr>
        <w:t xml:space="preserve">; </w:t>
      </w:r>
    </w:p>
    <w:p w:rsidR="0085041A" w:rsidRPr="008B7FD9" w:rsidRDefault="0085041A" w:rsidP="0085041A">
      <w:pPr>
        <w:rPr>
          <w:szCs w:val="24"/>
        </w:rPr>
      </w:pPr>
      <w:r>
        <w:rPr>
          <w:szCs w:val="24"/>
        </w:rPr>
        <w:t xml:space="preserve">- организует работу комиссий </w:t>
      </w:r>
      <w:r w:rsidRPr="008B7FD9">
        <w:rPr>
          <w:szCs w:val="24"/>
        </w:rPr>
        <w:t>совета;</w:t>
      </w:r>
    </w:p>
    <w:p w:rsidR="0085041A" w:rsidRPr="008B7FD9" w:rsidRDefault="0085041A" w:rsidP="0085041A">
      <w:pPr>
        <w:rPr>
          <w:szCs w:val="24"/>
        </w:rPr>
      </w:pPr>
      <w:r>
        <w:rPr>
          <w:szCs w:val="24"/>
        </w:rPr>
        <w:t xml:space="preserve">- организует и контролирует выполнение решений собраний, а также решений </w:t>
      </w:r>
      <w:r w:rsidRPr="008B7FD9">
        <w:rPr>
          <w:szCs w:val="24"/>
        </w:rPr>
        <w:t>совета;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направляет Устав, изменения и дополнения в него в Администрацию муниципального образования «Шумячский район» Смоленской области для регистрации;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представляет интересы населения, проживающего на территории ТОС, в органах государственной власти, органах местного самоуправления, предприятиях, учреждениях и организациях, общественных объединениях;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представляет ежегодный отчёт о деятельности ТОС на собрание;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взаимодействует с представительными и исполнительными органами местного самоуправления;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6.10. В случае временного отсутствия председателя </w:t>
      </w:r>
      <w:r w:rsidRPr="008B7FD9">
        <w:rPr>
          <w:szCs w:val="24"/>
        </w:rPr>
        <w:t>совета</w:t>
      </w:r>
      <w:r>
        <w:rPr>
          <w:i/>
          <w:szCs w:val="24"/>
        </w:rPr>
        <w:t xml:space="preserve"> </w:t>
      </w:r>
      <w:r>
        <w:rPr>
          <w:szCs w:val="24"/>
        </w:rPr>
        <w:t xml:space="preserve">его обязанности исполняет заместитель председателя </w:t>
      </w:r>
      <w:r w:rsidRPr="008B7FD9">
        <w:rPr>
          <w:szCs w:val="24"/>
        </w:rPr>
        <w:t>совета.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6.11. Секретарь </w:t>
      </w:r>
      <w:r w:rsidRPr="008B7FD9">
        <w:rPr>
          <w:szCs w:val="24"/>
        </w:rPr>
        <w:t xml:space="preserve">совета </w:t>
      </w:r>
      <w:r>
        <w:rPr>
          <w:szCs w:val="24"/>
        </w:rPr>
        <w:t xml:space="preserve">ведёт протоколы заседаний </w:t>
      </w:r>
      <w:r w:rsidRPr="008B7FD9">
        <w:rPr>
          <w:szCs w:val="24"/>
        </w:rPr>
        <w:t>совета</w:t>
      </w:r>
      <w:r>
        <w:rPr>
          <w:szCs w:val="24"/>
        </w:rPr>
        <w:t xml:space="preserve">, собраний, осуществляет учёт и сохранность документов </w:t>
      </w:r>
      <w:r w:rsidRPr="008B7FD9">
        <w:rPr>
          <w:szCs w:val="24"/>
        </w:rPr>
        <w:t>совета.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6.12. </w:t>
      </w:r>
      <w:r w:rsidRPr="008B7FD9">
        <w:rPr>
          <w:szCs w:val="24"/>
        </w:rPr>
        <w:t xml:space="preserve">Совет </w:t>
      </w:r>
      <w:r>
        <w:rPr>
          <w:szCs w:val="24"/>
        </w:rPr>
        <w:t>подотчётен собранию граждан, проживающих на территории ТОС.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6.13. Заседания </w:t>
      </w:r>
      <w:r w:rsidRPr="008B7FD9">
        <w:rPr>
          <w:szCs w:val="24"/>
        </w:rPr>
        <w:t xml:space="preserve">совета </w:t>
      </w:r>
      <w:r>
        <w:rPr>
          <w:szCs w:val="24"/>
        </w:rPr>
        <w:t>проводятся по мере необходимости и оформляются протоколом.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6.14. Полномочия </w:t>
      </w:r>
      <w:r w:rsidRPr="008B7FD9">
        <w:rPr>
          <w:szCs w:val="24"/>
        </w:rPr>
        <w:t xml:space="preserve">совета </w:t>
      </w:r>
      <w:r>
        <w:rPr>
          <w:szCs w:val="24"/>
        </w:rPr>
        <w:t>прекращаются в порядке, предусмотренном законодательством и настоящим Уставом в следующих случаях:</w:t>
      </w:r>
    </w:p>
    <w:p w:rsidR="0085041A" w:rsidRPr="00E17967" w:rsidRDefault="0085041A" w:rsidP="0085041A">
      <w:pPr>
        <w:rPr>
          <w:szCs w:val="24"/>
        </w:rPr>
      </w:pPr>
      <w:r>
        <w:rPr>
          <w:szCs w:val="24"/>
        </w:rPr>
        <w:t>- по истечению срока, на который был избран</w:t>
      </w:r>
      <w:r w:rsidRPr="00E17967">
        <w:rPr>
          <w:szCs w:val="24"/>
        </w:rPr>
        <w:t xml:space="preserve"> совет;</w:t>
      </w:r>
    </w:p>
    <w:p w:rsidR="0085041A" w:rsidRDefault="0085041A" w:rsidP="0085041A">
      <w:pPr>
        <w:rPr>
          <w:szCs w:val="24"/>
        </w:rPr>
      </w:pPr>
      <w:r w:rsidRPr="00E17967">
        <w:rPr>
          <w:szCs w:val="24"/>
        </w:rPr>
        <w:t>- досрочного прекращения полномочия совета</w:t>
      </w:r>
      <w:r>
        <w:rPr>
          <w:szCs w:val="24"/>
        </w:rPr>
        <w:t xml:space="preserve"> по решению собрания, конференции;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в иных случаях, предусмотренных законодательством и настоящим Уставом.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6.15. В случае нарушения </w:t>
      </w:r>
      <w:r w:rsidRPr="00E17967">
        <w:rPr>
          <w:szCs w:val="24"/>
        </w:rPr>
        <w:t xml:space="preserve">совета </w:t>
      </w:r>
      <w:r>
        <w:rPr>
          <w:szCs w:val="24"/>
        </w:rPr>
        <w:t xml:space="preserve">федерального и областного законодательства, Устава Шумячского городского поселения, иных муниципальных правовых актов либо утраты доверия со стороны населения соответствующей территории полномочия </w:t>
      </w:r>
      <w:r w:rsidRPr="00E17967">
        <w:rPr>
          <w:szCs w:val="24"/>
        </w:rPr>
        <w:t>совета могут</w:t>
      </w:r>
      <w:r>
        <w:rPr>
          <w:szCs w:val="24"/>
        </w:rPr>
        <w:t xml:space="preserve"> быть прекращены досрочно по решению собрания жителей соответствующей территории.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6.16. </w:t>
      </w:r>
      <w:r w:rsidRPr="00E17967">
        <w:rPr>
          <w:szCs w:val="24"/>
        </w:rPr>
        <w:t xml:space="preserve">Совет </w:t>
      </w:r>
      <w:r>
        <w:rPr>
          <w:szCs w:val="24"/>
        </w:rPr>
        <w:t>вправе: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представлять интересы жителей территории ТОС во взаимоотношениях с органами государственной власти и органами местного самоуправления;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привлекать жителей соответствующей территории к участию на добровольной основе в работе по обеспечению сохранности и ремонту, благоустройству и озеленению территории;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вносить в органы местного самоуправления проекты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содействовать Администрации муниципального образования «Шумячский район» Смоленской области, предприятиям, предоставляющим коммунальные услуги, в проведении работ по содержанию и ремонту  объектов коммунального назначения;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- участвовать в разработке и реализации планов и программ комплексного социально-экономического развития Шумячского городского поселения;  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привлекать жителей соответствующей территории к участию в мероприятиях по охране общественного порядка и обеспечению общественной безопасности, взаимодействовать с участковым уполномоченным полиции, должностными лицами органов местного самоуправления по вопросам охраны общественного порядка и обеспечению общественной безопасности;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осуществлять мероприятия, направленные на снижение потерь тепловой, электрической энергии, газа, воды;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- вносить предложения по созданию условий на соответствующей территории для организации досуга, массового отдыха жителей, развития физической культуры и спорта, привлекать население к участию в организуемых мероприятиях; 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участвовать в создании объединений (ассоциаций, союзов) с другими органами ТОС;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участвовать в выявлении фактов самовольной перепланировки мест общего пользования, самовольного строительства, вырубки зеленых насаждений в пределах территории ТОС;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участвовать в избирательных кампаниях;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свободно распространять информацию о своей деятельности;</w:t>
      </w:r>
    </w:p>
    <w:p w:rsidR="0085041A" w:rsidRPr="00E17967" w:rsidRDefault="0085041A" w:rsidP="0085041A">
      <w:pPr>
        <w:rPr>
          <w:szCs w:val="24"/>
        </w:rPr>
      </w:pPr>
      <w:r>
        <w:rPr>
          <w:szCs w:val="24"/>
        </w:rPr>
        <w:t xml:space="preserve">- иметь удостоверения члена </w:t>
      </w:r>
      <w:r w:rsidRPr="00E17967">
        <w:rPr>
          <w:szCs w:val="24"/>
        </w:rPr>
        <w:t>совета.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6.17</w:t>
      </w:r>
      <w:r w:rsidRPr="00E17967">
        <w:rPr>
          <w:szCs w:val="24"/>
        </w:rPr>
        <w:t>. Совет</w:t>
      </w:r>
      <w:r>
        <w:rPr>
          <w:i/>
          <w:szCs w:val="24"/>
        </w:rPr>
        <w:t xml:space="preserve"> </w:t>
      </w:r>
      <w:r>
        <w:rPr>
          <w:szCs w:val="24"/>
        </w:rPr>
        <w:t xml:space="preserve"> обязан: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соблюдать федеральное и областное законодательство, муниципальные правовые акты, решения собраний;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обеспечивать исполнение решений, принятых на собраниях;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отчитываться о проделанной работе перед собранием не реже 1 раза в год.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 </w:t>
      </w:r>
    </w:p>
    <w:p w:rsidR="0085041A" w:rsidRDefault="0085041A" w:rsidP="0085041A">
      <w:pPr>
        <w:jc w:val="center"/>
        <w:rPr>
          <w:b/>
          <w:szCs w:val="24"/>
        </w:rPr>
      </w:pPr>
      <w:r>
        <w:rPr>
          <w:b/>
          <w:szCs w:val="24"/>
        </w:rPr>
        <w:t xml:space="preserve">7. Имущество и финансовая деятельность </w:t>
      </w:r>
    </w:p>
    <w:p w:rsidR="0085041A" w:rsidRDefault="0085041A" w:rsidP="0085041A">
      <w:pPr>
        <w:jc w:val="center"/>
        <w:rPr>
          <w:b/>
          <w:szCs w:val="24"/>
        </w:rPr>
      </w:pPr>
      <w:r>
        <w:rPr>
          <w:b/>
          <w:szCs w:val="24"/>
        </w:rPr>
        <w:t>территориального общественного самоуправления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7.1. ТОС может иметь в собственности денежные средства, инвентарь и иное имущество, необходимое для обеспечения его уставной деятельности, передаваемое органами местного самоуправления муниципального образования, иными субъектами, а также имущество, создаваемое или приобретаемое за счет собственных средств, доходов от гражданско-правовых сделок спонсорской помощи и иных источников, не запрещенных законодательством, в соответствии с действующим законодательством Российской Федерации.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7.2. Члены ТОС могут осуществлять свои функции безвозмездно (на общественных началах) либо на договорных условиях.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7.3. Собственные финансовые средства и имущество ТОС используются для достижения целей и задач ТОС, определенных настоящим Уставом.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7.4.</w:t>
      </w:r>
      <w:r>
        <w:rPr>
          <w:color w:val="FF0000"/>
          <w:szCs w:val="24"/>
        </w:rPr>
        <w:t xml:space="preserve"> </w:t>
      </w:r>
      <w:r>
        <w:rPr>
          <w:szCs w:val="24"/>
        </w:rPr>
        <w:t>Источниками формирования имущества ТОС в денежной и иных формах являются: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1) добровольные имущественные взносы и пожертвования граждан или юридических лиц;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2) участие в конкурсах на предоставление субсидий, субвенций, грантов и иных мероприятиях.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3) средства местного бюджета, передаваемые Администрацией муниципального образования, в соответствии с соглашениями, договорами для осуществления инициатив по вопросам местного значения;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4) другие, не запрещенные законом поступления.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7.5. ТОС представляет отчёты об использовании средств местного бюджета, в порядке и сроки, установленные договором. </w:t>
      </w:r>
    </w:p>
    <w:p w:rsidR="0085041A" w:rsidRDefault="0085041A" w:rsidP="0085041A">
      <w:pPr>
        <w:jc w:val="center"/>
        <w:rPr>
          <w:b/>
          <w:szCs w:val="24"/>
        </w:rPr>
      </w:pPr>
    </w:p>
    <w:p w:rsidR="0085041A" w:rsidRDefault="0085041A" w:rsidP="0085041A">
      <w:pPr>
        <w:jc w:val="center"/>
        <w:rPr>
          <w:b/>
          <w:szCs w:val="24"/>
        </w:rPr>
      </w:pPr>
      <w:r>
        <w:rPr>
          <w:b/>
          <w:szCs w:val="24"/>
        </w:rPr>
        <w:t xml:space="preserve">8.Порядок прекращения осуществления </w:t>
      </w:r>
    </w:p>
    <w:p w:rsidR="0085041A" w:rsidRDefault="0085041A" w:rsidP="0085041A">
      <w:pPr>
        <w:jc w:val="center"/>
        <w:rPr>
          <w:b/>
          <w:szCs w:val="24"/>
        </w:rPr>
      </w:pPr>
      <w:r>
        <w:rPr>
          <w:b/>
          <w:szCs w:val="24"/>
        </w:rPr>
        <w:t>территориального общественного самоуправления</w:t>
      </w:r>
    </w:p>
    <w:p w:rsidR="0085041A" w:rsidRDefault="0085041A" w:rsidP="0085041A">
      <w:pPr>
        <w:jc w:val="center"/>
        <w:rPr>
          <w:b/>
          <w:caps/>
          <w:szCs w:val="24"/>
        </w:rPr>
      </w:pPr>
    </w:p>
    <w:p w:rsidR="0085041A" w:rsidRDefault="0085041A" w:rsidP="0085041A">
      <w:pPr>
        <w:rPr>
          <w:szCs w:val="24"/>
        </w:rPr>
      </w:pPr>
      <w:r>
        <w:rPr>
          <w:szCs w:val="24"/>
        </w:rPr>
        <w:t>8.1. Осуществление ТОС прекращается по решению собрания.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8.2. Собрание по вопросу прекращения осуществления ТОС созывается по инициативе: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>- инициативной группы жителей, имеющих право на участие в ТОС;</w:t>
      </w:r>
    </w:p>
    <w:p w:rsidR="0085041A" w:rsidRDefault="0085041A" w:rsidP="0085041A">
      <w:pPr>
        <w:rPr>
          <w:szCs w:val="24"/>
        </w:rPr>
      </w:pPr>
      <w:r>
        <w:rPr>
          <w:szCs w:val="24"/>
        </w:rPr>
        <w:t xml:space="preserve">- </w:t>
      </w:r>
      <w:r w:rsidRPr="00E17967">
        <w:rPr>
          <w:szCs w:val="24"/>
        </w:rPr>
        <w:t xml:space="preserve">совета </w:t>
      </w:r>
      <w:r>
        <w:rPr>
          <w:szCs w:val="24"/>
        </w:rPr>
        <w:t>ТОС.</w:t>
      </w:r>
    </w:p>
    <w:p w:rsidR="0085041A" w:rsidRDefault="0085041A" w:rsidP="0085041A">
      <w:pPr>
        <w:rPr>
          <w:szCs w:val="24"/>
          <w:lang w:bidi="ru-RU"/>
        </w:rPr>
      </w:pPr>
      <w:r>
        <w:rPr>
          <w:szCs w:val="24"/>
        </w:rPr>
        <w:t>8.3. Орган ТОС</w:t>
      </w:r>
      <w:r>
        <w:rPr>
          <w:szCs w:val="24"/>
          <w:lang w:bidi="ru-RU"/>
        </w:rPr>
        <w:t xml:space="preserve"> в срок 10 рабочих дней направляет в Администрацию муниципального образования письменное уведомление о прекращении деятельности ТОС.</w:t>
      </w:r>
    </w:p>
    <w:p w:rsidR="00FB3114" w:rsidRDefault="00FB3114" w:rsidP="00FB3114">
      <w:pPr>
        <w:ind w:right="-80"/>
        <w:rPr>
          <w:szCs w:val="28"/>
        </w:rPr>
      </w:pPr>
    </w:p>
    <w:sectPr w:rsidR="00FB3114" w:rsidSect="003E13C7">
      <w:headerReference w:type="even" r:id="rId8"/>
      <w:headerReference w:type="default" r:id="rId9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090" w:rsidRDefault="00F91090">
      <w:r>
        <w:separator/>
      </w:r>
    </w:p>
  </w:endnote>
  <w:endnote w:type="continuationSeparator" w:id="0">
    <w:p w:rsidR="00F91090" w:rsidRDefault="00F9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090" w:rsidRDefault="00F91090">
      <w:r>
        <w:separator/>
      </w:r>
    </w:p>
  </w:footnote>
  <w:footnote w:type="continuationSeparator" w:id="0">
    <w:p w:rsidR="00F91090" w:rsidRDefault="00F91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1C5" w:rsidRDefault="003F542D" w:rsidP="00127B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61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61C5" w:rsidRDefault="004B61C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1C5" w:rsidRDefault="003F542D" w:rsidP="00CA4343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127BF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E2BBD">
      <w:rPr>
        <w:rStyle w:val="a9"/>
        <w:noProof/>
      </w:rPr>
      <w:t>2</w:t>
    </w:r>
    <w:r>
      <w:rPr>
        <w:rStyle w:val="a9"/>
      </w:rPr>
      <w:fldChar w:fldCharType="end"/>
    </w:r>
  </w:p>
  <w:p w:rsidR="004B61C5" w:rsidRDefault="004B61C5" w:rsidP="00E402F2">
    <w:pPr>
      <w:pStyle w:val="a7"/>
      <w:framePr w:wrap="around" w:vAnchor="text" w:hAnchor="margin" w:xAlign="center" w:y="1"/>
      <w:rPr>
        <w:rStyle w:val="a9"/>
      </w:rPr>
    </w:pPr>
  </w:p>
  <w:p w:rsidR="004B61C5" w:rsidRDefault="004B61C5" w:rsidP="008D25E3">
    <w:pPr>
      <w:pStyle w:val="a7"/>
      <w:jc w:val="center"/>
    </w:pPr>
  </w:p>
  <w:p w:rsidR="004B61C5" w:rsidRDefault="004B61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4D4B"/>
    <w:multiLevelType w:val="multilevel"/>
    <w:tmpl w:val="14AC4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A146242"/>
    <w:multiLevelType w:val="multilevel"/>
    <w:tmpl w:val="6F800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B0B51BC"/>
    <w:multiLevelType w:val="multilevel"/>
    <w:tmpl w:val="9D2291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297F10"/>
    <w:multiLevelType w:val="multilevel"/>
    <w:tmpl w:val="D636982C"/>
    <w:lvl w:ilvl="0">
      <w:start w:val="2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D64901"/>
    <w:multiLevelType w:val="multilevel"/>
    <w:tmpl w:val="F1DE8D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1D3C49"/>
    <w:multiLevelType w:val="hybridMultilevel"/>
    <w:tmpl w:val="7CC28112"/>
    <w:lvl w:ilvl="0" w:tplc="197C0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491AC4"/>
    <w:multiLevelType w:val="multilevel"/>
    <w:tmpl w:val="1E96E97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8574C2"/>
    <w:multiLevelType w:val="multilevel"/>
    <w:tmpl w:val="ED7A2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0B26A9"/>
    <w:multiLevelType w:val="multilevel"/>
    <w:tmpl w:val="A566B902"/>
    <w:lvl w:ilvl="0">
      <w:start w:val="2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FA54CB"/>
    <w:multiLevelType w:val="hybridMultilevel"/>
    <w:tmpl w:val="F5EA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95A28"/>
    <w:multiLevelType w:val="hybridMultilevel"/>
    <w:tmpl w:val="90F815A2"/>
    <w:lvl w:ilvl="0" w:tplc="0D6EA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590FCE"/>
    <w:multiLevelType w:val="multilevel"/>
    <w:tmpl w:val="D0DE8F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31664F86"/>
    <w:multiLevelType w:val="multilevel"/>
    <w:tmpl w:val="F6F00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4E2222"/>
    <w:multiLevelType w:val="multilevel"/>
    <w:tmpl w:val="3C40C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E81605"/>
    <w:multiLevelType w:val="hybridMultilevel"/>
    <w:tmpl w:val="07B06FE0"/>
    <w:lvl w:ilvl="0" w:tplc="E1702A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D466212"/>
    <w:multiLevelType w:val="hybridMultilevel"/>
    <w:tmpl w:val="BB66EA50"/>
    <w:lvl w:ilvl="0" w:tplc="76669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180758"/>
    <w:multiLevelType w:val="multilevel"/>
    <w:tmpl w:val="FC68DB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3565AC"/>
    <w:multiLevelType w:val="multilevel"/>
    <w:tmpl w:val="7B38901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483BA4"/>
    <w:multiLevelType w:val="multilevel"/>
    <w:tmpl w:val="8BD260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7846B5"/>
    <w:multiLevelType w:val="multilevel"/>
    <w:tmpl w:val="9B8E3FF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20" w15:restartNumberingAfterBreak="0">
    <w:nsid w:val="5B186F26"/>
    <w:multiLevelType w:val="multilevel"/>
    <w:tmpl w:val="842C3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975D23"/>
    <w:multiLevelType w:val="multilevel"/>
    <w:tmpl w:val="5962920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E76316E"/>
    <w:multiLevelType w:val="multilevel"/>
    <w:tmpl w:val="1660D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4F124E"/>
    <w:multiLevelType w:val="multilevel"/>
    <w:tmpl w:val="E5EC2D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6E15B9"/>
    <w:multiLevelType w:val="multilevel"/>
    <w:tmpl w:val="1E7E1AA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 w15:restartNumberingAfterBreak="0">
    <w:nsid w:val="61F118A1"/>
    <w:multiLevelType w:val="multilevel"/>
    <w:tmpl w:val="46D25D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63E525BB"/>
    <w:multiLevelType w:val="multilevel"/>
    <w:tmpl w:val="4DFC2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62650C"/>
    <w:multiLevelType w:val="multilevel"/>
    <w:tmpl w:val="87705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620EA5"/>
    <w:multiLevelType w:val="multilevel"/>
    <w:tmpl w:val="EA205F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F84DB5"/>
    <w:multiLevelType w:val="hybridMultilevel"/>
    <w:tmpl w:val="0B8C6FB8"/>
    <w:lvl w:ilvl="0" w:tplc="DA4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4677224"/>
    <w:multiLevelType w:val="multilevel"/>
    <w:tmpl w:val="33F8315E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53" w:hanging="945"/>
      </w:pPr>
    </w:lvl>
    <w:lvl w:ilvl="2">
      <w:start w:val="1"/>
      <w:numFmt w:val="decimal"/>
      <w:isLgl/>
      <w:lvlText w:val="%1.%2.%3."/>
      <w:lvlJc w:val="left"/>
      <w:pPr>
        <w:ind w:left="1653" w:hanging="945"/>
      </w:pPr>
    </w:lvl>
    <w:lvl w:ilvl="3">
      <w:start w:val="1"/>
      <w:numFmt w:val="decimal"/>
      <w:isLgl/>
      <w:lvlText w:val="%1.%2.%3.%4."/>
      <w:lvlJc w:val="left"/>
      <w:pPr>
        <w:ind w:left="1653" w:hanging="945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1" w15:restartNumberingAfterBreak="0">
    <w:nsid w:val="7D2263CE"/>
    <w:multiLevelType w:val="multilevel"/>
    <w:tmpl w:val="F5D451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5"/>
  </w:num>
  <w:num w:numId="2">
    <w:abstractNumId w:val="25"/>
  </w:num>
  <w:num w:numId="3">
    <w:abstractNumId w:val="11"/>
  </w:num>
  <w:num w:numId="4">
    <w:abstractNumId w:val="1"/>
  </w:num>
  <w:num w:numId="5">
    <w:abstractNumId w:val="10"/>
  </w:num>
  <w:num w:numId="6">
    <w:abstractNumId w:val="14"/>
  </w:num>
  <w:num w:numId="7">
    <w:abstractNumId w:val="24"/>
  </w:num>
  <w:num w:numId="8">
    <w:abstractNumId w:val="31"/>
  </w:num>
  <w:num w:numId="9">
    <w:abstractNumId w:val="29"/>
  </w:num>
  <w:num w:numId="10">
    <w:abstractNumId w:val="13"/>
  </w:num>
  <w:num w:numId="11">
    <w:abstractNumId w:val="23"/>
  </w:num>
  <w:num w:numId="12">
    <w:abstractNumId w:val="21"/>
  </w:num>
  <w:num w:numId="13">
    <w:abstractNumId w:val="12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  <w:num w:numId="18">
    <w:abstractNumId w:val="3"/>
  </w:num>
  <w:num w:numId="19">
    <w:abstractNumId w:val="8"/>
  </w:num>
  <w:num w:numId="20">
    <w:abstractNumId w:val="2"/>
  </w:num>
  <w:num w:numId="21">
    <w:abstractNumId w:val="27"/>
  </w:num>
  <w:num w:numId="22">
    <w:abstractNumId w:val="17"/>
  </w:num>
  <w:num w:numId="23">
    <w:abstractNumId w:val="20"/>
  </w:num>
  <w:num w:numId="24">
    <w:abstractNumId w:val="28"/>
  </w:num>
  <w:num w:numId="25">
    <w:abstractNumId w:val="22"/>
  </w:num>
  <w:num w:numId="26">
    <w:abstractNumId w:val="26"/>
  </w:num>
  <w:num w:numId="27">
    <w:abstractNumId w:val="18"/>
  </w:num>
  <w:num w:numId="28">
    <w:abstractNumId w:val="9"/>
  </w:num>
  <w:num w:numId="29">
    <w:abstractNumId w:val="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27D"/>
    <w:rsid w:val="00000EDA"/>
    <w:rsid w:val="00001DE8"/>
    <w:rsid w:val="0000245E"/>
    <w:rsid w:val="00002988"/>
    <w:rsid w:val="00003FA4"/>
    <w:rsid w:val="00004B3A"/>
    <w:rsid w:val="00004DA2"/>
    <w:rsid w:val="0000540D"/>
    <w:rsid w:val="000064F6"/>
    <w:rsid w:val="00006796"/>
    <w:rsid w:val="000069E7"/>
    <w:rsid w:val="00006A3E"/>
    <w:rsid w:val="00006A8E"/>
    <w:rsid w:val="0000717C"/>
    <w:rsid w:val="000071C9"/>
    <w:rsid w:val="000072BB"/>
    <w:rsid w:val="000073A9"/>
    <w:rsid w:val="00007E76"/>
    <w:rsid w:val="000102C5"/>
    <w:rsid w:val="00010B45"/>
    <w:rsid w:val="00011CB4"/>
    <w:rsid w:val="00011D08"/>
    <w:rsid w:val="00012142"/>
    <w:rsid w:val="00013B1A"/>
    <w:rsid w:val="0001447E"/>
    <w:rsid w:val="000146B6"/>
    <w:rsid w:val="00014AC7"/>
    <w:rsid w:val="00015546"/>
    <w:rsid w:val="00015BBC"/>
    <w:rsid w:val="00015F88"/>
    <w:rsid w:val="00016293"/>
    <w:rsid w:val="000163E4"/>
    <w:rsid w:val="000168A1"/>
    <w:rsid w:val="00016D25"/>
    <w:rsid w:val="00017BF3"/>
    <w:rsid w:val="00020EA9"/>
    <w:rsid w:val="00021286"/>
    <w:rsid w:val="0002172C"/>
    <w:rsid w:val="00021E35"/>
    <w:rsid w:val="00023A16"/>
    <w:rsid w:val="00023ADC"/>
    <w:rsid w:val="00024295"/>
    <w:rsid w:val="00024C37"/>
    <w:rsid w:val="00025038"/>
    <w:rsid w:val="00026085"/>
    <w:rsid w:val="0002610B"/>
    <w:rsid w:val="00026323"/>
    <w:rsid w:val="000304C6"/>
    <w:rsid w:val="00030628"/>
    <w:rsid w:val="000308E3"/>
    <w:rsid w:val="00031083"/>
    <w:rsid w:val="000326F0"/>
    <w:rsid w:val="000348CA"/>
    <w:rsid w:val="000350E2"/>
    <w:rsid w:val="00035128"/>
    <w:rsid w:val="0003532A"/>
    <w:rsid w:val="00036982"/>
    <w:rsid w:val="00036992"/>
    <w:rsid w:val="00036A73"/>
    <w:rsid w:val="00037211"/>
    <w:rsid w:val="00037EC6"/>
    <w:rsid w:val="0004000D"/>
    <w:rsid w:val="00041224"/>
    <w:rsid w:val="00043C0A"/>
    <w:rsid w:val="0004484F"/>
    <w:rsid w:val="00044F9E"/>
    <w:rsid w:val="000452F4"/>
    <w:rsid w:val="000467C8"/>
    <w:rsid w:val="00046A02"/>
    <w:rsid w:val="00050353"/>
    <w:rsid w:val="00050891"/>
    <w:rsid w:val="00051666"/>
    <w:rsid w:val="0005168C"/>
    <w:rsid w:val="000519BA"/>
    <w:rsid w:val="000521DB"/>
    <w:rsid w:val="00053796"/>
    <w:rsid w:val="00053D83"/>
    <w:rsid w:val="00055E93"/>
    <w:rsid w:val="000573C9"/>
    <w:rsid w:val="000605D1"/>
    <w:rsid w:val="00060679"/>
    <w:rsid w:val="000609F9"/>
    <w:rsid w:val="00061323"/>
    <w:rsid w:val="00061AA8"/>
    <w:rsid w:val="00062362"/>
    <w:rsid w:val="00063789"/>
    <w:rsid w:val="00064671"/>
    <w:rsid w:val="000648FC"/>
    <w:rsid w:val="00065340"/>
    <w:rsid w:val="00065F92"/>
    <w:rsid w:val="00066063"/>
    <w:rsid w:val="000674FA"/>
    <w:rsid w:val="00067E85"/>
    <w:rsid w:val="000700DB"/>
    <w:rsid w:val="00070480"/>
    <w:rsid w:val="00070B2A"/>
    <w:rsid w:val="00070C00"/>
    <w:rsid w:val="000714B1"/>
    <w:rsid w:val="000719C7"/>
    <w:rsid w:val="00072031"/>
    <w:rsid w:val="0007287A"/>
    <w:rsid w:val="00073D7C"/>
    <w:rsid w:val="00074AE8"/>
    <w:rsid w:val="00074DD2"/>
    <w:rsid w:val="00074E0D"/>
    <w:rsid w:val="00075AFD"/>
    <w:rsid w:val="00076184"/>
    <w:rsid w:val="00076226"/>
    <w:rsid w:val="00076C4E"/>
    <w:rsid w:val="00076F57"/>
    <w:rsid w:val="00077A6C"/>
    <w:rsid w:val="00077F62"/>
    <w:rsid w:val="00080133"/>
    <w:rsid w:val="0008051C"/>
    <w:rsid w:val="00080AE0"/>
    <w:rsid w:val="00080BA2"/>
    <w:rsid w:val="00080FC3"/>
    <w:rsid w:val="0008106E"/>
    <w:rsid w:val="000810DA"/>
    <w:rsid w:val="00081752"/>
    <w:rsid w:val="00081EF0"/>
    <w:rsid w:val="00082611"/>
    <w:rsid w:val="00082EAA"/>
    <w:rsid w:val="00083C56"/>
    <w:rsid w:val="00083CC0"/>
    <w:rsid w:val="00084826"/>
    <w:rsid w:val="00084FCD"/>
    <w:rsid w:val="00085F1B"/>
    <w:rsid w:val="00087BAC"/>
    <w:rsid w:val="00087BDD"/>
    <w:rsid w:val="0009156F"/>
    <w:rsid w:val="000926A4"/>
    <w:rsid w:val="00092782"/>
    <w:rsid w:val="00093D83"/>
    <w:rsid w:val="00094267"/>
    <w:rsid w:val="000942AC"/>
    <w:rsid w:val="00095223"/>
    <w:rsid w:val="00095333"/>
    <w:rsid w:val="00095457"/>
    <w:rsid w:val="00095855"/>
    <w:rsid w:val="0009590F"/>
    <w:rsid w:val="00095F32"/>
    <w:rsid w:val="00096C1E"/>
    <w:rsid w:val="00097114"/>
    <w:rsid w:val="000978E2"/>
    <w:rsid w:val="00097D47"/>
    <w:rsid w:val="000A023C"/>
    <w:rsid w:val="000A07CE"/>
    <w:rsid w:val="000A0A09"/>
    <w:rsid w:val="000A0DAC"/>
    <w:rsid w:val="000A109B"/>
    <w:rsid w:val="000A1C26"/>
    <w:rsid w:val="000A1E38"/>
    <w:rsid w:val="000A1F8E"/>
    <w:rsid w:val="000A3A8E"/>
    <w:rsid w:val="000A46D1"/>
    <w:rsid w:val="000A4886"/>
    <w:rsid w:val="000A526D"/>
    <w:rsid w:val="000A65E9"/>
    <w:rsid w:val="000A703C"/>
    <w:rsid w:val="000A7F33"/>
    <w:rsid w:val="000B01D4"/>
    <w:rsid w:val="000B04E3"/>
    <w:rsid w:val="000B0898"/>
    <w:rsid w:val="000B24A0"/>
    <w:rsid w:val="000B24EE"/>
    <w:rsid w:val="000B291E"/>
    <w:rsid w:val="000B2A41"/>
    <w:rsid w:val="000B3BAC"/>
    <w:rsid w:val="000B4AE0"/>
    <w:rsid w:val="000B4EE3"/>
    <w:rsid w:val="000B619D"/>
    <w:rsid w:val="000B65CC"/>
    <w:rsid w:val="000B6EE4"/>
    <w:rsid w:val="000C0113"/>
    <w:rsid w:val="000C049E"/>
    <w:rsid w:val="000C0992"/>
    <w:rsid w:val="000C0CA3"/>
    <w:rsid w:val="000C0E78"/>
    <w:rsid w:val="000C1383"/>
    <w:rsid w:val="000C2588"/>
    <w:rsid w:val="000C314A"/>
    <w:rsid w:val="000C3411"/>
    <w:rsid w:val="000C341D"/>
    <w:rsid w:val="000C4727"/>
    <w:rsid w:val="000C500A"/>
    <w:rsid w:val="000C55E1"/>
    <w:rsid w:val="000C5CBF"/>
    <w:rsid w:val="000C69F5"/>
    <w:rsid w:val="000C7B0F"/>
    <w:rsid w:val="000D0558"/>
    <w:rsid w:val="000D0D86"/>
    <w:rsid w:val="000D12FD"/>
    <w:rsid w:val="000D1F47"/>
    <w:rsid w:val="000D24EE"/>
    <w:rsid w:val="000D2779"/>
    <w:rsid w:val="000D3BE0"/>
    <w:rsid w:val="000D4028"/>
    <w:rsid w:val="000D4F96"/>
    <w:rsid w:val="000D53AC"/>
    <w:rsid w:val="000D5D0A"/>
    <w:rsid w:val="000D6AB5"/>
    <w:rsid w:val="000D6D44"/>
    <w:rsid w:val="000D702E"/>
    <w:rsid w:val="000D7907"/>
    <w:rsid w:val="000E036F"/>
    <w:rsid w:val="000E0F6A"/>
    <w:rsid w:val="000E1D1B"/>
    <w:rsid w:val="000E355A"/>
    <w:rsid w:val="000E39C0"/>
    <w:rsid w:val="000E4F31"/>
    <w:rsid w:val="000E54EC"/>
    <w:rsid w:val="000E5601"/>
    <w:rsid w:val="000E5EA5"/>
    <w:rsid w:val="000E6275"/>
    <w:rsid w:val="000E65B5"/>
    <w:rsid w:val="000E6E97"/>
    <w:rsid w:val="000F0416"/>
    <w:rsid w:val="000F09D4"/>
    <w:rsid w:val="000F1B82"/>
    <w:rsid w:val="000F202C"/>
    <w:rsid w:val="000F38DC"/>
    <w:rsid w:val="000F4469"/>
    <w:rsid w:val="000F54D4"/>
    <w:rsid w:val="000F56A7"/>
    <w:rsid w:val="000F5FF8"/>
    <w:rsid w:val="000F6106"/>
    <w:rsid w:val="000F65FC"/>
    <w:rsid w:val="000F7130"/>
    <w:rsid w:val="000F7F9E"/>
    <w:rsid w:val="00100E2C"/>
    <w:rsid w:val="001013ED"/>
    <w:rsid w:val="001014B3"/>
    <w:rsid w:val="00101F7A"/>
    <w:rsid w:val="0010364E"/>
    <w:rsid w:val="00103A41"/>
    <w:rsid w:val="00105359"/>
    <w:rsid w:val="001055A8"/>
    <w:rsid w:val="00105CE6"/>
    <w:rsid w:val="00105F24"/>
    <w:rsid w:val="00106C47"/>
    <w:rsid w:val="001079B2"/>
    <w:rsid w:val="00107DB8"/>
    <w:rsid w:val="00111DCC"/>
    <w:rsid w:val="00113662"/>
    <w:rsid w:val="00115013"/>
    <w:rsid w:val="0011589F"/>
    <w:rsid w:val="00115FCF"/>
    <w:rsid w:val="00116415"/>
    <w:rsid w:val="001165B5"/>
    <w:rsid w:val="00117A85"/>
    <w:rsid w:val="00120AD7"/>
    <w:rsid w:val="00121325"/>
    <w:rsid w:val="0012370F"/>
    <w:rsid w:val="0012459C"/>
    <w:rsid w:val="00125114"/>
    <w:rsid w:val="001251A5"/>
    <w:rsid w:val="001254E5"/>
    <w:rsid w:val="001254F3"/>
    <w:rsid w:val="001266FF"/>
    <w:rsid w:val="00126A48"/>
    <w:rsid w:val="00127025"/>
    <w:rsid w:val="00127BF1"/>
    <w:rsid w:val="00130843"/>
    <w:rsid w:val="001319D0"/>
    <w:rsid w:val="001336AC"/>
    <w:rsid w:val="0013387B"/>
    <w:rsid w:val="0013410E"/>
    <w:rsid w:val="0013443C"/>
    <w:rsid w:val="00134658"/>
    <w:rsid w:val="00134D4F"/>
    <w:rsid w:val="001354A5"/>
    <w:rsid w:val="00136010"/>
    <w:rsid w:val="00136A19"/>
    <w:rsid w:val="00137A22"/>
    <w:rsid w:val="0014127D"/>
    <w:rsid w:val="001416F4"/>
    <w:rsid w:val="00142AEB"/>
    <w:rsid w:val="00142C83"/>
    <w:rsid w:val="00144150"/>
    <w:rsid w:val="0014579A"/>
    <w:rsid w:val="00147925"/>
    <w:rsid w:val="00147F30"/>
    <w:rsid w:val="00150A31"/>
    <w:rsid w:val="00150DF7"/>
    <w:rsid w:val="00151E0C"/>
    <w:rsid w:val="001521B2"/>
    <w:rsid w:val="00152BD5"/>
    <w:rsid w:val="001538F6"/>
    <w:rsid w:val="0015439F"/>
    <w:rsid w:val="00154417"/>
    <w:rsid w:val="00154CAD"/>
    <w:rsid w:val="00155933"/>
    <w:rsid w:val="00156A38"/>
    <w:rsid w:val="0015789F"/>
    <w:rsid w:val="001579C3"/>
    <w:rsid w:val="00157A95"/>
    <w:rsid w:val="00157B5D"/>
    <w:rsid w:val="00157C98"/>
    <w:rsid w:val="001606A8"/>
    <w:rsid w:val="00163F52"/>
    <w:rsid w:val="00163FDB"/>
    <w:rsid w:val="0016597B"/>
    <w:rsid w:val="001666A8"/>
    <w:rsid w:val="001676F2"/>
    <w:rsid w:val="00167AC9"/>
    <w:rsid w:val="00167E42"/>
    <w:rsid w:val="001730C4"/>
    <w:rsid w:val="0017350B"/>
    <w:rsid w:val="0017393B"/>
    <w:rsid w:val="0017402B"/>
    <w:rsid w:val="00174415"/>
    <w:rsid w:val="001748A2"/>
    <w:rsid w:val="00175490"/>
    <w:rsid w:val="00175B6B"/>
    <w:rsid w:val="0018164A"/>
    <w:rsid w:val="001817AB"/>
    <w:rsid w:val="00181D5E"/>
    <w:rsid w:val="00182480"/>
    <w:rsid w:val="001824C8"/>
    <w:rsid w:val="001830A2"/>
    <w:rsid w:val="001835C4"/>
    <w:rsid w:val="0018438D"/>
    <w:rsid w:val="00184461"/>
    <w:rsid w:val="00184501"/>
    <w:rsid w:val="00184A39"/>
    <w:rsid w:val="001850E4"/>
    <w:rsid w:val="00186AAA"/>
    <w:rsid w:val="001878AA"/>
    <w:rsid w:val="00190005"/>
    <w:rsid w:val="00190D25"/>
    <w:rsid w:val="0019184D"/>
    <w:rsid w:val="00192279"/>
    <w:rsid w:val="00192660"/>
    <w:rsid w:val="0019280E"/>
    <w:rsid w:val="00192E20"/>
    <w:rsid w:val="001934D2"/>
    <w:rsid w:val="00193846"/>
    <w:rsid w:val="00193CF6"/>
    <w:rsid w:val="0019547A"/>
    <w:rsid w:val="0019665F"/>
    <w:rsid w:val="00196828"/>
    <w:rsid w:val="0019694B"/>
    <w:rsid w:val="00196F95"/>
    <w:rsid w:val="001970C2"/>
    <w:rsid w:val="00197627"/>
    <w:rsid w:val="001977D2"/>
    <w:rsid w:val="001A1288"/>
    <w:rsid w:val="001A2A44"/>
    <w:rsid w:val="001A2EA8"/>
    <w:rsid w:val="001A3C76"/>
    <w:rsid w:val="001A4384"/>
    <w:rsid w:val="001A62B8"/>
    <w:rsid w:val="001A7E90"/>
    <w:rsid w:val="001B0737"/>
    <w:rsid w:val="001B0850"/>
    <w:rsid w:val="001B2971"/>
    <w:rsid w:val="001B2BCD"/>
    <w:rsid w:val="001B3DD6"/>
    <w:rsid w:val="001B3F3C"/>
    <w:rsid w:val="001B44C6"/>
    <w:rsid w:val="001B50FC"/>
    <w:rsid w:val="001B5848"/>
    <w:rsid w:val="001B742A"/>
    <w:rsid w:val="001B7FF6"/>
    <w:rsid w:val="001C08AD"/>
    <w:rsid w:val="001C58F7"/>
    <w:rsid w:val="001C5D18"/>
    <w:rsid w:val="001D0215"/>
    <w:rsid w:val="001D10D4"/>
    <w:rsid w:val="001D1771"/>
    <w:rsid w:val="001D2267"/>
    <w:rsid w:val="001D26D2"/>
    <w:rsid w:val="001D3AAD"/>
    <w:rsid w:val="001D3CB3"/>
    <w:rsid w:val="001D4F6D"/>
    <w:rsid w:val="001D50B1"/>
    <w:rsid w:val="001D542B"/>
    <w:rsid w:val="001D57F8"/>
    <w:rsid w:val="001D6644"/>
    <w:rsid w:val="001D685C"/>
    <w:rsid w:val="001E023E"/>
    <w:rsid w:val="001E0E2E"/>
    <w:rsid w:val="001E211F"/>
    <w:rsid w:val="001E21C4"/>
    <w:rsid w:val="001E23C7"/>
    <w:rsid w:val="001E26F9"/>
    <w:rsid w:val="001E27B8"/>
    <w:rsid w:val="001E3B42"/>
    <w:rsid w:val="001E439A"/>
    <w:rsid w:val="001E532B"/>
    <w:rsid w:val="001E63A6"/>
    <w:rsid w:val="001E6593"/>
    <w:rsid w:val="001E6E30"/>
    <w:rsid w:val="001E7FD3"/>
    <w:rsid w:val="001F0F9E"/>
    <w:rsid w:val="001F1442"/>
    <w:rsid w:val="001F1562"/>
    <w:rsid w:val="001F1ADE"/>
    <w:rsid w:val="001F2492"/>
    <w:rsid w:val="001F2C79"/>
    <w:rsid w:val="001F2D72"/>
    <w:rsid w:val="001F325A"/>
    <w:rsid w:val="001F3333"/>
    <w:rsid w:val="001F356C"/>
    <w:rsid w:val="001F3928"/>
    <w:rsid w:val="001F4251"/>
    <w:rsid w:val="001F4307"/>
    <w:rsid w:val="001F51F0"/>
    <w:rsid w:val="001F5DDE"/>
    <w:rsid w:val="001F647A"/>
    <w:rsid w:val="001F6959"/>
    <w:rsid w:val="001F72AD"/>
    <w:rsid w:val="001F7898"/>
    <w:rsid w:val="001F7C1D"/>
    <w:rsid w:val="00200776"/>
    <w:rsid w:val="002018E7"/>
    <w:rsid w:val="002038B9"/>
    <w:rsid w:val="00204098"/>
    <w:rsid w:val="002043DC"/>
    <w:rsid w:val="00204DDC"/>
    <w:rsid w:val="0020563C"/>
    <w:rsid w:val="00205A51"/>
    <w:rsid w:val="00205E15"/>
    <w:rsid w:val="0020602E"/>
    <w:rsid w:val="00207686"/>
    <w:rsid w:val="00210D62"/>
    <w:rsid w:val="00211A98"/>
    <w:rsid w:val="00212678"/>
    <w:rsid w:val="00215F5D"/>
    <w:rsid w:val="002176C1"/>
    <w:rsid w:val="00217F66"/>
    <w:rsid w:val="00220606"/>
    <w:rsid w:val="00221871"/>
    <w:rsid w:val="00222D93"/>
    <w:rsid w:val="002230FC"/>
    <w:rsid w:val="00224A23"/>
    <w:rsid w:val="00224F13"/>
    <w:rsid w:val="00226A66"/>
    <w:rsid w:val="00226EDD"/>
    <w:rsid w:val="00227151"/>
    <w:rsid w:val="00227534"/>
    <w:rsid w:val="00227553"/>
    <w:rsid w:val="00227800"/>
    <w:rsid w:val="00227C19"/>
    <w:rsid w:val="00227EA9"/>
    <w:rsid w:val="00231189"/>
    <w:rsid w:val="002316A8"/>
    <w:rsid w:val="002317B9"/>
    <w:rsid w:val="002321E6"/>
    <w:rsid w:val="00232D2A"/>
    <w:rsid w:val="002339D2"/>
    <w:rsid w:val="00233A8B"/>
    <w:rsid w:val="002343EA"/>
    <w:rsid w:val="00235164"/>
    <w:rsid w:val="002351D5"/>
    <w:rsid w:val="00241C91"/>
    <w:rsid w:val="00242210"/>
    <w:rsid w:val="00242727"/>
    <w:rsid w:val="00243659"/>
    <w:rsid w:val="00243B4A"/>
    <w:rsid w:val="00243F46"/>
    <w:rsid w:val="002440FE"/>
    <w:rsid w:val="0024731A"/>
    <w:rsid w:val="002474B9"/>
    <w:rsid w:val="00247C2F"/>
    <w:rsid w:val="00247DE6"/>
    <w:rsid w:val="00251898"/>
    <w:rsid w:val="00251CB9"/>
    <w:rsid w:val="0025213B"/>
    <w:rsid w:val="0025291C"/>
    <w:rsid w:val="00252F55"/>
    <w:rsid w:val="002530CA"/>
    <w:rsid w:val="002532C9"/>
    <w:rsid w:val="00253C8C"/>
    <w:rsid w:val="00254B9A"/>
    <w:rsid w:val="00255088"/>
    <w:rsid w:val="002564FF"/>
    <w:rsid w:val="00256AAD"/>
    <w:rsid w:val="00256ACB"/>
    <w:rsid w:val="0025704E"/>
    <w:rsid w:val="002601C7"/>
    <w:rsid w:val="00261B9D"/>
    <w:rsid w:val="00261BA2"/>
    <w:rsid w:val="0026386F"/>
    <w:rsid w:val="00263B51"/>
    <w:rsid w:val="00263BEA"/>
    <w:rsid w:val="002646A5"/>
    <w:rsid w:val="00264C6B"/>
    <w:rsid w:val="00264D6D"/>
    <w:rsid w:val="00265148"/>
    <w:rsid w:val="00265AEB"/>
    <w:rsid w:val="002673C3"/>
    <w:rsid w:val="00271183"/>
    <w:rsid w:val="002719CD"/>
    <w:rsid w:val="002723E5"/>
    <w:rsid w:val="00272FBE"/>
    <w:rsid w:val="00273C77"/>
    <w:rsid w:val="002749CA"/>
    <w:rsid w:val="00274F93"/>
    <w:rsid w:val="00276959"/>
    <w:rsid w:val="0027696B"/>
    <w:rsid w:val="00276D63"/>
    <w:rsid w:val="00276DFC"/>
    <w:rsid w:val="00277B3D"/>
    <w:rsid w:val="0028255A"/>
    <w:rsid w:val="002825E0"/>
    <w:rsid w:val="0028390E"/>
    <w:rsid w:val="002839C2"/>
    <w:rsid w:val="00284B74"/>
    <w:rsid w:val="0028673C"/>
    <w:rsid w:val="002875DD"/>
    <w:rsid w:val="00291E97"/>
    <w:rsid w:val="002950A5"/>
    <w:rsid w:val="002953E3"/>
    <w:rsid w:val="00295C1C"/>
    <w:rsid w:val="00295C4B"/>
    <w:rsid w:val="002961B1"/>
    <w:rsid w:val="002970F1"/>
    <w:rsid w:val="002979B4"/>
    <w:rsid w:val="002A07C6"/>
    <w:rsid w:val="002A10B4"/>
    <w:rsid w:val="002A1302"/>
    <w:rsid w:val="002A2973"/>
    <w:rsid w:val="002A2C94"/>
    <w:rsid w:val="002A4487"/>
    <w:rsid w:val="002A4D7C"/>
    <w:rsid w:val="002A520A"/>
    <w:rsid w:val="002A579E"/>
    <w:rsid w:val="002A58C0"/>
    <w:rsid w:val="002A6C92"/>
    <w:rsid w:val="002A7489"/>
    <w:rsid w:val="002B1700"/>
    <w:rsid w:val="002B2DBA"/>
    <w:rsid w:val="002B3409"/>
    <w:rsid w:val="002B371F"/>
    <w:rsid w:val="002B3B2F"/>
    <w:rsid w:val="002B57A0"/>
    <w:rsid w:val="002B595A"/>
    <w:rsid w:val="002B5DAA"/>
    <w:rsid w:val="002B6FBE"/>
    <w:rsid w:val="002B78F6"/>
    <w:rsid w:val="002C01C6"/>
    <w:rsid w:val="002C1CDB"/>
    <w:rsid w:val="002C1DE0"/>
    <w:rsid w:val="002C277B"/>
    <w:rsid w:val="002C3354"/>
    <w:rsid w:val="002C33A4"/>
    <w:rsid w:val="002C37ED"/>
    <w:rsid w:val="002C38CD"/>
    <w:rsid w:val="002C4B15"/>
    <w:rsid w:val="002C5779"/>
    <w:rsid w:val="002C599D"/>
    <w:rsid w:val="002C7872"/>
    <w:rsid w:val="002C7A9C"/>
    <w:rsid w:val="002D00B9"/>
    <w:rsid w:val="002D08BD"/>
    <w:rsid w:val="002D152A"/>
    <w:rsid w:val="002D224D"/>
    <w:rsid w:val="002D2CDC"/>
    <w:rsid w:val="002D31EE"/>
    <w:rsid w:val="002D4165"/>
    <w:rsid w:val="002D43F6"/>
    <w:rsid w:val="002D5310"/>
    <w:rsid w:val="002D6431"/>
    <w:rsid w:val="002D6520"/>
    <w:rsid w:val="002D750B"/>
    <w:rsid w:val="002D7986"/>
    <w:rsid w:val="002E04AF"/>
    <w:rsid w:val="002E28B2"/>
    <w:rsid w:val="002E2EED"/>
    <w:rsid w:val="002E2F0F"/>
    <w:rsid w:val="002E314F"/>
    <w:rsid w:val="002E4EBD"/>
    <w:rsid w:val="002E5677"/>
    <w:rsid w:val="002E5CAC"/>
    <w:rsid w:val="002E5D68"/>
    <w:rsid w:val="002E627C"/>
    <w:rsid w:val="002F2CE3"/>
    <w:rsid w:val="002F369F"/>
    <w:rsid w:val="002F3803"/>
    <w:rsid w:val="002F3955"/>
    <w:rsid w:val="002F3A2F"/>
    <w:rsid w:val="002F4DD5"/>
    <w:rsid w:val="002F4E49"/>
    <w:rsid w:val="002F61F6"/>
    <w:rsid w:val="00300F34"/>
    <w:rsid w:val="00301551"/>
    <w:rsid w:val="003026BF"/>
    <w:rsid w:val="003042DC"/>
    <w:rsid w:val="00304626"/>
    <w:rsid w:val="0030584A"/>
    <w:rsid w:val="00306298"/>
    <w:rsid w:val="00306B5D"/>
    <w:rsid w:val="00307270"/>
    <w:rsid w:val="003073FF"/>
    <w:rsid w:val="00310678"/>
    <w:rsid w:val="00311018"/>
    <w:rsid w:val="0031118C"/>
    <w:rsid w:val="003113FA"/>
    <w:rsid w:val="00311682"/>
    <w:rsid w:val="00311C9E"/>
    <w:rsid w:val="00311D6A"/>
    <w:rsid w:val="003124C5"/>
    <w:rsid w:val="003127F2"/>
    <w:rsid w:val="00312AA1"/>
    <w:rsid w:val="00313EFA"/>
    <w:rsid w:val="0031476B"/>
    <w:rsid w:val="00314BD7"/>
    <w:rsid w:val="00314F56"/>
    <w:rsid w:val="00316694"/>
    <w:rsid w:val="0031688D"/>
    <w:rsid w:val="00316E10"/>
    <w:rsid w:val="00317049"/>
    <w:rsid w:val="00320152"/>
    <w:rsid w:val="00320B95"/>
    <w:rsid w:val="0032105F"/>
    <w:rsid w:val="003212AA"/>
    <w:rsid w:val="0032377A"/>
    <w:rsid w:val="00323A23"/>
    <w:rsid w:val="00323FAF"/>
    <w:rsid w:val="00324ED4"/>
    <w:rsid w:val="00326960"/>
    <w:rsid w:val="00326FFF"/>
    <w:rsid w:val="0032705B"/>
    <w:rsid w:val="003306DC"/>
    <w:rsid w:val="003306EC"/>
    <w:rsid w:val="0033141F"/>
    <w:rsid w:val="00332FA8"/>
    <w:rsid w:val="003337AD"/>
    <w:rsid w:val="00334114"/>
    <w:rsid w:val="00334748"/>
    <w:rsid w:val="00334E0C"/>
    <w:rsid w:val="00335AE1"/>
    <w:rsid w:val="00336256"/>
    <w:rsid w:val="00337191"/>
    <w:rsid w:val="00341CC8"/>
    <w:rsid w:val="00342C09"/>
    <w:rsid w:val="0034304F"/>
    <w:rsid w:val="003449D3"/>
    <w:rsid w:val="00345299"/>
    <w:rsid w:val="0034587F"/>
    <w:rsid w:val="00345C77"/>
    <w:rsid w:val="00351CD2"/>
    <w:rsid w:val="00352A7C"/>
    <w:rsid w:val="00353081"/>
    <w:rsid w:val="0035339B"/>
    <w:rsid w:val="00353B64"/>
    <w:rsid w:val="00353E87"/>
    <w:rsid w:val="003553BC"/>
    <w:rsid w:val="00355B1C"/>
    <w:rsid w:val="003561E8"/>
    <w:rsid w:val="0035656D"/>
    <w:rsid w:val="00357B68"/>
    <w:rsid w:val="00360F0D"/>
    <w:rsid w:val="00361066"/>
    <w:rsid w:val="00362F26"/>
    <w:rsid w:val="00363452"/>
    <w:rsid w:val="00364676"/>
    <w:rsid w:val="00365752"/>
    <w:rsid w:val="0036598F"/>
    <w:rsid w:val="00365B34"/>
    <w:rsid w:val="00371AB0"/>
    <w:rsid w:val="00371BD5"/>
    <w:rsid w:val="003727B1"/>
    <w:rsid w:val="00372979"/>
    <w:rsid w:val="00373501"/>
    <w:rsid w:val="00373D5F"/>
    <w:rsid w:val="0037569F"/>
    <w:rsid w:val="00375F42"/>
    <w:rsid w:val="003761BF"/>
    <w:rsid w:val="0037657F"/>
    <w:rsid w:val="00376F69"/>
    <w:rsid w:val="00376FEF"/>
    <w:rsid w:val="00377C85"/>
    <w:rsid w:val="003806F6"/>
    <w:rsid w:val="00380971"/>
    <w:rsid w:val="00380D4D"/>
    <w:rsid w:val="00380EF7"/>
    <w:rsid w:val="00382283"/>
    <w:rsid w:val="003834CA"/>
    <w:rsid w:val="00384172"/>
    <w:rsid w:val="003841EB"/>
    <w:rsid w:val="00384284"/>
    <w:rsid w:val="003859AA"/>
    <w:rsid w:val="00385E3F"/>
    <w:rsid w:val="00386FBE"/>
    <w:rsid w:val="003874E0"/>
    <w:rsid w:val="00390244"/>
    <w:rsid w:val="003910DE"/>
    <w:rsid w:val="003913FA"/>
    <w:rsid w:val="00392032"/>
    <w:rsid w:val="0039296B"/>
    <w:rsid w:val="003942F2"/>
    <w:rsid w:val="00394E0A"/>
    <w:rsid w:val="003951EF"/>
    <w:rsid w:val="00396107"/>
    <w:rsid w:val="003966E5"/>
    <w:rsid w:val="0039712A"/>
    <w:rsid w:val="003A158A"/>
    <w:rsid w:val="003A284A"/>
    <w:rsid w:val="003A2ABD"/>
    <w:rsid w:val="003A3843"/>
    <w:rsid w:val="003A42D1"/>
    <w:rsid w:val="003A4D76"/>
    <w:rsid w:val="003A6092"/>
    <w:rsid w:val="003A60C4"/>
    <w:rsid w:val="003A6846"/>
    <w:rsid w:val="003A69BC"/>
    <w:rsid w:val="003A6F97"/>
    <w:rsid w:val="003B0717"/>
    <w:rsid w:val="003B27DD"/>
    <w:rsid w:val="003B3747"/>
    <w:rsid w:val="003B37EA"/>
    <w:rsid w:val="003B3943"/>
    <w:rsid w:val="003B3B82"/>
    <w:rsid w:val="003B4F09"/>
    <w:rsid w:val="003B5836"/>
    <w:rsid w:val="003B5D9E"/>
    <w:rsid w:val="003B689F"/>
    <w:rsid w:val="003B7983"/>
    <w:rsid w:val="003C0819"/>
    <w:rsid w:val="003C0E40"/>
    <w:rsid w:val="003C125B"/>
    <w:rsid w:val="003C215C"/>
    <w:rsid w:val="003C3A5B"/>
    <w:rsid w:val="003C3F61"/>
    <w:rsid w:val="003C44EA"/>
    <w:rsid w:val="003C5DFC"/>
    <w:rsid w:val="003C6736"/>
    <w:rsid w:val="003C68D5"/>
    <w:rsid w:val="003C6F05"/>
    <w:rsid w:val="003C79E3"/>
    <w:rsid w:val="003D0C26"/>
    <w:rsid w:val="003D2A3D"/>
    <w:rsid w:val="003D3561"/>
    <w:rsid w:val="003D3E09"/>
    <w:rsid w:val="003D3E99"/>
    <w:rsid w:val="003D4181"/>
    <w:rsid w:val="003D4D11"/>
    <w:rsid w:val="003D5493"/>
    <w:rsid w:val="003D621F"/>
    <w:rsid w:val="003D7769"/>
    <w:rsid w:val="003E0F04"/>
    <w:rsid w:val="003E13C7"/>
    <w:rsid w:val="003E5C15"/>
    <w:rsid w:val="003E6CF1"/>
    <w:rsid w:val="003E7E94"/>
    <w:rsid w:val="003F00F6"/>
    <w:rsid w:val="003F1298"/>
    <w:rsid w:val="003F1A47"/>
    <w:rsid w:val="003F1AEB"/>
    <w:rsid w:val="003F2DAD"/>
    <w:rsid w:val="003F3C09"/>
    <w:rsid w:val="003F45A9"/>
    <w:rsid w:val="003F4B6B"/>
    <w:rsid w:val="003F542D"/>
    <w:rsid w:val="003F667B"/>
    <w:rsid w:val="003F70D5"/>
    <w:rsid w:val="003F73D3"/>
    <w:rsid w:val="003F7A9C"/>
    <w:rsid w:val="003F7B36"/>
    <w:rsid w:val="0040060F"/>
    <w:rsid w:val="004014C6"/>
    <w:rsid w:val="00401E84"/>
    <w:rsid w:val="00403603"/>
    <w:rsid w:val="00403F13"/>
    <w:rsid w:val="00404369"/>
    <w:rsid w:val="00404B09"/>
    <w:rsid w:val="00404ED6"/>
    <w:rsid w:val="0040569F"/>
    <w:rsid w:val="004058AB"/>
    <w:rsid w:val="00407E3A"/>
    <w:rsid w:val="0041062C"/>
    <w:rsid w:val="00410AD4"/>
    <w:rsid w:val="004114CF"/>
    <w:rsid w:val="00411703"/>
    <w:rsid w:val="00411F4C"/>
    <w:rsid w:val="00412758"/>
    <w:rsid w:val="00412AC2"/>
    <w:rsid w:val="00412CF8"/>
    <w:rsid w:val="0041410B"/>
    <w:rsid w:val="0041426E"/>
    <w:rsid w:val="00414BD9"/>
    <w:rsid w:val="00414F38"/>
    <w:rsid w:val="0041508A"/>
    <w:rsid w:val="00415A62"/>
    <w:rsid w:val="00416757"/>
    <w:rsid w:val="00416F34"/>
    <w:rsid w:val="004178F7"/>
    <w:rsid w:val="00420540"/>
    <w:rsid w:val="00421591"/>
    <w:rsid w:val="00422344"/>
    <w:rsid w:val="0042288E"/>
    <w:rsid w:val="00423ACD"/>
    <w:rsid w:val="00423BB0"/>
    <w:rsid w:val="00426742"/>
    <w:rsid w:val="00430D76"/>
    <w:rsid w:val="00430D9B"/>
    <w:rsid w:val="00431C90"/>
    <w:rsid w:val="00432454"/>
    <w:rsid w:val="00432992"/>
    <w:rsid w:val="00432BCC"/>
    <w:rsid w:val="004333A9"/>
    <w:rsid w:val="0043359A"/>
    <w:rsid w:val="004338A5"/>
    <w:rsid w:val="00433C87"/>
    <w:rsid w:val="0043427A"/>
    <w:rsid w:val="0043431E"/>
    <w:rsid w:val="00435CF6"/>
    <w:rsid w:val="00436452"/>
    <w:rsid w:val="00436832"/>
    <w:rsid w:val="00436F0E"/>
    <w:rsid w:val="00437CCA"/>
    <w:rsid w:val="004413FE"/>
    <w:rsid w:val="004415D5"/>
    <w:rsid w:val="0044238B"/>
    <w:rsid w:val="00442B8D"/>
    <w:rsid w:val="00442DF8"/>
    <w:rsid w:val="00443444"/>
    <w:rsid w:val="004438D0"/>
    <w:rsid w:val="00444AF2"/>
    <w:rsid w:val="00445521"/>
    <w:rsid w:val="00445E29"/>
    <w:rsid w:val="00446134"/>
    <w:rsid w:val="00446364"/>
    <w:rsid w:val="00446553"/>
    <w:rsid w:val="00446E01"/>
    <w:rsid w:val="00446FF0"/>
    <w:rsid w:val="004503C4"/>
    <w:rsid w:val="0045079B"/>
    <w:rsid w:val="004507DB"/>
    <w:rsid w:val="00451305"/>
    <w:rsid w:val="004522C7"/>
    <w:rsid w:val="00453220"/>
    <w:rsid w:val="00454007"/>
    <w:rsid w:val="00455B3F"/>
    <w:rsid w:val="00456994"/>
    <w:rsid w:val="00456F1D"/>
    <w:rsid w:val="004609F2"/>
    <w:rsid w:val="00461B94"/>
    <w:rsid w:val="00461DC0"/>
    <w:rsid w:val="00461F54"/>
    <w:rsid w:val="00463C18"/>
    <w:rsid w:val="00463CE1"/>
    <w:rsid w:val="00463E55"/>
    <w:rsid w:val="00464062"/>
    <w:rsid w:val="00465615"/>
    <w:rsid w:val="00465645"/>
    <w:rsid w:val="004657A8"/>
    <w:rsid w:val="00465A22"/>
    <w:rsid w:val="00466661"/>
    <w:rsid w:val="00466B26"/>
    <w:rsid w:val="00467D5B"/>
    <w:rsid w:val="00467F23"/>
    <w:rsid w:val="00471CBC"/>
    <w:rsid w:val="00471FCF"/>
    <w:rsid w:val="00472081"/>
    <w:rsid w:val="0047316D"/>
    <w:rsid w:val="004733C6"/>
    <w:rsid w:val="0047362C"/>
    <w:rsid w:val="00473D81"/>
    <w:rsid w:val="00475350"/>
    <w:rsid w:val="00475635"/>
    <w:rsid w:val="00476556"/>
    <w:rsid w:val="00476C70"/>
    <w:rsid w:val="004778A5"/>
    <w:rsid w:val="004806AB"/>
    <w:rsid w:val="00481AC3"/>
    <w:rsid w:val="00481E8C"/>
    <w:rsid w:val="004824C7"/>
    <w:rsid w:val="00482B89"/>
    <w:rsid w:val="00482D91"/>
    <w:rsid w:val="004832D5"/>
    <w:rsid w:val="0048399A"/>
    <w:rsid w:val="00483D96"/>
    <w:rsid w:val="00483FB9"/>
    <w:rsid w:val="004869B9"/>
    <w:rsid w:val="00486C88"/>
    <w:rsid w:val="004877C5"/>
    <w:rsid w:val="00487A75"/>
    <w:rsid w:val="004904D6"/>
    <w:rsid w:val="00491623"/>
    <w:rsid w:val="00491D66"/>
    <w:rsid w:val="0049285E"/>
    <w:rsid w:val="00492EB7"/>
    <w:rsid w:val="00493019"/>
    <w:rsid w:val="0049373F"/>
    <w:rsid w:val="0049382B"/>
    <w:rsid w:val="00493F56"/>
    <w:rsid w:val="004942E6"/>
    <w:rsid w:val="00494B3E"/>
    <w:rsid w:val="0049528A"/>
    <w:rsid w:val="00495AA0"/>
    <w:rsid w:val="00496264"/>
    <w:rsid w:val="00496C07"/>
    <w:rsid w:val="004971C1"/>
    <w:rsid w:val="004971F0"/>
    <w:rsid w:val="00497ADF"/>
    <w:rsid w:val="004A0AB4"/>
    <w:rsid w:val="004A0BAE"/>
    <w:rsid w:val="004A0F16"/>
    <w:rsid w:val="004A10CC"/>
    <w:rsid w:val="004A1B7E"/>
    <w:rsid w:val="004A1B87"/>
    <w:rsid w:val="004A1C1C"/>
    <w:rsid w:val="004A213B"/>
    <w:rsid w:val="004A2A73"/>
    <w:rsid w:val="004A2ACE"/>
    <w:rsid w:val="004A2D8F"/>
    <w:rsid w:val="004A2E4C"/>
    <w:rsid w:val="004A3B55"/>
    <w:rsid w:val="004A4AF6"/>
    <w:rsid w:val="004A5521"/>
    <w:rsid w:val="004A565B"/>
    <w:rsid w:val="004A565C"/>
    <w:rsid w:val="004A661F"/>
    <w:rsid w:val="004A6ABC"/>
    <w:rsid w:val="004A74CB"/>
    <w:rsid w:val="004B02A8"/>
    <w:rsid w:val="004B0335"/>
    <w:rsid w:val="004B09BB"/>
    <w:rsid w:val="004B0B40"/>
    <w:rsid w:val="004B10B1"/>
    <w:rsid w:val="004B13ED"/>
    <w:rsid w:val="004B15E9"/>
    <w:rsid w:val="004B1900"/>
    <w:rsid w:val="004B22C8"/>
    <w:rsid w:val="004B22F5"/>
    <w:rsid w:val="004B23F9"/>
    <w:rsid w:val="004B259D"/>
    <w:rsid w:val="004B3474"/>
    <w:rsid w:val="004B4A5D"/>
    <w:rsid w:val="004B4F2D"/>
    <w:rsid w:val="004B5556"/>
    <w:rsid w:val="004B5F75"/>
    <w:rsid w:val="004B61C5"/>
    <w:rsid w:val="004C0ABC"/>
    <w:rsid w:val="004C0EC4"/>
    <w:rsid w:val="004C1084"/>
    <w:rsid w:val="004C4163"/>
    <w:rsid w:val="004C49C4"/>
    <w:rsid w:val="004C53FD"/>
    <w:rsid w:val="004C5D55"/>
    <w:rsid w:val="004C76D4"/>
    <w:rsid w:val="004C7851"/>
    <w:rsid w:val="004D1323"/>
    <w:rsid w:val="004D18AA"/>
    <w:rsid w:val="004D1D7D"/>
    <w:rsid w:val="004D4723"/>
    <w:rsid w:val="004D5001"/>
    <w:rsid w:val="004D5859"/>
    <w:rsid w:val="004D5A3E"/>
    <w:rsid w:val="004D66D3"/>
    <w:rsid w:val="004D696B"/>
    <w:rsid w:val="004D6C72"/>
    <w:rsid w:val="004D7DE2"/>
    <w:rsid w:val="004E046A"/>
    <w:rsid w:val="004E1334"/>
    <w:rsid w:val="004E1E09"/>
    <w:rsid w:val="004E22CD"/>
    <w:rsid w:val="004E297C"/>
    <w:rsid w:val="004E2D02"/>
    <w:rsid w:val="004E33A6"/>
    <w:rsid w:val="004E40DD"/>
    <w:rsid w:val="004E442E"/>
    <w:rsid w:val="004E4B34"/>
    <w:rsid w:val="004E5222"/>
    <w:rsid w:val="004E6F8B"/>
    <w:rsid w:val="004F01ED"/>
    <w:rsid w:val="004F2674"/>
    <w:rsid w:val="004F2736"/>
    <w:rsid w:val="004F27B4"/>
    <w:rsid w:val="004F29F1"/>
    <w:rsid w:val="004F30D8"/>
    <w:rsid w:val="004F324B"/>
    <w:rsid w:val="004F3DAF"/>
    <w:rsid w:val="004F3F9E"/>
    <w:rsid w:val="004F43E3"/>
    <w:rsid w:val="004F454B"/>
    <w:rsid w:val="004F4ED9"/>
    <w:rsid w:val="004F5D08"/>
    <w:rsid w:val="004F5FC2"/>
    <w:rsid w:val="004F7DA7"/>
    <w:rsid w:val="00501165"/>
    <w:rsid w:val="00501B01"/>
    <w:rsid w:val="00502038"/>
    <w:rsid w:val="00503636"/>
    <w:rsid w:val="005046C9"/>
    <w:rsid w:val="005048C3"/>
    <w:rsid w:val="00504BB8"/>
    <w:rsid w:val="00504BBF"/>
    <w:rsid w:val="00505D5A"/>
    <w:rsid w:val="005100C3"/>
    <w:rsid w:val="00510DC1"/>
    <w:rsid w:val="00511144"/>
    <w:rsid w:val="005116B8"/>
    <w:rsid w:val="00511D09"/>
    <w:rsid w:val="00513AD4"/>
    <w:rsid w:val="00513F33"/>
    <w:rsid w:val="00515146"/>
    <w:rsid w:val="00515569"/>
    <w:rsid w:val="00516114"/>
    <w:rsid w:val="005161C5"/>
    <w:rsid w:val="00517FEE"/>
    <w:rsid w:val="00520047"/>
    <w:rsid w:val="005205CF"/>
    <w:rsid w:val="005209CA"/>
    <w:rsid w:val="0052362F"/>
    <w:rsid w:val="00523A07"/>
    <w:rsid w:val="00523C27"/>
    <w:rsid w:val="005259E2"/>
    <w:rsid w:val="00526814"/>
    <w:rsid w:val="0053061A"/>
    <w:rsid w:val="00530D6E"/>
    <w:rsid w:val="00531D81"/>
    <w:rsid w:val="00531E69"/>
    <w:rsid w:val="00532B92"/>
    <w:rsid w:val="005367A3"/>
    <w:rsid w:val="00540467"/>
    <w:rsid w:val="00540810"/>
    <w:rsid w:val="00541140"/>
    <w:rsid w:val="00541285"/>
    <w:rsid w:val="00541324"/>
    <w:rsid w:val="005428A4"/>
    <w:rsid w:val="00542AD3"/>
    <w:rsid w:val="00543782"/>
    <w:rsid w:val="00543EAC"/>
    <w:rsid w:val="00544132"/>
    <w:rsid w:val="00544296"/>
    <w:rsid w:val="005442C4"/>
    <w:rsid w:val="005446CA"/>
    <w:rsid w:val="0054471D"/>
    <w:rsid w:val="00544D57"/>
    <w:rsid w:val="00547041"/>
    <w:rsid w:val="00550304"/>
    <w:rsid w:val="00550B7B"/>
    <w:rsid w:val="00551BCE"/>
    <w:rsid w:val="0055272F"/>
    <w:rsid w:val="00552E07"/>
    <w:rsid w:val="00553BA4"/>
    <w:rsid w:val="005540EB"/>
    <w:rsid w:val="005543D8"/>
    <w:rsid w:val="00554547"/>
    <w:rsid w:val="0055484F"/>
    <w:rsid w:val="00555137"/>
    <w:rsid w:val="00556797"/>
    <w:rsid w:val="00557985"/>
    <w:rsid w:val="005579A9"/>
    <w:rsid w:val="00560384"/>
    <w:rsid w:val="00561365"/>
    <w:rsid w:val="0056143C"/>
    <w:rsid w:val="00561F00"/>
    <w:rsid w:val="00562B7C"/>
    <w:rsid w:val="005640B2"/>
    <w:rsid w:val="0056527A"/>
    <w:rsid w:val="0056577B"/>
    <w:rsid w:val="00565947"/>
    <w:rsid w:val="005664BA"/>
    <w:rsid w:val="00567B94"/>
    <w:rsid w:val="00567E8A"/>
    <w:rsid w:val="00567F1D"/>
    <w:rsid w:val="0057074C"/>
    <w:rsid w:val="005707F0"/>
    <w:rsid w:val="005710C7"/>
    <w:rsid w:val="005712F9"/>
    <w:rsid w:val="0057158F"/>
    <w:rsid w:val="0057201D"/>
    <w:rsid w:val="005731CA"/>
    <w:rsid w:val="00573424"/>
    <w:rsid w:val="00574E67"/>
    <w:rsid w:val="0057626E"/>
    <w:rsid w:val="005765D6"/>
    <w:rsid w:val="00576CDE"/>
    <w:rsid w:val="00576EB1"/>
    <w:rsid w:val="00583511"/>
    <w:rsid w:val="00583D6D"/>
    <w:rsid w:val="00584F59"/>
    <w:rsid w:val="005867A7"/>
    <w:rsid w:val="00586D3D"/>
    <w:rsid w:val="00590986"/>
    <w:rsid w:val="005914C4"/>
    <w:rsid w:val="00591BD0"/>
    <w:rsid w:val="00591F03"/>
    <w:rsid w:val="00591FA0"/>
    <w:rsid w:val="00592320"/>
    <w:rsid w:val="005947CD"/>
    <w:rsid w:val="00594C79"/>
    <w:rsid w:val="00594CE0"/>
    <w:rsid w:val="0059559E"/>
    <w:rsid w:val="0059576F"/>
    <w:rsid w:val="00595E8A"/>
    <w:rsid w:val="005967B1"/>
    <w:rsid w:val="005967FC"/>
    <w:rsid w:val="00597BFF"/>
    <w:rsid w:val="005A057B"/>
    <w:rsid w:val="005A169B"/>
    <w:rsid w:val="005A192E"/>
    <w:rsid w:val="005A1C55"/>
    <w:rsid w:val="005A2920"/>
    <w:rsid w:val="005A49A0"/>
    <w:rsid w:val="005A4FD3"/>
    <w:rsid w:val="005A524B"/>
    <w:rsid w:val="005A56AC"/>
    <w:rsid w:val="005A58E1"/>
    <w:rsid w:val="005A6055"/>
    <w:rsid w:val="005A64F2"/>
    <w:rsid w:val="005A6A06"/>
    <w:rsid w:val="005B035B"/>
    <w:rsid w:val="005B1E4F"/>
    <w:rsid w:val="005B3067"/>
    <w:rsid w:val="005B348F"/>
    <w:rsid w:val="005B3838"/>
    <w:rsid w:val="005B548C"/>
    <w:rsid w:val="005B558D"/>
    <w:rsid w:val="005B5B31"/>
    <w:rsid w:val="005B5CEC"/>
    <w:rsid w:val="005B6E05"/>
    <w:rsid w:val="005B7564"/>
    <w:rsid w:val="005C149E"/>
    <w:rsid w:val="005C1688"/>
    <w:rsid w:val="005C16B1"/>
    <w:rsid w:val="005C196F"/>
    <w:rsid w:val="005C1AA4"/>
    <w:rsid w:val="005C2290"/>
    <w:rsid w:val="005C3345"/>
    <w:rsid w:val="005C35BB"/>
    <w:rsid w:val="005C3BD3"/>
    <w:rsid w:val="005C3DBA"/>
    <w:rsid w:val="005C3F79"/>
    <w:rsid w:val="005C3FC9"/>
    <w:rsid w:val="005C4706"/>
    <w:rsid w:val="005C500C"/>
    <w:rsid w:val="005C5318"/>
    <w:rsid w:val="005C6602"/>
    <w:rsid w:val="005C7DF8"/>
    <w:rsid w:val="005D0371"/>
    <w:rsid w:val="005D1513"/>
    <w:rsid w:val="005D2EC1"/>
    <w:rsid w:val="005D30D5"/>
    <w:rsid w:val="005D3185"/>
    <w:rsid w:val="005D33E2"/>
    <w:rsid w:val="005D3698"/>
    <w:rsid w:val="005D3EFA"/>
    <w:rsid w:val="005D5579"/>
    <w:rsid w:val="005D62C8"/>
    <w:rsid w:val="005D64CA"/>
    <w:rsid w:val="005D707A"/>
    <w:rsid w:val="005E0570"/>
    <w:rsid w:val="005E1D9F"/>
    <w:rsid w:val="005E2D93"/>
    <w:rsid w:val="005E4887"/>
    <w:rsid w:val="005E5182"/>
    <w:rsid w:val="005E5D6C"/>
    <w:rsid w:val="005E5E98"/>
    <w:rsid w:val="005E60BB"/>
    <w:rsid w:val="005E6DF0"/>
    <w:rsid w:val="005E6E7E"/>
    <w:rsid w:val="005F02AA"/>
    <w:rsid w:val="005F0D44"/>
    <w:rsid w:val="005F13E5"/>
    <w:rsid w:val="005F2329"/>
    <w:rsid w:val="005F237D"/>
    <w:rsid w:val="005F3583"/>
    <w:rsid w:val="005F372D"/>
    <w:rsid w:val="005F3A95"/>
    <w:rsid w:val="005F3D3C"/>
    <w:rsid w:val="005F3E1E"/>
    <w:rsid w:val="005F3F73"/>
    <w:rsid w:val="005F442C"/>
    <w:rsid w:val="005F4521"/>
    <w:rsid w:val="005F483A"/>
    <w:rsid w:val="005F4FC7"/>
    <w:rsid w:val="005F51F9"/>
    <w:rsid w:val="005F5654"/>
    <w:rsid w:val="005F6324"/>
    <w:rsid w:val="005F6E7B"/>
    <w:rsid w:val="00600B5A"/>
    <w:rsid w:val="00600BD5"/>
    <w:rsid w:val="0060138B"/>
    <w:rsid w:val="00601C2B"/>
    <w:rsid w:val="006020E1"/>
    <w:rsid w:val="00602523"/>
    <w:rsid w:val="00602D7E"/>
    <w:rsid w:val="00602EC6"/>
    <w:rsid w:val="0060351C"/>
    <w:rsid w:val="006047DF"/>
    <w:rsid w:val="00605216"/>
    <w:rsid w:val="00607DBD"/>
    <w:rsid w:val="00610149"/>
    <w:rsid w:val="00610AED"/>
    <w:rsid w:val="00610BED"/>
    <w:rsid w:val="006112FB"/>
    <w:rsid w:val="006115FD"/>
    <w:rsid w:val="00611C25"/>
    <w:rsid w:val="0061354B"/>
    <w:rsid w:val="00613ADB"/>
    <w:rsid w:val="00613DB1"/>
    <w:rsid w:val="00614243"/>
    <w:rsid w:val="00615358"/>
    <w:rsid w:val="00620011"/>
    <w:rsid w:val="00621275"/>
    <w:rsid w:val="006216E3"/>
    <w:rsid w:val="00621F6D"/>
    <w:rsid w:val="006225FC"/>
    <w:rsid w:val="0062304F"/>
    <w:rsid w:val="00623215"/>
    <w:rsid w:val="0062413B"/>
    <w:rsid w:val="00624651"/>
    <w:rsid w:val="00624AB4"/>
    <w:rsid w:val="00624D50"/>
    <w:rsid w:val="00624E38"/>
    <w:rsid w:val="00625517"/>
    <w:rsid w:val="0062655D"/>
    <w:rsid w:val="00626AA3"/>
    <w:rsid w:val="00626C04"/>
    <w:rsid w:val="00631638"/>
    <w:rsid w:val="00633A5F"/>
    <w:rsid w:val="0063587E"/>
    <w:rsid w:val="006358AC"/>
    <w:rsid w:val="00635BF7"/>
    <w:rsid w:val="00635F24"/>
    <w:rsid w:val="00637F39"/>
    <w:rsid w:val="0064092F"/>
    <w:rsid w:val="0064097B"/>
    <w:rsid w:val="0064117C"/>
    <w:rsid w:val="006414AA"/>
    <w:rsid w:val="00642016"/>
    <w:rsid w:val="00642764"/>
    <w:rsid w:val="0064282E"/>
    <w:rsid w:val="00642CDB"/>
    <w:rsid w:val="00642D28"/>
    <w:rsid w:val="00643A88"/>
    <w:rsid w:val="00644CCB"/>
    <w:rsid w:val="00644CE7"/>
    <w:rsid w:val="0064518A"/>
    <w:rsid w:val="006452E1"/>
    <w:rsid w:val="00646054"/>
    <w:rsid w:val="006465A9"/>
    <w:rsid w:val="00646900"/>
    <w:rsid w:val="0064693A"/>
    <w:rsid w:val="00650BD9"/>
    <w:rsid w:val="0065364B"/>
    <w:rsid w:val="00653B27"/>
    <w:rsid w:val="006549D0"/>
    <w:rsid w:val="00654DC7"/>
    <w:rsid w:val="00655008"/>
    <w:rsid w:val="00655703"/>
    <w:rsid w:val="00656BAF"/>
    <w:rsid w:val="00656C88"/>
    <w:rsid w:val="00657085"/>
    <w:rsid w:val="00660568"/>
    <w:rsid w:val="00661336"/>
    <w:rsid w:val="00661710"/>
    <w:rsid w:val="00662914"/>
    <w:rsid w:val="0066330C"/>
    <w:rsid w:val="00664662"/>
    <w:rsid w:val="006655EF"/>
    <w:rsid w:val="00666C71"/>
    <w:rsid w:val="00667071"/>
    <w:rsid w:val="00667E3B"/>
    <w:rsid w:val="006704E1"/>
    <w:rsid w:val="006708B8"/>
    <w:rsid w:val="00670A49"/>
    <w:rsid w:val="0067157A"/>
    <w:rsid w:val="00671EF2"/>
    <w:rsid w:val="00672A2D"/>
    <w:rsid w:val="0067316F"/>
    <w:rsid w:val="00673640"/>
    <w:rsid w:val="00673891"/>
    <w:rsid w:val="00674665"/>
    <w:rsid w:val="006748F6"/>
    <w:rsid w:val="00674960"/>
    <w:rsid w:val="0067685D"/>
    <w:rsid w:val="0067716E"/>
    <w:rsid w:val="0067759D"/>
    <w:rsid w:val="0067779D"/>
    <w:rsid w:val="0068041E"/>
    <w:rsid w:val="006805F8"/>
    <w:rsid w:val="00680C80"/>
    <w:rsid w:val="00681593"/>
    <w:rsid w:val="00681A93"/>
    <w:rsid w:val="0068216A"/>
    <w:rsid w:val="00682EE9"/>
    <w:rsid w:val="00683896"/>
    <w:rsid w:val="00683F53"/>
    <w:rsid w:val="00683FD0"/>
    <w:rsid w:val="00684FDF"/>
    <w:rsid w:val="00685201"/>
    <w:rsid w:val="006860FC"/>
    <w:rsid w:val="00686822"/>
    <w:rsid w:val="00686B54"/>
    <w:rsid w:val="00686E66"/>
    <w:rsid w:val="006871A0"/>
    <w:rsid w:val="00687256"/>
    <w:rsid w:val="006920E7"/>
    <w:rsid w:val="00692A1F"/>
    <w:rsid w:val="00693F45"/>
    <w:rsid w:val="00695958"/>
    <w:rsid w:val="00695A1E"/>
    <w:rsid w:val="006964DA"/>
    <w:rsid w:val="00696AF1"/>
    <w:rsid w:val="00696D20"/>
    <w:rsid w:val="00696E05"/>
    <w:rsid w:val="00696F5A"/>
    <w:rsid w:val="00697652"/>
    <w:rsid w:val="006A0088"/>
    <w:rsid w:val="006A0742"/>
    <w:rsid w:val="006A1B93"/>
    <w:rsid w:val="006A239E"/>
    <w:rsid w:val="006A32E5"/>
    <w:rsid w:val="006A33C2"/>
    <w:rsid w:val="006A3E7B"/>
    <w:rsid w:val="006A3E82"/>
    <w:rsid w:val="006A4225"/>
    <w:rsid w:val="006A45AD"/>
    <w:rsid w:val="006A5F6C"/>
    <w:rsid w:val="006A627F"/>
    <w:rsid w:val="006A6BF1"/>
    <w:rsid w:val="006A71CA"/>
    <w:rsid w:val="006A7B63"/>
    <w:rsid w:val="006B0E4A"/>
    <w:rsid w:val="006B3C58"/>
    <w:rsid w:val="006B5F42"/>
    <w:rsid w:val="006B7AA2"/>
    <w:rsid w:val="006C0027"/>
    <w:rsid w:val="006C30EA"/>
    <w:rsid w:val="006C35EB"/>
    <w:rsid w:val="006C365A"/>
    <w:rsid w:val="006C3D3F"/>
    <w:rsid w:val="006C4146"/>
    <w:rsid w:val="006C453A"/>
    <w:rsid w:val="006C56A2"/>
    <w:rsid w:val="006C5AB9"/>
    <w:rsid w:val="006C5C98"/>
    <w:rsid w:val="006C5DDD"/>
    <w:rsid w:val="006C658E"/>
    <w:rsid w:val="006C6863"/>
    <w:rsid w:val="006C6EAA"/>
    <w:rsid w:val="006D04C2"/>
    <w:rsid w:val="006D24E9"/>
    <w:rsid w:val="006D2B78"/>
    <w:rsid w:val="006D3081"/>
    <w:rsid w:val="006D31C1"/>
    <w:rsid w:val="006D362E"/>
    <w:rsid w:val="006D3ADD"/>
    <w:rsid w:val="006D68BC"/>
    <w:rsid w:val="006D6EC4"/>
    <w:rsid w:val="006D7A06"/>
    <w:rsid w:val="006D7DFA"/>
    <w:rsid w:val="006E1198"/>
    <w:rsid w:val="006E142E"/>
    <w:rsid w:val="006E1590"/>
    <w:rsid w:val="006E176E"/>
    <w:rsid w:val="006E238C"/>
    <w:rsid w:val="006E31BB"/>
    <w:rsid w:val="006E31F3"/>
    <w:rsid w:val="006E38A7"/>
    <w:rsid w:val="006E4032"/>
    <w:rsid w:val="006E5A01"/>
    <w:rsid w:val="006E5D33"/>
    <w:rsid w:val="006E6019"/>
    <w:rsid w:val="006E6E72"/>
    <w:rsid w:val="006F0397"/>
    <w:rsid w:val="006F08C3"/>
    <w:rsid w:val="006F0DD8"/>
    <w:rsid w:val="006F19F0"/>
    <w:rsid w:val="006F31A8"/>
    <w:rsid w:val="006F331D"/>
    <w:rsid w:val="006F3A11"/>
    <w:rsid w:val="006F49F1"/>
    <w:rsid w:val="006F5731"/>
    <w:rsid w:val="006F600D"/>
    <w:rsid w:val="007009C6"/>
    <w:rsid w:val="007013CF"/>
    <w:rsid w:val="00701F78"/>
    <w:rsid w:val="00703925"/>
    <w:rsid w:val="0070473C"/>
    <w:rsid w:val="00704FF7"/>
    <w:rsid w:val="00705C8A"/>
    <w:rsid w:val="007069B7"/>
    <w:rsid w:val="0070763A"/>
    <w:rsid w:val="00710AF3"/>
    <w:rsid w:val="00710F47"/>
    <w:rsid w:val="0071149D"/>
    <w:rsid w:val="007120D8"/>
    <w:rsid w:val="0071270C"/>
    <w:rsid w:val="00712757"/>
    <w:rsid w:val="007158BE"/>
    <w:rsid w:val="00715BF8"/>
    <w:rsid w:val="00716FFA"/>
    <w:rsid w:val="00720AC8"/>
    <w:rsid w:val="00720F2A"/>
    <w:rsid w:val="007214BC"/>
    <w:rsid w:val="007229CD"/>
    <w:rsid w:val="00723586"/>
    <w:rsid w:val="007249B2"/>
    <w:rsid w:val="00725598"/>
    <w:rsid w:val="00725842"/>
    <w:rsid w:val="0072590E"/>
    <w:rsid w:val="007259C6"/>
    <w:rsid w:val="00727951"/>
    <w:rsid w:val="00730165"/>
    <w:rsid w:val="007303BE"/>
    <w:rsid w:val="007312F9"/>
    <w:rsid w:val="00731452"/>
    <w:rsid w:val="00731B86"/>
    <w:rsid w:val="007324A5"/>
    <w:rsid w:val="007333EF"/>
    <w:rsid w:val="007342EB"/>
    <w:rsid w:val="007346F6"/>
    <w:rsid w:val="00734A2D"/>
    <w:rsid w:val="00734CBB"/>
    <w:rsid w:val="00735404"/>
    <w:rsid w:val="0073737F"/>
    <w:rsid w:val="00737384"/>
    <w:rsid w:val="00737850"/>
    <w:rsid w:val="00737BBF"/>
    <w:rsid w:val="00737E94"/>
    <w:rsid w:val="00740279"/>
    <w:rsid w:val="00740D7E"/>
    <w:rsid w:val="0074178F"/>
    <w:rsid w:val="007417BC"/>
    <w:rsid w:val="00741E41"/>
    <w:rsid w:val="00742974"/>
    <w:rsid w:val="00745221"/>
    <w:rsid w:val="007458D7"/>
    <w:rsid w:val="007468B3"/>
    <w:rsid w:val="00747A4F"/>
    <w:rsid w:val="00747B98"/>
    <w:rsid w:val="00750CC9"/>
    <w:rsid w:val="00750D5E"/>
    <w:rsid w:val="00751B04"/>
    <w:rsid w:val="00751F1F"/>
    <w:rsid w:val="00752BAF"/>
    <w:rsid w:val="00753512"/>
    <w:rsid w:val="00753C8E"/>
    <w:rsid w:val="00754D3C"/>
    <w:rsid w:val="00755B28"/>
    <w:rsid w:val="00755B6E"/>
    <w:rsid w:val="00756067"/>
    <w:rsid w:val="007561D9"/>
    <w:rsid w:val="00757F25"/>
    <w:rsid w:val="00760119"/>
    <w:rsid w:val="0076016D"/>
    <w:rsid w:val="00762225"/>
    <w:rsid w:val="00762285"/>
    <w:rsid w:val="00762E04"/>
    <w:rsid w:val="00763248"/>
    <w:rsid w:val="00763D14"/>
    <w:rsid w:val="00763F7E"/>
    <w:rsid w:val="00764CF2"/>
    <w:rsid w:val="00764E43"/>
    <w:rsid w:val="00765A2A"/>
    <w:rsid w:val="00765B86"/>
    <w:rsid w:val="00766621"/>
    <w:rsid w:val="0076663D"/>
    <w:rsid w:val="00766B0B"/>
    <w:rsid w:val="00766E3E"/>
    <w:rsid w:val="007675A6"/>
    <w:rsid w:val="0076796A"/>
    <w:rsid w:val="007700BD"/>
    <w:rsid w:val="00770CC4"/>
    <w:rsid w:val="0077116E"/>
    <w:rsid w:val="007715CF"/>
    <w:rsid w:val="00771E98"/>
    <w:rsid w:val="007723C0"/>
    <w:rsid w:val="0077253B"/>
    <w:rsid w:val="0077272A"/>
    <w:rsid w:val="00772C2C"/>
    <w:rsid w:val="00772E99"/>
    <w:rsid w:val="00774040"/>
    <w:rsid w:val="0077452E"/>
    <w:rsid w:val="007757F4"/>
    <w:rsid w:val="00775EB6"/>
    <w:rsid w:val="0077670E"/>
    <w:rsid w:val="00777152"/>
    <w:rsid w:val="00780ED2"/>
    <w:rsid w:val="00780F46"/>
    <w:rsid w:val="0078188C"/>
    <w:rsid w:val="00781AAE"/>
    <w:rsid w:val="00781AC9"/>
    <w:rsid w:val="0078238E"/>
    <w:rsid w:val="00782695"/>
    <w:rsid w:val="007843EB"/>
    <w:rsid w:val="00784994"/>
    <w:rsid w:val="00784A92"/>
    <w:rsid w:val="00785AAE"/>
    <w:rsid w:val="00786EBE"/>
    <w:rsid w:val="0078741A"/>
    <w:rsid w:val="00787D8D"/>
    <w:rsid w:val="00790473"/>
    <w:rsid w:val="0079064C"/>
    <w:rsid w:val="00791B7F"/>
    <w:rsid w:val="00792E69"/>
    <w:rsid w:val="0079308E"/>
    <w:rsid w:val="00793F4C"/>
    <w:rsid w:val="00794E8A"/>
    <w:rsid w:val="007954B5"/>
    <w:rsid w:val="00796945"/>
    <w:rsid w:val="00796F6A"/>
    <w:rsid w:val="0079784A"/>
    <w:rsid w:val="007A0FF6"/>
    <w:rsid w:val="007A1356"/>
    <w:rsid w:val="007A1846"/>
    <w:rsid w:val="007A1CCA"/>
    <w:rsid w:val="007A1F65"/>
    <w:rsid w:val="007A3B50"/>
    <w:rsid w:val="007A4E69"/>
    <w:rsid w:val="007A5B5D"/>
    <w:rsid w:val="007A5C32"/>
    <w:rsid w:val="007A5D73"/>
    <w:rsid w:val="007A60AF"/>
    <w:rsid w:val="007A645C"/>
    <w:rsid w:val="007A6B30"/>
    <w:rsid w:val="007A6D9B"/>
    <w:rsid w:val="007A7DE9"/>
    <w:rsid w:val="007B0BDF"/>
    <w:rsid w:val="007B0C83"/>
    <w:rsid w:val="007B2106"/>
    <w:rsid w:val="007B2CC3"/>
    <w:rsid w:val="007B4F67"/>
    <w:rsid w:val="007B556B"/>
    <w:rsid w:val="007B57B4"/>
    <w:rsid w:val="007B651E"/>
    <w:rsid w:val="007B763B"/>
    <w:rsid w:val="007B77E4"/>
    <w:rsid w:val="007B7909"/>
    <w:rsid w:val="007B79C0"/>
    <w:rsid w:val="007B7A95"/>
    <w:rsid w:val="007B7D8B"/>
    <w:rsid w:val="007C05A5"/>
    <w:rsid w:val="007C0876"/>
    <w:rsid w:val="007C0B51"/>
    <w:rsid w:val="007C27C1"/>
    <w:rsid w:val="007C2EF1"/>
    <w:rsid w:val="007C342E"/>
    <w:rsid w:val="007C3D6D"/>
    <w:rsid w:val="007C44BB"/>
    <w:rsid w:val="007C4F70"/>
    <w:rsid w:val="007C5BD1"/>
    <w:rsid w:val="007C74E5"/>
    <w:rsid w:val="007C7A0B"/>
    <w:rsid w:val="007D01C7"/>
    <w:rsid w:val="007D04DC"/>
    <w:rsid w:val="007D0574"/>
    <w:rsid w:val="007D156B"/>
    <w:rsid w:val="007D1B94"/>
    <w:rsid w:val="007D24B3"/>
    <w:rsid w:val="007D2639"/>
    <w:rsid w:val="007D320D"/>
    <w:rsid w:val="007D3A9F"/>
    <w:rsid w:val="007D3D58"/>
    <w:rsid w:val="007D45E7"/>
    <w:rsid w:val="007D4921"/>
    <w:rsid w:val="007D510F"/>
    <w:rsid w:val="007D59D0"/>
    <w:rsid w:val="007D6E32"/>
    <w:rsid w:val="007D75A9"/>
    <w:rsid w:val="007D7992"/>
    <w:rsid w:val="007E02BD"/>
    <w:rsid w:val="007E1A06"/>
    <w:rsid w:val="007E2951"/>
    <w:rsid w:val="007E3DED"/>
    <w:rsid w:val="007E50DD"/>
    <w:rsid w:val="007E57E8"/>
    <w:rsid w:val="007E5D11"/>
    <w:rsid w:val="007E5F1D"/>
    <w:rsid w:val="007E7F1D"/>
    <w:rsid w:val="007F3476"/>
    <w:rsid w:val="007F3667"/>
    <w:rsid w:val="007F3C84"/>
    <w:rsid w:val="007F422D"/>
    <w:rsid w:val="007F4FD1"/>
    <w:rsid w:val="007F5330"/>
    <w:rsid w:val="007F573A"/>
    <w:rsid w:val="007F5E32"/>
    <w:rsid w:val="007F6FB6"/>
    <w:rsid w:val="007F7FD0"/>
    <w:rsid w:val="00800C64"/>
    <w:rsid w:val="00801C2D"/>
    <w:rsid w:val="0080272E"/>
    <w:rsid w:val="0080294B"/>
    <w:rsid w:val="00802D78"/>
    <w:rsid w:val="00802F5B"/>
    <w:rsid w:val="0080337A"/>
    <w:rsid w:val="00804884"/>
    <w:rsid w:val="00805C3D"/>
    <w:rsid w:val="00805D65"/>
    <w:rsid w:val="0080727D"/>
    <w:rsid w:val="00807378"/>
    <w:rsid w:val="00810637"/>
    <w:rsid w:val="0081135E"/>
    <w:rsid w:val="00812236"/>
    <w:rsid w:val="00813407"/>
    <w:rsid w:val="0081374C"/>
    <w:rsid w:val="00814589"/>
    <w:rsid w:val="0081482F"/>
    <w:rsid w:val="00815CE6"/>
    <w:rsid w:val="00816414"/>
    <w:rsid w:val="00816862"/>
    <w:rsid w:val="00817319"/>
    <w:rsid w:val="008200F2"/>
    <w:rsid w:val="0082073E"/>
    <w:rsid w:val="00820F33"/>
    <w:rsid w:val="00821DED"/>
    <w:rsid w:val="00822086"/>
    <w:rsid w:val="008226B3"/>
    <w:rsid w:val="00823A6E"/>
    <w:rsid w:val="00823FFD"/>
    <w:rsid w:val="008240F4"/>
    <w:rsid w:val="008255C8"/>
    <w:rsid w:val="008258AA"/>
    <w:rsid w:val="00827B14"/>
    <w:rsid w:val="00827C3A"/>
    <w:rsid w:val="008300B5"/>
    <w:rsid w:val="00830294"/>
    <w:rsid w:val="008304CD"/>
    <w:rsid w:val="008309EA"/>
    <w:rsid w:val="008319AE"/>
    <w:rsid w:val="00832D76"/>
    <w:rsid w:val="0083370F"/>
    <w:rsid w:val="00833F83"/>
    <w:rsid w:val="008350A6"/>
    <w:rsid w:val="00835B4D"/>
    <w:rsid w:val="008367D7"/>
    <w:rsid w:val="008377B3"/>
    <w:rsid w:val="008378BA"/>
    <w:rsid w:val="00837AF1"/>
    <w:rsid w:val="008404CF"/>
    <w:rsid w:val="0084097C"/>
    <w:rsid w:val="00840F0C"/>
    <w:rsid w:val="00841B2A"/>
    <w:rsid w:val="00842AE1"/>
    <w:rsid w:val="0084373E"/>
    <w:rsid w:val="00843FA3"/>
    <w:rsid w:val="008450DE"/>
    <w:rsid w:val="00845733"/>
    <w:rsid w:val="00846138"/>
    <w:rsid w:val="008462C4"/>
    <w:rsid w:val="008463D5"/>
    <w:rsid w:val="00846D7F"/>
    <w:rsid w:val="00846E9A"/>
    <w:rsid w:val="0084718F"/>
    <w:rsid w:val="0084750D"/>
    <w:rsid w:val="00850120"/>
    <w:rsid w:val="0085041A"/>
    <w:rsid w:val="00850AAB"/>
    <w:rsid w:val="00851901"/>
    <w:rsid w:val="0085246B"/>
    <w:rsid w:val="00852BC8"/>
    <w:rsid w:val="00852FE6"/>
    <w:rsid w:val="00853679"/>
    <w:rsid w:val="00853AE2"/>
    <w:rsid w:val="008541D0"/>
    <w:rsid w:val="008549F8"/>
    <w:rsid w:val="0085583D"/>
    <w:rsid w:val="00856706"/>
    <w:rsid w:val="00856850"/>
    <w:rsid w:val="00856DD1"/>
    <w:rsid w:val="008573EB"/>
    <w:rsid w:val="00857B56"/>
    <w:rsid w:val="00860150"/>
    <w:rsid w:val="00862710"/>
    <w:rsid w:val="0086300B"/>
    <w:rsid w:val="008634F1"/>
    <w:rsid w:val="00863DEE"/>
    <w:rsid w:val="00863FF7"/>
    <w:rsid w:val="00864831"/>
    <w:rsid w:val="00864B62"/>
    <w:rsid w:val="0086555E"/>
    <w:rsid w:val="008657F3"/>
    <w:rsid w:val="008658D4"/>
    <w:rsid w:val="00865C62"/>
    <w:rsid w:val="00865C9A"/>
    <w:rsid w:val="0086604C"/>
    <w:rsid w:val="00866571"/>
    <w:rsid w:val="008677B5"/>
    <w:rsid w:val="00867E11"/>
    <w:rsid w:val="00870CC4"/>
    <w:rsid w:val="0087117A"/>
    <w:rsid w:val="008715AE"/>
    <w:rsid w:val="00872675"/>
    <w:rsid w:val="00872BA7"/>
    <w:rsid w:val="00872D3C"/>
    <w:rsid w:val="008749C4"/>
    <w:rsid w:val="008753D0"/>
    <w:rsid w:val="008764F0"/>
    <w:rsid w:val="00876AAF"/>
    <w:rsid w:val="00876EC4"/>
    <w:rsid w:val="00877AFF"/>
    <w:rsid w:val="00881D69"/>
    <w:rsid w:val="00881E78"/>
    <w:rsid w:val="008820A9"/>
    <w:rsid w:val="00883308"/>
    <w:rsid w:val="00883806"/>
    <w:rsid w:val="00884743"/>
    <w:rsid w:val="00884873"/>
    <w:rsid w:val="00884A9E"/>
    <w:rsid w:val="008859D3"/>
    <w:rsid w:val="008866C7"/>
    <w:rsid w:val="00887DD5"/>
    <w:rsid w:val="00887F95"/>
    <w:rsid w:val="00890022"/>
    <w:rsid w:val="00890024"/>
    <w:rsid w:val="00890B7C"/>
    <w:rsid w:val="008914F9"/>
    <w:rsid w:val="00891912"/>
    <w:rsid w:val="008920E1"/>
    <w:rsid w:val="0089374B"/>
    <w:rsid w:val="00893A21"/>
    <w:rsid w:val="00893D0A"/>
    <w:rsid w:val="0089505E"/>
    <w:rsid w:val="00895AAB"/>
    <w:rsid w:val="008A001C"/>
    <w:rsid w:val="008A1437"/>
    <w:rsid w:val="008A18CB"/>
    <w:rsid w:val="008A25DE"/>
    <w:rsid w:val="008A2E59"/>
    <w:rsid w:val="008A2E7E"/>
    <w:rsid w:val="008A3EBE"/>
    <w:rsid w:val="008A5226"/>
    <w:rsid w:val="008A591A"/>
    <w:rsid w:val="008A5F4E"/>
    <w:rsid w:val="008B01BD"/>
    <w:rsid w:val="008B09D9"/>
    <w:rsid w:val="008B0C92"/>
    <w:rsid w:val="008B0DA1"/>
    <w:rsid w:val="008B0EB3"/>
    <w:rsid w:val="008B0F95"/>
    <w:rsid w:val="008B1268"/>
    <w:rsid w:val="008B1BDA"/>
    <w:rsid w:val="008B1D45"/>
    <w:rsid w:val="008B1E1C"/>
    <w:rsid w:val="008B2547"/>
    <w:rsid w:val="008B48EF"/>
    <w:rsid w:val="008B4D02"/>
    <w:rsid w:val="008B4FDF"/>
    <w:rsid w:val="008B6149"/>
    <w:rsid w:val="008B69D5"/>
    <w:rsid w:val="008B6F08"/>
    <w:rsid w:val="008C058E"/>
    <w:rsid w:val="008C13EA"/>
    <w:rsid w:val="008C160F"/>
    <w:rsid w:val="008C1BE3"/>
    <w:rsid w:val="008C2067"/>
    <w:rsid w:val="008C2120"/>
    <w:rsid w:val="008C2AC0"/>
    <w:rsid w:val="008C37D8"/>
    <w:rsid w:val="008C40F8"/>
    <w:rsid w:val="008C4220"/>
    <w:rsid w:val="008C476F"/>
    <w:rsid w:val="008C47D6"/>
    <w:rsid w:val="008C4BF1"/>
    <w:rsid w:val="008C6715"/>
    <w:rsid w:val="008C738D"/>
    <w:rsid w:val="008C7A7E"/>
    <w:rsid w:val="008C7C7E"/>
    <w:rsid w:val="008C7EA1"/>
    <w:rsid w:val="008D08AF"/>
    <w:rsid w:val="008D0E4F"/>
    <w:rsid w:val="008D0FFA"/>
    <w:rsid w:val="008D153B"/>
    <w:rsid w:val="008D1B73"/>
    <w:rsid w:val="008D2072"/>
    <w:rsid w:val="008D250A"/>
    <w:rsid w:val="008D25E3"/>
    <w:rsid w:val="008D2F3F"/>
    <w:rsid w:val="008D36BB"/>
    <w:rsid w:val="008D4322"/>
    <w:rsid w:val="008D456D"/>
    <w:rsid w:val="008D470D"/>
    <w:rsid w:val="008D627C"/>
    <w:rsid w:val="008D62B6"/>
    <w:rsid w:val="008D64FA"/>
    <w:rsid w:val="008D718F"/>
    <w:rsid w:val="008D7678"/>
    <w:rsid w:val="008E0457"/>
    <w:rsid w:val="008E04CB"/>
    <w:rsid w:val="008E123A"/>
    <w:rsid w:val="008E1F7E"/>
    <w:rsid w:val="008E2046"/>
    <w:rsid w:val="008E293C"/>
    <w:rsid w:val="008E2B41"/>
    <w:rsid w:val="008E3428"/>
    <w:rsid w:val="008E3A23"/>
    <w:rsid w:val="008E42D0"/>
    <w:rsid w:val="008E47FB"/>
    <w:rsid w:val="008E4904"/>
    <w:rsid w:val="008E538D"/>
    <w:rsid w:val="008E572A"/>
    <w:rsid w:val="008E5E9E"/>
    <w:rsid w:val="008E7128"/>
    <w:rsid w:val="008E7451"/>
    <w:rsid w:val="008F0280"/>
    <w:rsid w:val="008F0817"/>
    <w:rsid w:val="008F0B79"/>
    <w:rsid w:val="008F27B9"/>
    <w:rsid w:val="008F2EC1"/>
    <w:rsid w:val="008F3EAB"/>
    <w:rsid w:val="008F49C4"/>
    <w:rsid w:val="008F49FD"/>
    <w:rsid w:val="008F51C5"/>
    <w:rsid w:val="008F615F"/>
    <w:rsid w:val="008F7D95"/>
    <w:rsid w:val="009001F8"/>
    <w:rsid w:val="009007E8"/>
    <w:rsid w:val="00900FB9"/>
    <w:rsid w:val="00901170"/>
    <w:rsid w:val="00901604"/>
    <w:rsid w:val="00902135"/>
    <w:rsid w:val="009021E4"/>
    <w:rsid w:val="00904705"/>
    <w:rsid w:val="00904745"/>
    <w:rsid w:val="00904985"/>
    <w:rsid w:val="00904ABD"/>
    <w:rsid w:val="0090675A"/>
    <w:rsid w:val="00906CCA"/>
    <w:rsid w:val="00911E66"/>
    <w:rsid w:val="009127E6"/>
    <w:rsid w:val="009129CE"/>
    <w:rsid w:val="00912BED"/>
    <w:rsid w:val="009132A5"/>
    <w:rsid w:val="009139A9"/>
    <w:rsid w:val="00914799"/>
    <w:rsid w:val="009155EB"/>
    <w:rsid w:val="0091569A"/>
    <w:rsid w:val="00915809"/>
    <w:rsid w:val="00915D41"/>
    <w:rsid w:val="00916239"/>
    <w:rsid w:val="00916D9E"/>
    <w:rsid w:val="0091766F"/>
    <w:rsid w:val="009179D1"/>
    <w:rsid w:val="00921054"/>
    <w:rsid w:val="009210F7"/>
    <w:rsid w:val="009216DB"/>
    <w:rsid w:val="0092192E"/>
    <w:rsid w:val="009224DA"/>
    <w:rsid w:val="00922722"/>
    <w:rsid w:val="00922A5F"/>
    <w:rsid w:val="00922B43"/>
    <w:rsid w:val="00922D0D"/>
    <w:rsid w:val="00923326"/>
    <w:rsid w:val="00923B17"/>
    <w:rsid w:val="009241EB"/>
    <w:rsid w:val="00925A76"/>
    <w:rsid w:val="00925F0D"/>
    <w:rsid w:val="00925F6A"/>
    <w:rsid w:val="00926FA1"/>
    <w:rsid w:val="00930E6B"/>
    <w:rsid w:val="0093229B"/>
    <w:rsid w:val="009329E5"/>
    <w:rsid w:val="009332CC"/>
    <w:rsid w:val="00935670"/>
    <w:rsid w:val="00935BBD"/>
    <w:rsid w:val="00940304"/>
    <w:rsid w:val="009403DB"/>
    <w:rsid w:val="00940F73"/>
    <w:rsid w:val="0094128C"/>
    <w:rsid w:val="009412A3"/>
    <w:rsid w:val="009416D1"/>
    <w:rsid w:val="00941E96"/>
    <w:rsid w:val="00942045"/>
    <w:rsid w:val="00942132"/>
    <w:rsid w:val="009421E8"/>
    <w:rsid w:val="009427A1"/>
    <w:rsid w:val="00943990"/>
    <w:rsid w:val="00944BA8"/>
    <w:rsid w:val="00945BFF"/>
    <w:rsid w:val="00945F87"/>
    <w:rsid w:val="009466FB"/>
    <w:rsid w:val="009468DC"/>
    <w:rsid w:val="00946908"/>
    <w:rsid w:val="00947246"/>
    <w:rsid w:val="0095082E"/>
    <w:rsid w:val="00951D14"/>
    <w:rsid w:val="009520AD"/>
    <w:rsid w:val="009526FC"/>
    <w:rsid w:val="00952D2A"/>
    <w:rsid w:val="00953D30"/>
    <w:rsid w:val="00953E1A"/>
    <w:rsid w:val="00955228"/>
    <w:rsid w:val="009554D9"/>
    <w:rsid w:val="0095553A"/>
    <w:rsid w:val="009560C3"/>
    <w:rsid w:val="0096087F"/>
    <w:rsid w:val="00960E95"/>
    <w:rsid w:val="009610E2"/>
    <w:rsid w:val="00961378"/>
    <w:rsid w:val="00961D14"/>
    <w:rsid w:val="00962B1A"/>
    <w:rsid w:val="00962DEC"/>
    <w:rsid w:val="0096305A"/>
    <w:rsid w:val="0096379D"/>
    <w:rsid w:val="00963B4A"/>
    <w:rsid w:val="0096413D"/>
    <w:rsid w:val="00964164"/>
    <w:rsid w:val="009646AD"/>
    <w:rsid w:val="0096605D"/>
    <w:rsid w:val="009667B0"/>
    <w:rsid w:val="00967341"/>
    <w:rsid w:val="00967BF8"/>
    <w:rsid w:val="00970019"/>
    <w:rsid w:val="00970627"/>
    <w:rsid w:val="009706D6"/>
    <w:rsid w:val="00970C6E"/>
    <w:rsid w:val="00971201"/>
    <w:rsid w:val="00971E2F"/>
    <w:rsid w:val="0097236C"/>
    <w:rsid w:val="00972AB1"/>
    <w:rsid w:val="00972ADC"/>
    <w:rsid w:val="00973436"/>
    <w:rsid w:val="00974A99"/>
    <w:rsid w:val="0097539E"/>
    <w:rsid w:val="0097625B"/>
    <w:rsid w:val="0097684D"/>
    <w:rsid w:val="00977340"/>
    <w:rsid w:val="00981001"/>
    <w:rsid w:val="00981CCA"/>
    <w:rsid w:val="00981FCE"/>
    <w:rsid w:val="00982DF0"/>
    <w:rsid w:val="00982FEC"/>
    <w:rsid w:val="00984049"/>
    <w:rsid w:val="00985215"/>
    <w:rsid w:val="0098531A"/>
    <w:rsid w:val="00986075"/>
    <w:rsid w:val="009867A2"/>
    <w:rsid w:val="00986B05"/>
    <w:rsid w:val="00986BB9"/>
    <w:rsid w:val="00990D81"/>
    <w:rsid w:val="0099165A"/>
    <w:rsid w:val="0099267D"/>
    <w:rsid w:val="009928A3"/>
    <w:rsid w:val="00992BDD"/>
    <w:rsid w:val="00993371"/>
    <w:rsid w:val="00994735"/>
    <w:rsid w:val="00994DD4"/>
    <w:rsid w:val="00995656"/>
    <w:rsid w:val="00996B70"/>
    <w:rsid w:val="009A0D8F"/>
    <w:rsid w:val="009A18CA"/>
    <w:rsid w:val="009A1F70"/>
    <w:rsid w:val="009A22D7"/>
    <w:rsid w:val="009A2A48"/>
    <w:rsid w:val="009A2E93"/>
    <w:rsid w:val="009A339F"/>
    <w:rsid w:val="009A4498"/>
    <w:rsid w:val="009A4CF3"/>
    <w:rsid w:val="009A55D4"/>
    <w:rsid w:val="009A5707"/>
    <w:rsid w:val="009A62D0"/>
    <w:rsid w:val="009A669D"/>
    <w:rsid w:val="009A7076"/>
    <w:rsid w:val="009A7705"/>
    <w:rsid w:val="009B037E"/>
    <w:rsid w:val="009B0A23"/>
    <w:rsid w:val="009B0A47"/>
    <w:rsid w:val="009B0D6A"/>
    <w:rsid w:val="009B0D86"/>
    <w:rsid w:val="009B2396"/>
    <w:rsid w:val="009B2C05"/>
    <w:rsid w:val="009B2F0B"/>
    <w:rsid w:val="009B2FBB"/>
    <w:rsid w:val="009B370A"/>
    <w:rsid w:val="009B4568"/>
    <w:rsid w:val="009B48A1"/>
    <w:rsid w:val="009B4CB7"/>
    <w:rsid w:val="009B6136"/>
    <w:rsid w:val="009B6C3B"/>
    <w:rsid w:val="009B7507"/>
    <w:rsid w:val="009B7ACB"/>
    <w:rsid w:val="009C03C3"/>
    <w:rsid w:val="009C0CF9"/>
    <w:rsid w:val="009C2B47"/>
    <w:rsid w:val="009C3734"/>
    <w:rsid w:val="009C3D89"/>
    <w:rsid w:val="009C3F05"/>
    <w:rsid w:val="009C44EA"/>
    <w:rsid w:val="009C54CA"/>
    <w:rsid w:val="009C5B06"/>
    <w:rsid w:val="009C6BF7"/>
    <w:rsid w:val="009C6CA3"/>
    <w:rsid w:val="009C7603"/>
    <w:rsid w:val="009C7641"/>
    <w:rsid w:val="009C7672"/>
    <w:rsid w:val="009C7E1F"/>
    <w:rsid w:val="009D18D2"/>
    <w:rsid w:val="009D1ED0"/>
    <w:rsid w:val="009D27BE"/>
    <w:rsid w:val="009D2B74"/>
    <w:rsid w:val="009D350C"/>
    <w:rsid w:val="009D44F6"/>
    <w:rsid w:val="009D4805"/>
    <w:rsid w:val="009D4EF4"/>
    <w:rsid w:val="009D55AC"/>
    <w:rsid w:val="009D55C2"/>
    <w:rsid w:val="009E0964"/>
    <w:rsid w:val="009E0ED0"/>
    <w:rsid w:val="009E10D7"/>
    <w:rsid w:val="009E1BD5"/>
    <w:rsid w:val="009E2C4D"/>
    <w:rsid w:val="009E312E"/>
    <w:rsid w:val="009E3582"/>
    <w:rsid w:val="009E391B"/>
    <w:rsid w:val="009E4462"/>
    <w:rsid w:val="009E4F19"/>
    <w:rsid w:val="009E4F52"/>
    <w:rsid w:val="009E5A8E"/>
    <w:rsid w:val="009E78C0"/>
    <w:rsid w:val="009F0489"/>
    <w:rsid w:val="009F04CB"/>
    <w:rsid w:val="009F2670"/>
    <w:rsid w:val="009F432F"/>
    <w:rsid w:val="009F45A2"/>
    <w:rsid w:val="009F465C"/>
    <w:rsid w:val="009F575B"/>
    <w:rsid w:val="009F66DC"/>
    <w:rsid w:val="009F6C52"/>
    <w:rsid w:val="009F724F"/>
    <w:rsid w:val="009F74C8"/>
    <w:rsid w:val="00A00AB3"/>
    <w:rsid w:val="00A00FA5"/>
    <w:rsid w:val="00A01017"/>
    <w:rsid w:val="00A02F2F"/>
    <w:rsid w:val="00A033BE"/>
    <w:rsid w:val="00A03B98"/>
    <w:rsid w:val="00A04D87"/>
    <w:rsid w:val="00A04F73"/>
    <w:rsid w:val="00A0659A"/>
    <w:rsid w:val="00A0794E"/>
    <w:rsid w:val="00A07BAC"/>
    <w:rsid w:val="00A10A86"/>
    <w:rsid w:val="00A11FF7"/>
    <w:rsid w:val="00A13A7A"/>
    <w:rsid w:val="00A14723"/>
    <w:rsid w:val="00A1546F"/>
    <w:rsid w:val="00A15B9F"/>
    <w:rsid w:val="00A16258"/>
    <w:rsid w:val="00A16B22"/>
    <w:rsid w:val="00A16C7A"/>
    <w:rsid w:val="00A16D98"/>
    <w:rsid w:val="00A170B7"/>
    <w:rsid w:val="00A1731E"/>
    <w:rsid w:val="00A173E4"/>
    <w:rsid w:val="00A1746E"/>
    <w:rsid w:val="00A177CA"/>
    <w:rsid w:val="00A17973"/>
    <w:rsid w:val="00A17A62"/>
    <w:rsid w:val="00A20990"/>
    <w:rsid w:val="00A2173F"/>
    <w:rsid w:val="00A21A11"/>
    <w:rsid w:val="00A21AA8"/>
    <w:rsid w:val="00A21E84"/>
    <w:rsid w:val="00A23703"/>
    <w:rsid w:val="00A24653"/>
    <w:rsid w:val="00A2643F"/>
    <w:rsid w:val="00A26637"/>
    <w:rsid w:val="00A276FD"/>
    <w:rsid w:val="00A278E3"/>
    <w:rsid w:val="00A27E2C"/>
    <w:rsid w:val="00A30142"/>
    <w:rsid w:val="00A306B9"/>
    <w:rsid w:val="00A3091B"/>
    <w:rsid w:val="00A30F6D"/>
    <w:rsid w:val="00A32E61"/>
    <w:rsid w:val="00A3398F"/>
    <w:rsid w:val="00A34DE5"/>
    <w:rsid w:val="00A356F8"/>
    <w:rsid w:val="00A35C21"/>
    <w:rsid w:val="00A36786"/>
    <w:rsid w:val="00A367C9"/>
    <w:rsid w:val="00A36F54"/>
    <w:rsid w:val="00A36FA8"/>
    <w:rsid w:val="00A374B9"/>
    <w:rsid w:val="00A40C74"/>
    <w:rsid w:val="00A4252C"/>
    <w:rsid w:val="00A4307C"/>
    <w:rsid w:val="00A43829"/>
    <w:rsid w:val="00A44D88"/>
    <w:rsid w:val="00A45737"/>
    <w:rsid w:val="00A45D61"/>
    <w:rsid w:val="00A45F46"/>
    <w:rsid w:val="00A4675B"/>
    <w:rsid w:val="00A468DB"/>
    <w:rsid w:val="00A46CC5"/>
    <w:rsid w:val="00A46EB0"/>
    <w:rsid w:val="00A475AD"/>
    <w:rsid w:val="00A47FCD"/>
    <w:rsid w:val="00A51601"/>
    <w:rsid w:val="00A53BD3"/>
    <w:rsid w:val="00A53F90"/>
    <w:rsid w:val="00A54582"/>
    <w:rsid w:val="00A54D73"/>
    <w:rsid w:val="00A5538F"/>
    <w:rsid w:val="00A562C9"/>
    <w:rsid w:val="00A56F73"/>
    <w:rsid w:val="00A57679"/>
    <w:rsid w:val="00A620DF"/>
    <w:rsid w:val="00A62674"/>
    <w:rsid w:val="00A6275D"/>
    <w:rsid w:val="00A634BD"/>
    <w:rsid w:val="00A63FE5"/>
    <w:rsid w:val="00A64590"/>
    <w:rsid w:val="00A7014F"/>
    <w:rsid w:val="00A7063C"/>
    <w:rsid w:val="00A70943"/>
    <w:rsid w:val="00A717F8"/>
    <w:rsid w:val="00A720A5"/>
    <w:rsid w:val="00A7266C"/>
    <w:rsid w:val="00A72997"/>
    <w:rsid w:val="00A72A08"/>
    <w:rsid w:val="00A72D31"/>
    <w:rsid w:val="00A73A46"/>
    <w:rsid w:val="00A74A53"/>
    <w:rsid w:val="00A74E7E"/>
    <w:rsid w:val="00A754A3"/>
    <w:rsid w:val="00A7612B"/>
    <w:rsid w:val="00A763C6"/>
    <w:rsid w:val="00A76967"/>
    <w:rsid w:val="00A76A08"/>
    <w:rsid w:val="00A8119E"/>
    <w:rsid w:val="00A814DD"/>
    <w:rsid w:val="00A81556"/>
    <w:rsid w:val="00A81D10"/>
    <w:rsid w:val="00A82E60"/>
    <w:rsid w:val="00A84536"/>
    <w:rsid w:val="00A84E5A"/>
    <w:rsid w:val="00A861C9"/>
    <w:rsid w:val="00A906C1"/>
    <w:rsid w:val="00A90866"/>
    <w:rsid w:val="00A90CD5"/>
    <w:rsid w:val="00A90CDD"/>
    <w:rsid w:val="00A9155B"/>
    <w:rsid w:val="00A91A03"/>
    <w:rsid w:val="00A93703"/>
    <w:rsid w:val="00A939CE"/>
    <w:rsid w:val="00A94CBC"/>
    <w:rsid w:val="00A960EF"/>
    <w:rsid w:val="00A96661"/>
    <w:rsid w:val="00A96C2E"/>
    <w:rsid w:val="00A96D72"/>
    <w:rsid w:val="00A96FAA"/>
    <w:rsid w:val="00AA0AA0"/>
    <w:rsid w:val="00AA0EB4"/>
    <w:rsid w:val="00AA1AE0"/>
    <w:rsid w:val="00AA300A"/>
    <w:rsid w:val="00AA3199"/>
    <w:rsid w:val="00AA348B"/>
    <w:rsid w:val="00AA6C50"/>
    <w:rsid w:val="00AA6E59"/>
    <w:rsid w:val="00AA7376"/>
    <w:rsid w:val="00AB049C"/>
    <w:rsid w:val="00AB15C0"/>
    <w:rsid w:val="00AB1750"/>
    <w:rsid w:val="00AB473C"/>
    <w:rsid w:val="00AB56B5"/>
    <w:rsid w:val="00AB5AD8"/>
    <w:rsid w:val="00AB5DDC"/>
    <w:rsid w:val="00AB5F11"/>
    <w:rsid w:val="00AB669E"/>
    <w:rsid w:val="00AB6E55"/>
    <w:rsid w:val="00AB7AEC"/>
    <w:rsid w:val="00AB7E0A"/>
    <w:rsid w:val="00AC07A6"/>
    <w:rsid w:val="00AC0DAE"/>
    <w:rsid w:val="00AC0ED1"/>
    <w:rsid w:val="00AC16E3"/>
    <w:rsid w:val="00AC1C2D"/>
    <w:rsid w:val="00AC1D0F"/>
    <w:rsid w:val="00AC20C0"/>
    <w:rsid w:val="00AC3478"/>
    <w:rsid w:val="00AC34CC"/>
    <w:rsid w:val="00AC40EC"/>
    <w:rsid w:val="00AC4AF7"/>
    <w:rsid w:val="00AC4D22"/>
    <w:rsid w:val="00AC50C7"/>
    <w:rsid w:val="00AC598D"/>
    <w:rsid w:val="00AC5E5F"/>
    <w:rsid w:val="00AC5EF1"/>
    <w:rsid w:val="00AC60AE"/>
    <w:rsid w:val="00AC6119"/>
    <w:rsid w:val="00AC6F80"/>
    <w:rsid w:val="00AC6FC2"/>
    <w:rsid w:val="00AC7399"/>
    <w:rsid w:val="00AC7821"/>
    <w:rsid w:val="00AC7E21"/>
    <w:rsid w:val="00AD088D"/>
    <w:rsid w:val="00AD0E88"/>
    <w:rsid w:val="00AD1BC5"/>
    <w:rsid w:val="00AD3013"/>
    <w:rsid w:val="00AD3479"/>
    <w:rsid w:val="00AD3D7C"/>
    <w:rsid w:val="00AD3E25"/>
    <w:rsid w:val="00AD48DA"/>
    <w:rsid w:val="00AD586C"/>
    <w:rsid w:val="00AD69EB"/>
    <w:rsid w:val="00AD6B71"/>
    <w:rsid w:val="00AE006E"/>
    <w:rsid w:val="00AE03F6"/>
    <w:rsid w:val="00AE096B"/>
    <w:rsid w:val="00AE0BD3"/>
    <w:rsid w:val="00AE1FD3"/>
    <w:rsid w:val="00AE20FE"/>
    <w:rsid w:val="00AE23E1"/>
    <w:rsid w:val="00AE2504"/>
    <w:rsid w:val="00AE2A1C"/>
    <w:rsid w:val="00AE2BBD"/>
    <w:rsid w:val="00AE2C86"/>
    <w:rsid w:val="00AE4EFF"/>
    <w:rsid w:val="00AE5829"/>
    <w:rsid w:val="00AE639E"/>
    <w:rsid w:val="00AE66C4"/>
    <w:rsid w:val="00AE6789"/>
    <w:rsid w:val="00AE725D"/>
    <w:rsid w:val="00AE74B1"/>
    <w:rsid w:val="00AE75E1"/>
    <w:rsid w:val="00AE7D16"/>
    <w:rsid w:val="00AE7F09"/>
    <w:rsid w:val="00AF0912"/>
    <w:rsid w:val="00AF110E"/>
    <w:rsid w:val="00AF16DD"/>
    <w:rsid w:val="00AF1DD8"/>
    <w:rsid w:val="00AF23F0"/>
    <w:rsid w:val="00AF3425"/>
    <w:rsid w:val="00AF3427"/>
    <w:rsid w:val="00AF3EF7"/>
    <w:rsid w:val="00AF6091"/>
    <w:rsid w:val="00AF6E69"/>
    <w:rsid w:val="00B018BF"/>
    <w:rsid w:val="00B020C1"/>
    <w:rsid w:val="00B02179"/>
    <w:rsid w:val="00B021FE"/>
    <w:rsid w:val="00B02E6E"/>
    <w:rsid w:val="00B03BC3"/>
    <w:rsid w:val="00B03E6C"/>
    <w:rsid w:val="00B05493"/>
    <w:rsid w:val="00B056E2"/>
    <w:rsid w:val="00B06CD1"/>
    <w:rsid w:val="00B1084A"/>
    <w:rsid w:val="00B11169"/>
    <w:rsid w:val="00B11228"/>
    <w:rsid w:val="00B11231"/>
    <w:rsid w:val="00B119AC"/>
    <w:rsid w:val="00B12198"/>
    <w:rsid w:val="00B12F3C"/>
    <w:rsid w:val="00B13257"/>
    <w:rsid w:val="00B1676E"/>
    <w:rsid w:val="00B16819"/>
    <w:rsid w:val="00B21937"/>
    <w:rsid w:val="00B21D7E"/>
    <w:rsid w:val="00B22ACF"/>
    <w:rsid w:val="00B23172"/>
    <w:rsid w:val="00B23963"/>
    <w:rsid w:val="00B24A5F"/>
    <w:rsid w:val="00B26B1B"/>
    <w:rsid w:val="00B26DD6"/>
    <w:rsid w:val="00B2748C"/>
    <w:rsid w:val="00B277D3"/>
    <w:rsid w:val="00B27DD8"/>
    <w:rsid w:val="00B30F0E"/>
    <w:rsid w:val="00B30FAB"/>
    <w:rsid w:val="00B31179"/>
    <w:rsid w:val="00B3175C"/>
    <w:rsid w:val="00B31A01"/>
    <w:rsid w:val="00B3201D"/>
    <w:rsid w:val="00B3233F"/>
    <w:rsid w:val="00B32688"/>
    <w:rsid w:val="00B33049"/>
    <w:rsid w:val="00B3391B"/>
    <w:rsid w:val="00B339A5"/>
    <w:rsid w:val="00B33D4D"/>
    <w:rsid w:val="00B33E79"/>
    <w:rsid w:val="00B345F4"/>
    <w:rsid w:val="00B36745"/>
    <w:rsid w:val="00B36BE5"/>
    <w:rsid w:val="00B36C29"/>
    <w:rsid w:val="00B37C23"/>
    <w:rsid w:val="00B40187"/>
    <w:rsid w:val="00B40C15"/>
    <w:rsid w:val="00B40FC3"/>
    <w:rsid w:val="00B41305"/>
    <w:rsid w:val="00B42CEB"/>
    <w:rsid w:val="00B44365"/>
    <w:rsid w:val="00B45395"/>
    <w:rsid w:val="00B45538"/>
    <w:rsid w:val="00B4573A"/>
    <w:rsid w:val="00B45FE1"/>
    <w:rsid w:val="00B462F6"/>
    <w:rsid w:val="00B46881"/>
    <w:rsid w:val="00B47C42"/>
    <w:rsid w:val="00B50602"/>
    <w:rsid w:val="00B5089B"/>
    <w:rsid w:val="00B51627"/>
    <w:rsid w:val="00B52DA8"/>
    <w:rsid w:val="00B5375F"/>
    <w:rsid w:val="00B53B8F"/>
    <w:rsid w:val="00B54ACF"/>
    <w:rsid w:val="00B54DC1"/>
    <w:rsid w:val="00B559FC"/>
    <w:rsid w:val="00B568FF"/>
    <w:rsid w:val="00B56A96"/>
    <w:rsid w:val="00B56D0E"/>
    <w:rsid w:val="00B57DF6"/>
    <w:rsid w:val="00B6011A"/>
    <w:rsid w:val="00B61D7C"/>
    <w:rsid w:val="00B62630"/>
    <w:rsid w:val="00B62713"/>
    <w:rsid w:val="00B63C40"/>
    <w:rsid w:val="00B659FE"/>
    <w:rsid w:val="00B660D9"/>
    <w:rsid w:val="00B666EA"/>
    <w:rsid w:val="00B6707F"/>
    <w:rsid w:val="00B705AA"/>
    <w:rsid w:val="00B712DB"/>
    <w:rsid w:val="00B7218F"/>
    <w:rsid w:val="00B7411F"/>
    <w:rsid w:val="00B7458E"/>
    <w:rsid w:val="00B74E7A"/>
    <w:rsid w:val="00B800AB"/>
    <w:rsid w:val="00B811FC"/>
    <w:rsid w:val="00B82208"/>
    <w:rsid w:val="00B84CE0"/>
    <w:rsid w:val="00B84FE5"/>
    <w:rsid w:val="00B851E6"/>
    <w:rsid w:val="00B8578E"/>
    <w:rsid w:val="00B85B80"/>
    <w:rsid w:val="00B86770"/>
    <w:rsid w:val="00B874CF"/>
    <w:rsid w:val="00B879C2"/>
    <w:rsid w:val="00B87BF9"/>
    <w:rsid w:val="00B90A4D"/>
    <w:rsid w:val="00B9160C"/>
    <w:rsid w:val="00B91B5A"/>
    <w:rsid w:val="00B923DA"/>
    <w:rsid w:val="00B92A5E"/>
    <w:rsid w:val="00B93F31"/>
    <w:rsid w:val="00B94BF0"/>
    <w:rsid w:val="00B95154"/>
    <w:rsid w:val="00B95694"/>
    <w:rsid w:val="00B9592D"/>
    <w:rsid w:val="00B95E3E"/>
    <w:rsid w:val="00B961C0"/>
    <w:rsid w:val="00BA0326"/>
    <w:rsid w:val="00BA05F1"/>
    <w:rsid w:val="00BA1002"/>
    <w:rsid w:val="00BA1FD7"/>
    <w:rsid w:val="00BA3644"/>
    <w:rsid w:val="00BA3DFD"/>
    <w:rsid w:val="00BA4985"/>
    <w:rsid w:val="00BA4AF9"/>
    <w:rsid w:val="00BA4C36"/>
    <w:rsid w:val="00BA508E"/>
    <w:rsid w:val="00BA5B49"/>
    <w:rsid w:val="00BA73D0"/>
    <w:rsid w:val="00BA7B19"/>
    <w:rsid w:val="00BB069A"/>
    <w:rsid w:val="00BB1907"/>
    <w:rsid w:val="00BB1FDD"/>
    <w:rsid w:val="00BB2551"/>
    <w:rsid w:val="00BB317A"/>
    <w:rsid w:val="00BB3FDF"/>
    <w:rsid w:val="00BB5661"/>
    <w:rsid w:val="00BB622C"/>
    <w:rsid w:val="00BB63DB"/>
    <w:rsid w:val="00BC04E7"/>
    <w:rsid w:val="00BC2732"/>
    <w:rsid w:val="00BC2C23"/>
    <w:rsid w:val="00BC374A"/>
    <w:rsid w:val="00BC384E"/>
    <w:rsid w:val="00BC3C21"/>
    <w:rsid w:val="00BC5295"/>
    <w:rsid w:val="00BC59A9"/>
    <w:rsid w:val="00BC5EFB"/>
    <w:rsid w:val="00BC6850"/>
    <w:rsid w:val="00BC71E2"/>
    <w:rsid w:val="00BC7261"/>
    <w:rsid w:val="00BC73DA"/>
    <w:rsid w:val="00BC77B8"/>
    <w:rsid w:val="00BC7DFB"/>
    <w:rsid w:val="00BD00DE"/>
    <w:rsid w:val="00BD0D29"/>
    <w:rsid w:val="00BD1041"/>
    <w:rsid w:val="00BD11BC"/>
    <w:rsid w:val="00BD3410"/>
    <w:rsid w:val="00BD365A"/>
    <w:rsid w:val="00BD547C"/>
    <w:rsid w:val="00BD6017"/>
    <w:rsid w:val="00BD6444"/>
    <w:rsid w:val="00BD682A"/>
    <w:rsid w:val="00BD74A1"/>
    <w:rsid w:val="00BD763D"/>
    <w:rsid w:val="00BD7EB8"/>
    <w:rsid w:val="00BE0307"/>
    <w:rsid w:val="00BE0831"/>
    <w:rsid w:val="00BE1905"/>
    <w:rsid w:val="00BE2658"/>
    <w:rsid w:val="00BE28FA"/>
    <w:rsid w:val="00BE3128"/>
    <w:rsid w:val="00BE3290"/>
    <w:rsid w:val="00BE38DC"/>
    <w:rsid w:val="00BE621B"/>
    <w:rsid w:val="00BE7589"/>
    <w:rsid w:val="00BE7A58"/>
    <w:rsid w:val="00BF0D69"/>
    <w:rsid w:val="00BF12B3"/>
    <w:rsid w:val="00BF1EAF"/>
    <w:rsid w:val="00BF207F"/>
    <w:rsid w:val="00BF2D6A"/>
    <w:rsid w:val="00BF2EB0"/>
    <w:rsid w:val="00BF30E1"/>
    <w:rsid w:val="00BF3D25"/>
    <w:rsid w:val="00BF4034"/>
    <w:rsid w:val="00BF4257"/>
    <w:rsid w:val="00BF4B62"/>
    <w:rsid w:val="00BF6BF8"/>
    <w:rsid w:val="00BF6DBF"/>
    <w:rsid w:val="00C01F2D"/>
    <w:rsid w:val="00C03080"/>
    <w:rsid w:val="00C048A9"/>
    <w:rsid w:val="00C04A12"/>
    <w:rsid w:val="00C04B36"/>
    <w:rsid w:val="00C056A4"/>
    <w:rsid w:val="00C068A7"/>
    <w:rsid w:val="00C10BFA"/>
    <w:rsid w:val="00C10EE0"/>
    <w:rsid w:val="00C11D9E"/>
    <w:rsid w:val="00C125B4"/>
    <w:rsid w:val="00C13071"/>
    <w:rsid w:val="00C1382C"/>
    <w:rsid w:val="00C13965"/>
    <w:rsid w:val="00C13CDD"/>
    <w:rsid w:val="00C13D5B"/>
    <w:rsid w:val="00C13F48"/>
    <w:rsid w:val="00C14436"/>
    <w:rsid w:val="00C14E95"/>
    <w:rsid w:val="00C14F6B"/>
    <w:rsid w:val="00C155E6"/>
    <w:rsid w:val="00C15D85"/>
    <w:rsid w:val="00C16220"/>
    <w:rsid w:val="00C16248"/>
    <w:rsid w:val="00C16E89"/>
    <w:rsid w:val="00C211DF"/>
    <w:rsid w:val="00C217E0"/>
    <w:rsid w:val="00C21B1A"/>
    <w:rsid w:val="00C21BDC"/>
    <w:rsid w:val="00C21D06"/>
    <w:rsid w:val="00C22B2F"/>
    <w:rsid w:val="00C232DA"/>
    <w:rsid w:val="00C234C2"/>
    <w:rsid w:val="00C23983"/>
    <w:rsid w:val="00C2450F"/>
    <w:rsid w:val="00C24643"/>
    <w:rsid w:val="00C249FD"/>
    <w:rsid w:val="00C24D14"/>
    <w:rsid w:val="00C253D2"/>
    <w:rsid w:val="00C256B1"/>
    <w:rsid w:val="00C25E12"/>
    <w:rsid w:val="00C26366"/>
    <w:rsid w:val="00C26971"/>
    <w:rsid w:val="00C26BF2"/>
    <w:rsid w:val="00C30780"/>
    <w:rsid w:val="00C30B16"/>
    <w:rsid w:val="00C313BA"/>
    <w:rsid w:val="00C31DC4"/>
    <w:rsid w:val="00C320B3"/>
    <w:rsid w:val="00C32AC0"/>
    <w:rsid w:val="00C34B6C"/>
    <w:rsid w:val="00C34E09"/>
    <w:rsid w:val="00C35F0D"/>
    <w:rsid w:val="00C360D4"/>
    <w:rsid w:val="00C37115"/>
    <w:rsid w:val="00C3771B"/>
    <w:rsid w:val="00C377AE"/>
    <w:rsid w:val="00C37C72"/>
    <w:rsid w:val="00C37D56"/>
    <w:rsid w:val="00C40495"/>
    <w:rsid w:val="00C40BB9"/>
    <w:rsid w:val="00C4171A"/>
    <w:rsid w:val="00C4216F"/>
    <w:rsid w:val="00C4276B"/>
    <w:rsid w:val="00C437E0"/>
    <w:rsid w:val="00C43AFC"/>
    <w:rsid w:val="00C44C16"/>
    <w:rsid w:val="00C45603"/>
    <w:rsid w:val="00C4582C"/>
    <w:rsid w:val="00C45A1B"/>
    <w:rsid w:val="00C46E9E"/>
    <w:rsid w:val="00C46F69"/>
    <w:rsid w:val="00C477F2"/>
    <w:rsid w:val="00C4784F"/>
    <w:rsid w:val="00C500FD"/>
    <w:rsid w:val="00C5032C"/>
    <w:rsid w:val="00C514B3"/>
    <w:rsid w:val="00C51582"/>
    <w:rsid w:val="00C51AFB"/>
    <w:rsid w:val="00C5222F"/>
    <w:rsid w:val="00C525DC"/>
    <w:rsid w:val="00C5279D"/>
    <w:rsid w:val="00C5445D"/>
    <w:rsid w:val="00C5460E"/>
    <w:rsid w:val="00C54634"/>
    <w:rsid w:val="00C54D21"/>
    <w:rsid w:val="00C551E2"/>
    <w:rsid w:val="00C55D3D"/>
    <w:rsid w:val="00C56326"/>
    <w:rsid w:val="00C579F6"/>
    <w:rsid w:val="00C6160C"/>
    <w:rsid w:val="00C6171D"/>
    <w:rsid w:val="00C63CC7"/>
    <w:rsid w:val="00C64030"/>
    <w:rsid w:val="00C64187"/>
    <w:rsid w:val="00C64CE5"/>
    <w:rsid w:val="00C668F9"/>
    <w:rsid w:val="00C677D3"/>
    <w:rsid w:val="00C67A07"/>
    <w:rsid w:val="00C67EE9"/>
    <w:rsid w:val="00C67F73"/>
    <w:rsid w:val="00C70AD6"/>
    <w:rsid w:val="00C70DAB"/>
    <w:rsid w:val="00C71535"/>
    <w:rsid w:val="00C73049"/>
    <w:rsid w:val="00C73710"/>
    <w:rsid w:val="00C74547"/>
    <w:rsid w:val="00C74CBA"/>
    <w:rsid w:val="00C76272"/>
    <w:rsid w:val="00C7655D"/>
    <w:rsid w:val="00C777C7"/>
    <w:rsid w:val="00C7787F"/>
    <w:rsid w:val="00C8039D"/>
    <w:rsid w:val="00C81462"/>
    <w:rsid w:val="00C8185B"/>
    <w:rsid w:val="00C81992"/>
    <w:rsid w:val="00C81F47"/>
    <w:rsid w:val="00C83A33"/>
    <w:rsid w:val="00C83D82"/>
    <w:rsid w:val="00C83D9E"/>
    <w:rsid w:val="00C8455C"/>
    <w:rsid w:val="00C85268"/>
    <w:rsid w:val="00C8564F"/>
    <w:rsid w:val="00C85BF2"/>
    <w:rsid w:val="00C8759A"/>
    <w:rsid w:val="00C87B53"/>
    <w:rsid w:val="00C90169"/>
    <w:rsid w:val="00C91D6B"/>
    <w:rsid w:val="00C929E9"/>
    <w:rsid w:val="00C936A9"/>
    <w:rsid w:val="00C946BF"/>
    <w:rsid w:val="00C955EF"/>
    <w:rsid w:val="00C956CA"/>
    <w:rsid w:val="00C95DB7"/>
    <w:rsid w:val="00C962E4"/>
    <w:rsid w:val="00C96AB9"/>
    <w:rsid w:val="00C96B55"/>
    <w:rsid w:val="00C971D6"/>
    <w:rsid w:val="00CA047A"/>
    <w:rsid w:val="00CA1090"/>
    <w:rsid w:val="00CA192C"/>
    <w:rsid w:val="00CA2586"/>
    <w:rsid w:val="00CA259D"/>
    <w:rsid w:val="00CA3288"/>
    <w:rsid w:val="00CA42B4"/>
    <w:rsid w:val="00CA4343"/>
    <w:rsid w:val="00CA472A"/>
    <w:rsid w:val="00CA5AD5"/>
    <w:rsid w:val="00CA68CC"/>
    <w:rsid w:val="00CA6A3C"/>
    <w:rsid w:val="00CB07F5"/>
    <w:rsid w:val="00CB107E"/>
    <w:rsid w:val="00CB13C8"/>
    <w:rsid w:val="00CB1647"/>
    <w:rsid w:val="00CB20A7"/>
    <w:rsid w:val="00CB223F"/>
    <w:rsid w:val="00CB2650"/>
    <w:rsid w:val="00CB2F27"/>
    <w:rsid w:val="00CB334C"/>
    <w:rsid w:val="00CB34AF"/>
    <w:rsid w:val="00CB45E8"/>
    <w:rsid w:val="00CB4AAA"/>
    <w:rsid w:val="00CB4F8B"/>
    <w:rsid w:val="00CB5095"/>
    <w:rsid w:val="00CB6A1B"/>
    <w:rsid w:val="00CB6CF5"/>
    <w:rsid w:val="00CC0F66"/>
    <w:rsid w:val="00CC1D2B"/>
    <w:rsid w:val="00CC1D4D"/>
    <w:rsid w:val="00CC25F3"/>
    <w:rsid w:val="00CC2994"/>
    <w:rsid w:val="00CC40C7"/>
    <w:rsid w:val="00CC5971"/>
    <w:rsid w:val="00CC600F"/>
    <w:rsid w:val="00CC6697"/>
    <w:rsid w:val="00CC79CB"/>
    <w:rsid w:val="00CD15A4"/>
    <w:rsid w:val="00CD225A"/>
    <w:rsid w:val="00CD29B0"/>
    <w:rsid w:val="00CD29B1"/>
    <w:rsid w:val="00CD36AF"/>
    <w:rsid w:val="00CD428C"/>
    <w:rsid w:val="00CD4A84"/>
    <w:rsid w:val="00CD5B2B"/>
    <w:rsid w:val="00CD5FDE"/>
    <w:rsid w:val="00CD6490"/>
    <w:rsid w:val="00CD6FED"/>
    <w:rsid w:val="00CD7283"/>
    <w:rsid w:val="00CD7F94"/>
    <w:rsid w:val="00CE0E05"/>
    <w:rsid w:val="00CE148F"/>
    <w:rsid w:val="00CE27F8"/>
    <w:rsid w:val="00CE3038"/>
    <w:rsid w:val="00CE334E"/>
    <w:rsid w:val="00CE5CD8"/>
    <w:rsid w:val="00CE5E28"/>
    <w:rsid w:val="00CE6111"/>
    <w:rsid w:val="00CE620D"/>
    <w:rsid w:val="00CE72FC"/>
    <w:rsid w:val="00CE7D57"/>
    <w:rsid w:val="00CF119E"/>
    <w:rsid w:val="00CF17F3"/>
    <w:rsid w:val="00CF1868"/>
    <w:rsid w:val="00CF22DE"/>
    <w:rsid w:val="00CF22F4"/>
    <w:rsid w:val="00CF42E7"/>
    <w:rsid w:val="00CF462F"/>
    <w:rsid w:val="00CF6E33"/>
    <w:rsid w:val="00D003B3"/>
    <w:rsid w:val="00D0043D"/>
    <w:rsid w:val="00D01823"/>
    <w:rsid w:val="00D019A6"/>
    <w:rsid w:val="00D02269"/>
    <w:rsid w:val="00D02614"/>
    <w:rsid w:val="00D043D7"/>
    <w:rsid w:val="00D05A74"/>
    <w:rsid w:val="00D062C7"/>
    <w:rsid w:val="00D06B58"/>
    <w:rsid w:val="00D0760F"/>
    <w:rsid w:val="00D07783"/>
    <w:rsid w:val="00D10984"/>
    <w:rsid w:val="00D10CAF"/>
    <w:rsid w:val="00D1190A"/>
    <w:rsid w:val="00D12288"/>
    <w:rsid w:val="00D124F6"/>
    <w:rsid w:val="00D132EC"/>
    <w:rsid w:val="00D13E08"/>
    <w:rsid w:val="00D1400B"/>
    <w:rsid w:val="00D14048"/>
    <w:rsid w:val="00D148FE"/>
    <w:rsid w:val="00D14D3E"/>
    <w:rsid w:val="00D15A72"/>
    <w:rsid w:val="00D15DC1"/>
    <w:rsid w:val="00D160A1"/>
    <w:rsid w:val="00D166FB"/>
    <w:rsid w:val="00D167A9"/>
    <w:rsid w:val="00D1767C"/>
    <w:rsid w:val="00D177D0"/>
    <w:rsid w:val="00D201A0"/>
    <w:rsid w:val="00D21155"/>
    <w:rsid w:val="00D21192"/>
    <w:rsid w:val="00D21D98"/>
    <w:rsid w:val="00D21F49"/>
    <w:rsid w:val="00D21FFC"/>
    <w:rsid w:val="00D2307C"/>
    <w:rsid w:val="00D2392B"/>
    <w:rsid w:val="00D25EFA"/>
    <w:rsid w:val="00D27E1C"/>
    <w:rsid w:val="00D30D1B"/>
    <w:rsid w:val="00D30E46"/>
    <w:rsid w:val="00D3177A"/>
    <w:rsid w:val="00D320A8"/>
    <w:rsid w:val="00D320FF"/>
    <w:rsid w:val="00D3237C"/>
    <w:rsid w:val="00D32AFF"/>
    <w:rsid w:val="00D32E8B"/>
    <w:rsid w:val="00D332DA"/>
    <w:rsid w:val="00D33AF7"/>
    <w:rsid w:val="00D33C0C"/>
    <w:rsid w:val="00D34C12"/>
    <w:rsid w:val="00D34E06"/>
    <w:rsid w:val="00D35472"/>
    <w:rsid w:val="00D36010"/>
    <w:rsid w:val="00D37CB6"/>
    <w:rsid w:val="00D403CA"/>
    <w:rsid w:val="00D40C4C"/>
    <w:rsid w:val="00D41F42"/>
    <w:rsid w:val="00D42068"/>
    <w:rsid w:val="00D4266B"/>
    <w:rsid w:val="00D42BCA"/>
    <w:rsid w:val="00D42C9B"/>
    <w:rsid w:val="00D43513"/>
    <w:rsid w:val="00D436E0"/>
    <w:rsid w:val="00D44483"/>
    <w:rsid w:val="00D44A07"/>
    <w:rsid w:val="00D44CF5"/>
    <w:rsid w:val="00D46328"/>
    <w:rsid w:val="00D46520"/>
    <w:rsid w:val="00D46EDE"/>
    <w:rsid w:val="00D50433"/>
    <w:rsid w:val="00D505FD"/>
    <w:rsid w:val="00D513E1"/>
    <w:rsid w:val="00D51FAB"/>
    <w:rsid w:val="00D52CCF"/>
    <w:rsid w:val="00D53AAB"/>
    <w:rsid w:val="00D54037"/>
    <w:rsid w:val="00D54C35"/>
    <w:rsid w:val="00D550EA"/>
    <w:rsid w:val="00D56BBD"/>
    <w:rsid w:val="00D57B9F"/>
    <w:rsid w:val="00D57F1A"/>
    <w:rsid w:val="00D60371"/>
    <w:rsid w:val="00D60420"/>
    <w:rsid w:val="00D60B98"/>
    <w:rsid w:val="00D6241F"/>
    <w:rsid w:val="00D63097"/>
    <w:rsid w:val="00D64D6B"/>
    <w:rsid w:val="00D64EB9"/>
    <w:rsid w:val="00D65A2D"/>
    <w:rsid w:val="00D66143"/>
    <w:rsid w:val="00D67B76"/>
    <w:rsid w:val="00D707F4"/>
    <w:rsid w:val="00D72369"/>
    <w:rsid w:val="00D74971"/>
    <w:rsid w:val="00D75C07"/>
    <w:rsid w:val="00D76EA2"/>
    <w:rsid w:val="00D77605"/>
    <w:rsid w:val="00D80A9A"/>
    <w:rsid w:val="00D80F06"/>
    <w:rsid w:val="00D815A6"/>
    <w:rsid w:val="00D816E9"/>
    <w:rsid w:val="00D82CCF"/>
    <w:rsid w:val="00D841CA"/>
    <w:rsid w:val="00D8457D"/>
    <w:rsid w:val="00D86F33"/>
    <w:rsid w:val="00D9019C"/>
    <w:rsid w:val="00D9098E"/>
    <w:rsid w:val="00D9137A"/>
    <w:rsid w:val="00D920A9"/>
    <w:rsid w:val="00D923EE"/>
    <w:rsid w:val="00D929A1"/>
    <w:rsid w:val="00D931DD"/>
    <w:rsid w:val="00D93EC7"/>
    <w:rsid w:val="00D94625"/>
    <w:rsid w:val="00D9574A"/>
    <w:rsid w:val="00D96A0D"/>
    <w:rsid w:val="00D97172"/>
    <w:rsid w:val="00D979D4"/>
    <w:rsid w:val="00D97CBA"/>
    <w:rsid w:val="00DA028B"/>
    <w:rsid w:val="00DA03FD"/>
    <w:rsid w:val="00DA17D2"/>
    <w:rsid w:val="00DA1C0E"/>
    <w:rsid w:val="00DA3740"/>
    <w:rsid w:val="00DA3FD3"/>
    <w:rsid w:val="00DA4119"/>
    <w:rsid w:val="00DA433F"/>
    <w:rsid w:val="00DA58E0"/>
    <w:rsid w:val="00DA597A"/>
    <w:rsid w:val="00DA6B83"/>
    <w:rsid w:val="00DB009A"/>
    <w:rsid w:val="00DB013B"/>
    <w:rsid w:val="00DB02A1"/>
    <w:rsid w:val="00DB0662"/>
    <w:rsid w:val="00DB47DE"/>
    <w:rsid w:val="00DB481B"/>
    <w:rsid w:val="00DB4C13"/>
    <w:rsid w:val="00DB6A67"/>
    <w:rsid w:val="00DB767F"/>
    <w:rsid w:val="00DB7D95"/>
    <w:rsid w:val="00DC0985"/>
    <w:rsid w:val="00DC13B0"/>
    <w:rsid w:val="00DC154D"/>
    <w:rsid w:val="00DC1753"/>
    <w:rsid w:val="00DC223C"/>
    <w:rsid w:val="00DC3223"/>
    <w:rsid w:val="00DC39B6"/>
    <w:rsid w:val="00DC3BB7"/>
    <w:rsid w:val="00DC4175"/>
    <w:rsid w:val="00DC538B"/>
    <w:rsid w:val="00DC600B"/>
    <w:rsid w:val="00DC6048"/>
    <w:rsid w:val="00DC6885"/>
    <w:rsid w:val="00DC6B81"/>
    <w:rsid w:val="00DC70E4"/>
    <w:rsid w:val="00DC79A3"/>
    <w:rsid w:val="00DD0402"/>
    <w:rsid w:val="00DD06AD"/>
    <w:rsid w:val="00DD0868"/>
    <w:rsid w:val="00DD2194"/>
    <w:rsid w:val="00DD281B"/>
    <w:rsid w:val="00DD3AF7"/>
    <w:rsid w:val="00DD487F"/>
    <w:rsid w:val="00DD4C1F"/>
    <w:rsid w:val="00DD4F73"/>
    <w:rsid w:val="00DD767C"/>
    <w:rsid w:val="00DD7E26"/>
    <w:rsid w:val="00DE043F"/>
    <w:rsid w:val="00DE0B38"/>
    <w:rsid w:val="00DE0F40"/>
    <w:rsid w:val="00DE13AB"/>
    <w:rsid w:val="00DE1745"/>
    <w:rsid w:val="00DE2958"/>
    <w:rsid w:val="00DE367F"/>
    <w:rsid w:val="00DE41F0"/>
    <w:rsid w:val="00DE4446"/>
    <w:rsid w:val="00DE4537"/>
    <w:rsid w:val="00DE4CD8"/>
    <w:rsid w:val="00DE4D64"/>
    <w:rsid w:val="00DE4EE1"/>
    <w:rsid w:val="00DE4EE4"/>
    <w:rsid w:val="00DE60E2"/>
    <w:rsid w:val="00DE62DD"/>
    <w:rsid w:val="00DE635E"/>
    <w:rsid w:val="00DE6439"/>
    <w:rsid w:val="00DE6D10"/>
    <w:rsid w:val="00DE7224"/>
    <w:rsid w:val="00DE745D"/>
    <w:rsid w:val="00DE7CA8"/>
    <w:rsid w:val="00DF1EF9"/>
    <w:rsid w:val="00DF204B"/>
    <w:rsid w:val="00DF44A3"/>
    <w:rsid w:val="00DF5436"/>
    <w:rsid w:val="00DF64E2"/>
    <w:rsid w:val="00DF7391"/>
    <w:rsid w:val="00E002FB"/>
    <w:rsid w:val="00E00427"/>
    <w:rsid w:val="00E00AB4"/>
    <w:rsid w:val="00E00BFE"/>
    <w:rsid w:val="00E025EF"/>
    <w:rsid w:val="00E03D26"/>
    <w:rsid w:val="00E04710"/>
    <w:rsid w:val="00E04C50"/>
    <w:rsid w:val="00E0551E"/>
    <w:rsid w:val="00E05EAF"/>
    <w:rsid w:val="00E05EB0"/>
    <w:rsid w:val="00E07148"/>
    <w:rsid w:val="00E074CC"/>
    <w:rsid w:val="00E128A8"/>
    <w:rsid w:val="00E13C4F"/>
    <w:rsid w:val="00E14C7A"/>
    <w:rsid w:val="00E14DEE"/>
    <w:rsid w:val="00E14FE9"/>
    <w:rsid w:val="00E1575A"/>
    <w:rsid w:val="00E164C0"/>
    <w:rsid w:val="00E2126E"/>
    <w:rsid w:val="00E21322"/>
    <w:rsid w:val="00E21872"/>
    <w:rsid w:val="00E21B09"/>
    <w:rsid w:val="00E226B4"/>
    <w:rsid w:val="00E24293"/>
    <w:rsid w:val="00E24775"/>
    <w:rsid w:val="00E25050"/>
    <w:rsid w:val="00E265C4"/>
    <w:rsid w:val="00E27345"/>
    <w:rsid w:val="00E31020"/>
    <w:rsid w:val="00E31430"/>
    <w:rsid w:val="00E318C8"/>
    <w:rsid w:val="00E32AA7"/>
    <w:rsid w:val="00E32F4B"/>
    <w:rsid w:val="00E33CCC"/>
    <w:rsid w:val="00E34635"/>
    <w:rsid w:val="00E35068"/>
    <w:rsid w:val="00E36200"/>
    <w:rsid w:val="00E36DA7"/>
    <w:rsid w:val="00E40158"/>
    <w:rsid w:val="00E402F2"/>
    <w:rsid w:val="00E4051D"/>
    <w:rsid w:val="00E4067A"/>
    <w:rsid w:val="00E40791"/>
    <w:rsid w:val="00E41A8B"/>
    <w:rsid w:val="00E41B55"/>
    <w:rsid w:val="00E42877"/>
    <w:rsid w:val="00E44391"/>
    <w:rsid w:val="00E455A2"/>
    <w:rsid w:val="00E4765D"/>
    <w:rsid w:val="00E501C8"/>
    <w:rsid w:val="00E518A2"/>
    <w:rsid w:val="00E524BA"/>
    <w:rsid w:val="00E52AE7"/>
    <w:rsid w:val="00E53363"/>
    <w:rsid w:val="00E5408F"/>
    <w:rsid w:val="00E549AB"/>
    <w:rsid w:val="00E55AAB"/>
    <w:rsid w:val="00E56E64"/>
    <w:rsid w:val="00E60C23"/>
    <w:rsid w:val="00E61264"/>
    <w:rsid w:val="00E614DC"/>
    <w:rsid w:val="00E62740"/>
    <w:rsid w:val="00E6373A"/>
    <w:rsid w:val="00E63C1E"/>
    <w:rsid w:val="00E63E84"/>
    <w:rsid w:val="00E64CF1"/>
    <w:rsid w:val="00E665F3"/>
    <w:rsid w:val="00E6690E"/>
    <w:rsid w:val="00E67274"/>
    <w:rsid w:val="00E674F6"/>
    <w:rsid w:val="00E678ED"/>
    <w:rsid w:val="00E7028D"/>
    <w:rsid w:val="00E707E5"/>
    <w:rsid w:val="00E70A3E"/>
    <w:rsid w:val="00E70D65"/>
    <w:rsid w:val="00E71AF3"/>
    <w:rsid w:val="00E71D6F"/>
    <w:rsid w:val="00E726E4"/>
    <w:rsid w:val="00E72FD3"/>
    <w:rsid w:val="00E73450"/>
    <w:rsid w:val="00E739FA"/>
    <w:rsid w:val="00E75AD0"/>
    <w:rsid w:val="00E75B80"/>
    <w:rsid w:val="00E75DA8"/>
    <w:rsid w:val="00E75F9D"/>
    <w:rsid w:val="00E77114"/>
    <w:rsid w:val="00E77E36"/>
    <w:rsid w:val="00E80192"/>
    <w:rsid w:val="00E802E8"/>
    <w:rsid w:val="00E81B0A"/>
    <w:rsid w:val="00E82EAE"/>
    <w:rsid w:val="00E83588"/>
    <w:rsid w:val="00E83608"/>
    <w:rsid w:val="00E854DF"/>
    <w:rsid w:val="00E8728D"/>
    <w:rsid w:val="00E872AE"/>
    <w:rsid w:val="00E876CC"/>
    <w:rsid w:val="00E87AB2"/>
    <w:rsid w:val="00E90326"/>
    <w:rsid w:val="00E90BC1"/>
    <w:rsid w:val="00E90E36"/>
    <w:rsid w:val="00E914D3"/>
    <w:rsid w:val="00E9160B"/>
    <w:rsid w:val="00E91CDE"/>
    <w:rsid w:val="00E92016"/>
    <w:rsid w:val="00E92022"/>
    <w:rsid w:val="00E925DF"/>
    <w:rsid w:val="00E92AE2"/>
    <w:rsid w:val="00E94556"/>
    <w:rsid w:val="00E9485E"/>
    <w:rsid w:val="00E9647C"/>
    <w:rsid w:val="00E96F43"/>
    <w:rsid w:val="00E97F1C"/>
    <w:rsid w:val="00EA1D00"/>
    <w:rsid w:val="00EA1F0A"/>
    <w:rsid w:val="00EA2300"/>
    <w:rsid w:val="00EA31AB"/>
    <w:rsid w:val="00EA5111"/>
    <w:rsid w:val="00EA51B3"/>
    <w:rsid w:val="00EA5550"/>
    <w:rsid w:val="00EA56C0"/>
    <w:rsid w:val="00EA6002"/>
    <w:rsid w:val="00EB059B"/>
    <w:rsid w:val="00EB511E"/>
    <w:rsid w:val="00EB5DE0"/>
    <w:rsid w:val="00EB62B0"/>
    <w:rsid w:val="00EB69BB"/>
    <w:rsid w:val="00EB69D5"/>
    <w:rsid w:val="00EC1D36"/>
    <w:rsid w:val="00EC3055"/>
    <w:rsid w:val="00EC3F19"/>
    <w:rsid w:val="00EC4958"/>
    <w:rsid w:val="00EC4B8C"/>
    <w:rsid w:val="00EC4C4C"/>
    <w:rsid w:val="00EC739E"/>
    <w:rsid w:val="00EC7CA3"/>
    <w:rsid w:val="00ED00B5"/>
    <w:rsid w:val="00ED04C9"/>
    <w:rsid w:val="00ED0A04"/>
    <w:rsid w:val="00ED22ED"/>
    <w:rsid w:val="00ED361D"/>
    <w:rsid w:val="00ED3C47"/>
    <w:rsid w:val="00ED4500"/>
    <w:rsid w:val="00ED4706"/>
    <w:rsid w:val="00ED4CCC"/>
    <w:rsid w:val="00ED6A77"/>
    <w:rsid w:val="00ED6B8E"/>
    <w:rsid w:val="00ED6E17"/>
    <w:rsid w:val="00ED6F3C"/>
    <w:rsid w:val="00EE05E7"/>
    <w:rsid w:val="00EE2035"/>
    <w:rsid w:val="00EE2C5D"/>
    <w:rsid w:val="00EE2DEC"/>
    <w:rsid w:val="00EE3A59"/>
    <w:rsid w:val="00EE3F31"/>
    <w:rsid w:val="00EE41A1"/>
    <w:rsid w:val="00EE7539"/>
    <w:rsid w:val="00EF002E"/>
    <w:rsid w:val="00EF00AC"/>
    <w:rsid w:val="00EF0831"/>
    <w:rsid w:val="00EF0F30"/>
    <w:rsid w:val="00EF1010"/>
    <w:rsid w:val="00EF10BC"/>
    <w:rsid w:val="00EF19B2"/>
    <w:rsid w:val="00EF19C3"/>
    <w:rsid w:val="00EF1B7E"/>
    <w:rsid w:val="00EF1E05"/>
    <w:rsid w:val="00EF233C"/>
    <w:rsid w:val="00EF27F2"/>
    <w:rsid w:val="00EF2BEF"/>
    <w:rsid w:val="00EF312B"/>
    <w:rsid w:val="00EF4029"/>
    <w:rsid w:val="00EF4258"/>
    <w:rsid w:val="00EF4887"/>
    <w:rsid w:val="00EF4FEC"/>
    <w:rsid w:val="00EF56E0"/>
    <w:rsid w:val="00EF624C"/>
    <w:rsid w:val="00EF64F6"/>
    <w:rsid w:val="00EF651F"/>
    <w:rsid w:val="00EF7216"/>
    <w:rsid w:val="00F00964"/>
    <w:rsid w:val="00F01F62"/>
    <w:rsid w:val="00F02D3B"/>
    <w:rsid w:val="00F02EB0"/>
    <w:rsid w:val="00F03AE7"/>
    <w:rsid w:val="00F04826"/>
    <w:rsid w:val="00F0529F"/>
    <w:rsid w:val="00F05BBF"/>
    <w:rsid w:val="00F060B9"/>
    <w:rsid w:val="00F062DF"/>
    <w:rsid w:val="00F0638D"/>
    <w:rsid w:val="00F063C3"/>
    <w:rsid w:val="00F06402"/>
    <w:rsid w:val="00F069C3"/>
    <w:rsid w:val="00F06A4B"/>
    <w:rsid w:val="00F07322"/>
    <w:rsid w:val="00F07506"/>
    <w:rsid w:val="00F07B1C"/>
    <w:rsid w:val="00F10FCE"/>
    <w:rsid w:val="00F11C88"/>
    <w:rsid w:val="00F12413"/>
    <w:rsid w:val="00F1302C"/>
    <w:rsid w:val="00F13CAD"/>
    <w:rsid w:val="00F15C49"/>
    <w:rsid w:val="00F16707"/>
    <w:rsid w:val="00F173C7"/>
    <w:rsid w:val="00F21E23"/>
    <w:rsid w:val="00F223F4"/>
    <w:rsid w:val="00F225A4"/>
    <w:rsid w:val="00F2380D"/>
    <w:rsid w:val="00F25028"/>
    <w:rsid w:val="00F25E48"/>
    <w:rsid w:val="00F269A5"/>
    <w:rsid w:val="00F27597"/>
    <w:rsid w:val="00F302D5"/>
    <w:rsid w:val="00F306EA"/>
    <w:rsid w:val="00F31993"/>
    <w:rsid w:val="00F320DF"/>
    <w:rsid w:val="00F322C8"/>
    <w:rsid w:val="00F3240C"/>
    <w:rsid w:val="00F324B1"/>
    <w:rsid w:val="00F3329C"/>
    <w:rsid w:val="00F3395E"/>
    <w:rsid w:val="00F33A5F"/>
    <w:rsid w:val="00F34C31"/>
    <w:rsid w:val="00F353D5"/>
    <w:rsid w:val="00F35528"/>
    <w:rsid w:val="00F356FA"/>
    <w:rsid w:val="00F357B1"/>
    <w:rsid w:val="00F358BC"/>
    <w:rsid w:val="00F35CEB"/>
    <w:rsid w:val="00F35EEB"/>
    <w:rsid w:val="00F3647C"/>
    <w:rsid w:val="00F40259"/>
    <w:rsid w:val="00F4043D"/>
    <w:rsid w:val="00F409F6"/>
    <w:rsid w:val="00F40DAA"/>
    <w:rsid w:val="00F41078"/>
    <w:rsid w:val="00F413F4"/>
    <w:rsid w:val="00F41DAB"/>
    <w:rsid w:val="00F41E23"/>
    <w:rsid w:val="00F41EC8"/>
    <w:rsid w:val="00F42183"/>
    <w:rsid w:val="00F43BC1"/>
    <w:rsid w:val="00F43E94"/>
    <w:rsid w:val="00F446C0"/>
    <w:rsid w:val="00F44A49"/>
    <w:rsid w:val="00F44B84"/>
    <w:rsid w:val="00F45EC4"/>
    <w:rsid w:val="00F46150"/>
    <w:rsid w:val="00F461D8"/>
    <w:rsid w:val="00F473D1"/>
    <w:rsid w:val="00F47FD4"/>
    <w:rsid w:val="00F51AE4"/>
    <w:rsid w:val="00F52053"/>
    <w:rsid w:val="00F52839"/>
    <w:rsid w:val="00F530A1"/>
    <w:rsid w:val="00F545F4"/>
    <w:rsid w:val="00F54B95"/>
    <w:rsid w:val="00F568FD"/>
    <w:rsid w:val="00F56ACD"/>
    <w:rsid w:val="00F57421"/>
    <w:rsid w:val="00F5751C"/>
    <w:rsid w:val="00F57F92"/>
    <w:rsid w:val="00F57FD2"/>
    <w:rsid w:val="00F60C7A"/>
    <w:rsid w:val="00F60E59"/>
    <w:rsid w:val="00F615B6"/>
    <w:rsid w:val="00F61B8A"/>
    <w:rsid w:val="00F62888"/>
    <w:rsid w:val="00F642FF"/>
    <w:rsid w:val="00F64E32"/>
    <w:rsid w:val="00F66081"/>
    <w:rsid w:val="00F6648B"/>
    <w:rsid w:val="00F66C7B"/>
    <w:rsid w:val="00F67700"/>
    <w:rsid w:val="00F67CE4"/>
    <w:rsid w:val="00F67D17"/>
    <w:rsid w:val="00F67F43"/>
    <w:rsid w:val="00F70B3A"/>
    <w:rsid w:val="00F73496"/>
    <w:rsid w:val="00F736E6"/>
    <w:rsid w:val="00F74AC8"/>
    <w:rsid w:val="00F80E67"/>
    <w:rsid w:val="00F816D1"/>
    <w:rsid w:val="00F82102"/>
    <w:rsid w:val="00F825DF"/>
    <w:rsid w:val="00F82981"/>
    <w:rsid w:val="00F82D2D"/>
    <w:rsid w:val="00F83D68"/>
    <w:rsid w:val="00F84ADB"/>
    <w:rsid w:val="00F85050"/>
    <w:rsid w:val="00F851FE"/>
    <w:rsid w:val="00F8530C"/>
    <w:rsid w:val="00F8551F"/>
    <w:rsid w:val="00F85A25"/>
    <w:rsid w:val="00F86699"/>
    <w:rsid w:val="00F86831"/>
    <w:rsid w:val="00F86E9D"/>
    <w:rsid w:val="00F90F8E"/>
    <w:rsid w:val="00F91090"/>
    <w:rsid w:val="00F918C8"/>
    <w:rsid w:val="00F928F1"/>
    <w:rsid w:val="00F9447B"/>
    <w:rsid w:val="00F94907"/>
    <w:rsid w:val="00F94C9A"/>
    <w:rsid w:val="00F956D6"/>
    <w:rsid w:val="00F9572F"/>
    <w:rsid w:val="00F96483"/>
    <w:rsid w:val="00F96830"/>
    <w:rsid w:val="00F970B3"/>
    <w:rsid w:val="00F97A9A"/>
    <w:rsid w:val="00FA0BB3"/>
    <w:rsid w:val="00FA2F10"/>
    <w:rsid w:val="00FA3409"/>
    <w:rsid w:val="00FA44DE"/>
    <w:rsid w:val="00FA5EEC"/>
    <w:rsid w:val="00FA6282"/>
    <w:rsid w:val="00FA6798"/>
    <w:rsid w:val="00FA6C31"/>
    <w:rsid w:val="00FA73DB"/>
    <w:rsid w:val="00FB0CD2"/>
    <w:rsid w:val="00FB1038"/>
    <w:rsid w:val="00FB1254"/>
    <w:rsid w:val="00FB16C0"/>
    <w:rsid w:val="00FB18C7"/>
    <w:rsid w:val="00FB19C5"/>
    <w:rsid w:val="00FB200A"/>
    <w:rsid w:val="00FB2D3F"/>
    <w:rsid w:val="00FB3114"/>
    <w:rsid w:val="00FB3CD4"/>
    <w:rsid w:val="00FB429A"/>
    <w:rsid w:val="00FB4809"/>
    <w:rsid w:val="00FB48AF"/>
    <w:rsid w:val="00FB4C22"/>
    <w:rsid w:val="00FB6EF7"/>
    <w:rsid w:val="00FB75C0"/>
    <w:rsid w:val="00FB76B8"/>
    <w:rsid w:val="00FC12F4"/>
    <w:rsid w:val="00FC1715"/>
    <w:rsid w:val="00FC24EA"/>
    <w:rsid w:val="00FC3BE4"/>
    <w:rsid w:val="00FC3E84"/>
    <w:rsid w:val="00FC3F2A"/>
    <w:rsid w:val="00FC4E43"/>
    <w:rsid w:val="00FC5D23"/>
    <w:rsid w:val="00FC5DF0"/>
    <w:rsid w:val="00FC6B72"/>
    <w:rsid w:val="00FC6E7D"/>
    <w:rsid w:val="00FC6FD0"/>
    <w:rsid w:val="00FC6FED"/>
    <w:rsid w:val="00FC70BE"/>
    <w:rsid w:val="00FC7720"/>
    <w:rsid w:val="00FD063F"/>
    <w:rsid w:val="00FD0813"/>
    <w:rsid w:val="00FD3D6B"/>
    <w:rsid w:val="00FD3DB0"/>
    <w:rsid w:val="00FD446B"/>
    <w:rsid w:val="00FD4B3B"/>
    <w:rsid w:val="00FD5A7A"/>
    <w:rsid w:val="00FD7588"/>
    <w:rsid w:val="00FD77E9"/>
    <w:rsid w:val="00FE0D69"/>
    <w:rsid w:val="00FE116B"/>
    <w:rsid w:val="00FE1AF5"/>
    <w:rsid w:val="00FE3084"/>
    <w:rsid w:val="00FE3A02"/>
    <w:rsid w:val="00FE3DDB"/>
    <w:rsid w:val="00FE43AD"/>
    <w:rsid w:val="00FE4B57"/>
    <w:rsid w:val="00FE4C4C"/>
    <w:rsid w:val="00FE4D07"/>
    <w:rsid w:val="00FE54E5"/>
    <w:rsid w:val="00FE5B42"/>
    <w:rsid w:val="00FE6C9F"/>
    <w:rsid w:val="00FE71F7"/>
    <w:rsid w:val="00FE79CE"/>
    <w:rsid w:val="00FE7DC5"/>
    <w:rsid w:val="00FE7F3F"/>
    <w:rsid w:val="00FF06DB"/>
    <w:rsid w:val="00FF074A"/>
    <w:rsid w:val="00FF0923"/>
    <w:rsid w:val="00FF1172"/>
    <w:rsid w:val="00FF1BF5"/>
    <w:rsid w:val="00FF1D3B"/>
    <w:rsid w:val="00FF22B5"/>
    <w:rsid w:val="00FF33A0"/>
    <w:rsid w:val="00FF378C"/>
    <w:rsid w:val="00FF392A"/>
    <w:rsid w:val="00FF396F"/>
    <w:rsid w:val="00FF544E"/>
    <w:rsid w:val="00FF62F8"/>
    <w:rsid w:val="00FF6356"/>
    <w:rsid w:val="00FF63A3"/>
    <w:rsid w:val="00FF69EB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BEAEC2F"/>
  <w15:docId w15:val="{321E5A70-0C73-425F-B881-A10BE9FE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183"/>
    <w:pPr>
      <w:ind w:firstLine="709"/>
      <w:jc w:val="both"/>
    </w:pPr>
    <w:rPr>
      <w:sz w:val="28"/>
      <w:szCs w:val="22"/>
      <w:lang w:eastAsia="en-US"/>
    </w:rPr>
  </w:style>
  <w:style w:type="paragraph" w:styleId="2">
    <w:name w:val="heading 2"/>
    <w:basedOn w:val="a"/>
    <w:next w:val="a"/>
    <w:qFormat/>
    <w:rsid w:val="00A56F73"/>
    <w:pPr>
      <w:keepNext/>
      <w:ind w:firstLine="0"/>
      <w:jc w:val="right"/>
      <w:outlineLvl w:val="1"/>
    </w:pPr>
    <w:rPr>
      <w:rFonts w:eastAsia="Times New Roman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2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4127D"/>
    <w:pPr>
      <w:ind w:left="720"/>
      <w:contextualSpacing/>
    </w:pPr>
  </w:style>
  <w:style w:type="paragraph" w:styleId="a5">
    <w:name w:val="No Spacing"/>
    <w:qFormat/>
    <w:rsid w:val="009A55D4"/>
    <w:rPr>
      <w:rFonts w:ascii="Calibri" w:eastAsia="Times New Roman" w:hAnsi="Calibri"/>
      <w:sz w:val="22"/>
      <w:szCs w:val="22"/>
    </w:rPr>
  </w:style>
  <w:style w:type="paragraph" w:customStyle="1" w:styleId="a6">
    <w:name w:val="Знак"/>
    <w:basedOn w:val="a"/>
    <w:rsid w:val="009A55D4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styleId="a7">
    <w:name w:val="header"/>
    <w:basedOn w:val="a"/>
    <w:link w:val="a8"/>
    <w:rsid w:val="00A11FF7"/>
    <w:pPr>
      <w:tabs>
        <w:tab w:val="center" w:pos="4536"/>
        <w:tab w:val="right" w:pos="9072"/>
      </w:tabs>
      <w:ind w:firstLine="0"/>
      <w:jc w:val="left"/>
    </w:pPr>
    <w:rPr>
      <w:rFonts w:eastAsia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A11FF7"/>
    <w:pPr>
      <w:keepNext/>
      <w:ind w:firstLine="0"/>
      <w:jc w:val="center"/>
    </w:pPr>
    <w:rPr>
      <w:rFonts w:eastAsia="Times New Roman"/>
      <w:b/>
      <w:szCs w:val="20"/>
      <w:lang w:eastAsia="ru-RU"/>
    </w:rPr>
  </w:style>
  <w:style w:type="character" w:styleId="a9">
    <w:name w:val="page number"/>
    <w:basedOn w:val="a0"/>
    <w:rsid w:val="00A11FF7"/>
  </w:style>
  <w:style w:type="character" w:styleId="aa">
    <w:name w:val="Strong"/>
    <w:basedOn w:val="a0"/>
    <w:uiPriority w:val="22"/>
    <w:qFormat/>
    <w:rsid w:val="00A11FF7"/>
    <w:rPr>
      <w:b/>
      <w:bCs/>
    </w:rPr>
  </w:style>
  <w:style w:type="paragraph" w:styleId="ab">
    <w:name w:val="footer"/>
    <w:basedOn w:val="a"/>
    <w:rsid w:val="00A11FF7"/>
    <w:pPr>
      <w:tabs>
        <w:tab w:val="center" w:pos="4677"/>
        <w:tab w:val="right" w:pos="9355"/>
      </w:tabs>
    </w:pPr>
  </w:style>
  <w:style w:type="paragraph" w:styleId="ac">
    <w:name w:val="List"/>
    <w:basedOn w:val="a"/>
    <w:rsid w:val="00A11FF7"/>
    <w:pPr>
      <w:widowControl w:val="0"/>
      <w:ind w:left="283" w:hanging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rsid w:val="00A11FF7"/>
    <w:rPr>
      <w:sz w:val="27"/>
      <w:szCs w:val="27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A11FF7"/>
    <w:pPr>
      <w:shd w:val="clear" w:color="auto" w:fill="FFFFFF"/>
      <w:spacing w:before="300" w:after="420" w:line="0" w:lineRule="atLeast"/>
      <w:ind w:firstLine="0"/>
      <w:jc w:val="left"/>
      <w:outlineLvl w:val="0"/>
    </w:pPr>
    <w:rPr>
      <w:rFonts w:eastAsia="Times New Roman"/>
      <w:sz w:val="27"/>
      <w:szCs w:val="27"/>
      <w:shd w:val="clear" w:color="auto" w:fill="FFFFFF"/>
      <w:lang w:eastAsia="ru-RU"/>
    </w:rPr>
  </w:style>
  <w:style w:type="paragraph" w:customStyle="1" w:styleId="ConsNonformat">
    <w:name w:val="ConsNonformat"/>
    <w:rsid w:val="003B07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Title"/>
    <w:basedOn w:val="a"/>
    <w:link w:val="ae"/>
    <w:qFormat/>
    <w:rsid w:val="003B0717"/>
    <w:pPr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e">
    <w:name w:val="Заголовок Знак"/>
    <w:basedOn w:val="a0"/>
    <w:link w:val="ad"/>
    <w:rsid w:val="003B0717"/>
    <w:rPr>
      <w:b/>
      <w:sz w:val="28"/>
      <w:lang w:val="ru-RU" w:eastAsia="ru-RU" w:bidi="ar-SA"/>
    </w:rPr>
  </w:style>
  <w:style w:type="paragraph" w:customStyle="1" w:styleId="12">
    <w:name w:val="Без интервала1"/>
    <w:rsid w:val="002A579E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link w:val="ConsPlusNormal0"/>
    <w:rsid w:val="00C477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Стиль"/>
    <w:rsid w:val="00E60C23"/>
    <w:pPr>
      <w:keepLines/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13">
    <w:name w:val="Обычный1"/>
    <w:rsid w:val="00323FAF"/>
    <w:pPr>
      <w:widowControl w:val="0"/>
      <w:snapToGrid w:val="0"/>
    </w:pPr>
    <w:rPr>
      <w:rFonts w:ascii="Arial" w:eastAsia="Times New Roman" w:hAnsi="Arial"/>
    </w:rPr>
  </w:style>
  <w:style w:type="paragraph" w:customStyle="1" w:styleId="ConsPlusCell">
    <w:name w:val="ConsPlusCell"/>
    <w:rsid w:val="007158B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f0">
    <w:name w:val="Normal (Web)"/>
    <w:basedOn w:val="a"/>
    <w:rsid w:val="007009C6"/>
    <w:pPr>
      <w:ind w:firstLine="0"/>
      <w:jc w:val="left"/>
    </w:pPr>
    <w:rPr>
      <w:rFonts w:ascii="Verdana" w:eastAsia="Times New Roman" w:hAnsi="Verdana" w:cs="Verdana"/>
      <w:sz w:val="22"/>
      <w:lang w:eastAsia="ru-RU"/>
    </w:rPr>
  </w:style>
  <w:style w:type="character" w:customStyle="1" w:styleId="a8">
    <w:name w:val="Верхний колонтитул Знак"/>
    <w:basedOn w:val="a0"/>
    <w:link w:val="a7"/>
    <w:rsid w:val="007009C6"/>
    <w:rPr>
      <w:sz w:val="24"/>
      <w:lang w:val="ru-RU" w:eastAsia="ru-RU" w:bidi="ar-SA"/>
    </w:rPr>
  </w:style>
  <w:style w:type="paragraph" w:customStyle="1" w:styleId="ConsPlusNonformat">
    <w:name w:val="ConsPlusNonformat"/>
    <w:rsid w:val="005C53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rsid w:val="004333A9"/>
    <w:pPr>
      <w:spacing w:after="120"/>
      <w:ind w:firstLine="0"/>
      <w:jc w:val="left"/>
    </w:pPr>
    <w:rPr>
      <w:rFonts w:eastAsia="Times New Roman"/>
      <w:sz w:val="26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4333A9"/>
    <w:rPr>
      <w:sz w:val="26"/>
      <w:lang w:val="ru-RU" w:eastAsia="ru-RU" w:bidi="ar-SA"/>
    </w:rPr>
  </w:style>
  <w:style w:type="character" w:styleId="af3">
    <w:name w:val="Hyperlink"/>
    <w:basedOn w:val="a0"/>
    <w:uiPriority w:val="99"/>
    <w:unhideWhenUsed/>
    <w:rsid w:val="00EF1010"/>
    <w:rPr>
      <w:color w:val="0000FF"/>
      <w:u w:val="single"/>
    </w:rPr>
  </w:style>
  <w:style w:type="paragraph" w:customStyle="1" w:styleId="ConsNormal">
    <w:name w:val="ConsNormal"/>
    <w:rsid w:val="00802D78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imaligncenter">
    <w:name w:val="imalign_center"/>
    <w:basedOn w:val="a"/>
    <w:rsid w:val="004B4A5D"/>
    <w:pPr>
      <w:ind w:firstLine="0"/>
      <w:jc w:val="center"/>
    </w:pPr>
    <w:rPr>
      <w:sz w:val="24"/>
      <w:szCs w:val="24"/>
      <w:lang w:eastAsia="ru-RU"/>
    </w:rPr>
  </w:style>
  <w:style w:type="character" w:customStyle="1" w:styleId="ff2fc2fs14fb">
    <w:name w:val="ff2 fc2 fs14 fb"/>
    <w:basedOn w:val="a0"/>
    <w:rsid w:val="004B4A5D"/>
    <w:rPr>
      <w:rFonts w:ascii="Times New Roman" w:hAnsi="Times New Roman" w:cs="Times New Roman" w:hint="default"/>
    </w:rPr>
  </w:style>
  <w:style w:type="character" w:styleId="af4">
    <w:name w:val="footnote reference"/>
    <w:basedOn w:val="a0"/>
    <w:unhideWhenUsed/>
    <w:rsid w:val="004B4A5D"/>
    <w:rPr>
      <w:rFonts w:ascii="Times New Roman" w:hAnsi="Times New Roman" w:cs="Times New Roman" w:hint="default"/>
      <w:vertAlign w:val="superscript"/>
    </w:rPr>
  </w:style>
  <w:style w:type="character" w:customStyle="1" w:styleId="ff2fc2fs14">
    <w:name w:val="ff2 fc2 fs14"/>
    <w:basedOn w:val="a0"/>
    <w:rsid w:val="004B4A5D"/>
    <w:rPr>
      <w:rFonts w:ascii="Times New Roman" w:hAnsi="Times New Roman" w:cs="Times New Roman" w:hint="default"/>
    </w:rPr>
  </w:style>
  <w:style w:type="character" w:customStyle="1" w:styleId="af5">
    <w:name w:val="Основной текст_"/>
    <w:basedOn w:val="a0"/>
    <w:link w:val="4"/>
    <w:rsid w:val="00A7266C"/>
    <w:rPr>
      <w:rFonts w:eastAsia="Times New Roman"/>
      <w:sz w:val="27"/>
      <w:szCs w:val="27"/>
      <w:shd w:val="clear" w:color="auto" w:fill="FFFFFF"/>
    </w:rPr>
  </w:style>
  <w:style w:type="character" w:customStyle="1" w:styleId="14">
    <w:name w:val="Основной текст1"/>
    <w:basedOn w:val="af5"/>
    <w:rsid w:val="00A7266C"/>
    <w:rPr>
      <w:rFonts w:eastAsia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0">
    <w:name w:val="Основной текст2"/>
    <w:basedOn w:val="af5"/>
    <w:rsid w:val="00A7266C"/>
    <w:rPr>
      <w:rFonts w:eastAsia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10">
    <w:name w:val="Основной текст (11)_"/>
    <w:basedOn w:val="a0"/>
    <w:link w:val="111"/>
    <w:rsid w:val="00A7266C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af6">
    <w:name w:val="Основной текст + Полужирный"/>
    <w:basedOn w:val="af5"/>
    <w:rsid w:val="00A7266C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7">
    <w:name w:val="Колонтитул_"/>
    <w:basedOn w:val="a0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8">
    <w:name w:val="Колонтитул"/>
    <w:basedOn w:val="af7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4">
    <w:name w:val="Основной текст4"/>
    <w:basedOn w:val="a"/>
    <w:link w:val="af5"/>
    <w:rsid w:val="00A7266C"/>
    <w:pPr>
      <w:widowControl w:val="0"/>
      <w:shd w:val="clear" w:color="auto" w:fill="FFFFFF"/>
      <w:spacing w:line="322" w:lineRule="exact"/>
      <w:ind w:hanging="500"/>
      <w:jc w:val="left"/>
    </w:pPr>
    <w:rPr>
      <w:rFonts w:eastAsia="Times New Roman"/>
      <w:sz w:val="27"/>
      <w:szCs w:val="27"/>
      <w:lang w:eastAsia="ru-RU"/>
    </w:rPr>
  </w:style>
  <w:style w:type="paragraph" w:customStyle="1" w:styleId="111">
    <w:name w:val="Основной текст (11)"/>
    <w:basedOn w:val="a"/>
    <w:link w:val="110"/>
    <w:rsid w:val="00A7266C"/>
    <w:pPr>
      <w:widowControl w:val="0"/>
      <w:shd w:val="clear" w:color="auto" w:fill="FFFFFF"/>
      <w:spacing w:line="0" w:lineRule="atLeast"/>
      <w:ind w:firstLine="0"/>
      <w:jc w:val="left"/>
    </w:pPr>
    <w:rPr>
      <w:rFonts w:ascii="Verdana" w:eastAsia="Verdana" w:hAnsi="Verdana" w:cs="Verdana"/>
      <w:sz w:val="17"/>
      <w:szCs w:val="17"/>
      <w:lang w:eastAsia="ru-RU"/>
    </w:rPr>
  </w:style>
  <w:style w:type="character" w:customStyle="1" w:styleId="21">
    <w:name w:val="Сноска (2)_"/>
    <w:basedOn w:val="a0"/>
    <w:link w:val="22"/>
    <w:rsid w:val="00A7266C"/>
    <w:rPr>
      <w:rFonts w:eastAsia="Times New Roman"/>
      <w:sz w:val="23"/>
      <w:szCs w:val="23"/>
      <w:shd w:val="clear" w:color="auto" w:fill="FFFFFF"/>
    </w:rPr>
  </w:style>
  <w:style w:type="character" w:customStyle="1" w:styleId="af9">
    <w:name w:val="Сноска_"/>
    <w:basedOn w:val="a0"/>
    <w:link w:val="afa"/>
    <w:rsid w:val="00A7266C"/>
    <w:rPr>
      <w:rFonts w:eastAsia="Times New Roman"/>
      <w:sz w:val="27"/>
      <w:szCs w:val="27"/>
      <w:shd w:val="clear" w:color="auto" w:fill="FFFFFF"/>
    </w:rPr>
  </w:style>
  <w:style w:type="character" w:customStyle="1" w:styleId="23">
    <w:name w:val="Основной текст (2)_"/>
    <w:basedOn w:val="a0"/>
    <w:rsid w:val="00A72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сновной текст (2)"/>
    <w:basedOn w:val="23"/>
    <w:rsid w:val="00A72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pt">
    <w:name w:val="Основной текст (2) + Интервал 3 pt"/>
    <w:basedOn w:val="23"/>
    <w:rsid w:val="00A72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1pt">
    <w:name w:val="Основной текст (3) + 11 pt"/>
    <w:basedOn w:val="3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0">
    <w:name w:val="Основной текст3"/>
    <w:basedOn w:val="af5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A7266C"/>
    <w:rPr>
      <w:rFonts w:ascii="Corbel" w:eastAsia="Corbel" w:hAnsi="Corbel" w:cs="Corbel"/>
      <w:spacing w:val="-10"/>
      <w:sz w:val="22"/>
      <w:szCs w:val="22"/>
      <w:shd w:val="clear" w:color="auto" w:fill="FFFFFF"/>
      <w:lang w:val="en-US"/>
    </w:rPr>
  </w:style>
  <w:style w:type="character" w:customStyle="1" w:styleId="5TimesNewRoman135pt0pt">
    <w:name w:val="Основной текст (5) + Times New Roman;13;5 pt;Интервал 0 pt"/>
    <w:basedOn w:val="5"/>
    <w:rsid w:val="00A7266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TimesNewRoman115pt0pt">
    <w:name w:val="Основной текст (5) + Times New Roman;11;5 pt;Интервал 0 pt"/>
    <w:basedOn w:val="5"/>
    <w:rsid w:val="00A7266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6">
    <w:name w:val="Основной текст (6)_"/>
    <w:basedOn w:val="a0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0">
    <w:name w:val="Основной текст (6) + Малые прописные"/>
    <w:basedOn w:val="6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61">
    <w:name w:val="Основной текст (6)"/>
    <w:basedOn w:val="6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A7266C"/>
    <w:rPr>
      <w:rFonts w:eastAsia="Times New Roman"/>
      <w:sz w:val="15"/>
      <w:szCs w:val="1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7266C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f5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"/>
    <w:basedOn w:val="3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b">
    <w:name w:val="Подпись к таблице_"/>
    <w:basedOn w:val="a0"/>
    <w:link w:val="afc"/>
    <w:rsid w:val="00A7266C"/>
    <w:rPr>
      <w:rFonts w:eastAsia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7266C"/>
    <w:rPr>
      <w:rFonts w:eastAsia="Times New Roman"/>
      <w:b/>
      <w:bCs/>
      <w:sz w:val="22"/>
      <w:szCs w:val="2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A7266C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character" w:customStyle="1" w:styleId="BookAntiqua115pt">
    <w:name w:val="Основной текст + Book Antiqua;11;5 pt;Полужирный;Курсив"/>
    <w:basedOn w:val="af5"/>
    <w:rsid w:val="00A7266C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10pt">
    <w:name w:val="Основной текст + 10 pt;Курсив"/>
    <w:basedOn w:val="af5"/>
    <w:rsid w:val="00A726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2">
    <w:name w:val="Сноска (2)"/>
    <w:basedOn w:val="a"/>
    <w:link w:val="21"/>
    <w:rsid w:val="00A7266C"/>
    <w:pPr>
      <w:widowControl w:val="0"/>
      <w:shd w:val="clear" w:color="auto" w:fill="FFFFFF"/>
      <w:spacing w:line="528" w:lineRule="exact"/>
      <w:ind w:firstLine="0"/>
      <w:jc w:val="center"/>
    </w:pPr>
    <w:rPr>
      <w:rFonts w:eastAsia="Times New Roman"/>
      <w:sz w:val="23"/>
      <w:szCs w:val="23"/>
      <w:lang w:eastAsia="ru-RU"/>
    </w:rPr>
  </w:style>
  <w:style w:type="paragraph" w:customStyle="1" w:styleId="afa">
    <w:name w:val="Сноска"/>
    <w:basedOn w:val="a"/>
    <w:link w:val="af9"/>
    <w:rsid w:val="00A7266C"/>
    <w:pPr>
      <w:widowControl w:val="0"/>
      <w:shd w:val="clear" w:color="auto" w:fill="FFFFFF"/>
      <w:spacing w:line="322" w:lineRule="exact"/>
      <w:ind w:firstLine="0"/>
    </w:pPr>
    <w:rPr>
      <w:rFonts w:eastAsia="Times New Roman"/>
      <w:sz w:val="27"/>
      <w:szCs w:val="27"/>
      <w:lang w:eastAsia="ru-RU"/>
    </w:rPr>
  </w:style>
  <w:style w:type="paragraph" w:customStyle="1" w:styleId="50">
    <w:name w:val="Основной текст (5)"/>
    <w:basedOn w:val="a"/>
    <w:link w:val="5"/>
    <w:rsid w:val="00A7266C"/>
    <w:pPr>
      <w:widowControl w:val="0"/>
      <w:shd w:val="clear" w:color="auto" w:fill="FFFFFF"/>
      <w:spacing w:line="302" w:lineRule="exact"/>
      <w:ind w:firstLine="0"/>
      <w:jc w:val="center"/>
    </w:pPr>
    <w:rPr>
      <w:rFonts w:ascii="Corbel" w:eastAsia="Corbel" w:hAnsi="Corbel" w:cs="Corbel"/>
      <w:spacing w:val="-10"/>
      <w:sz w:val="22"/>
      <w:lang w:val="en-US" w:eastAsia="ru-RU"/>
    </w:rPr>
  </w:style>
  <w:style w:type="paragraph" w:customStyle="1" w:styleId="80">
    <w:name w:val="Основной текст (8)"/>
    <w:basedOn w:val="a"/>
    <w:link w:val="8"/>
    <w:rsid w:val="00A7266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15"/>
      <w:szCs w:val="15"/>
      <w:lang w:eastAsia="ru-RU"/>
    </w:rPr>
  </w:style>
  <w:style w:type="paragraph" w:customStyle="1" w:styleId="70">
    <w:name w:val="Основной текст (7)"/>
    <w:basedOn w:val="a"/>
    <w:link w:val="7"/>
    <w:rsid w:val="00A7266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b/>
      <w:bCs/>
      <w:sz w:val="23"/>
      <w:szCs w:val="23"/>
      <w:lang w:eastAsia="ru-RU"/>
    </w:rPr>
  </w:style>
  <w:style w:type="paragraph" w:customStyle="1" w:styleId="afc">
    <w:name w:val="Подпись к таблице"/>
    <w:basedOn w:val="a"/>
    <w:link w:val="afb"/>
    <w:rsid w:val="00A7266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23"/>
      <w:szCs w:val="23"/>
      <w:lang w:eastAsia="ru-RU"/>
    </w:rPr>
  </w:style>
  <w:style w:type="paragraph" w:customStyle="1" w:styleId="90">
    <w:name w:val="Основной текст (9)"/>
    <w:basedOn w:val="a"/>
    <w:link w:val="9"/>
    <w:rsid w:val="00A7266C"/>
    <w:pPr>
      <w:widowControl w:val="0"/>
      <w:shd w:val="clear" w:color="auto" w:fill="FFFFFF"/>
      <w:spacing w:line="0" w:lineRule="atLeast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101">
    <w:name w:val="Основной текст (10)"/>
    <w:basedOn w:val="a"/>
    <w:link w:val="100"/>
    <w:rsid w:val="00A7266C"/>
    <w:pPr>
      <w:widowControl w:val="0"/>
      <w:shd w:val="clear" w:color="auto" w:fill="FFFFFF"/>
      <w:spacing w:line="0" w:lineRule="atLeast"/>
      <w:ind w:firstLine="0"/>
      <w:jc w:val="left"/>
    </w:pPr>
    <w:rPr>
      <w:rFonts w:ascii="Palatino Linotype" w:eastAsia="Palatino Linotype" w:hAnsi="Palatino Linotype" w:cs="Palatino Linotype"/>
      <w:sz w:val="15"/>
      <w:szCs w:val="15"/>
      <w:lang w:eastAsia="ru-RU"/>
    </w:rPr>
  </w:style>
  <w:style w:type="paragraph" w:customStyle="1" w:styleId="ConsPlusTitle">
    <w:name w:val="ConsPlusTitle"/>
    <w:rsid w:val="000E39C0"/>
    <w:pPr>
      <w:widowControl w:val="0"/>
      <w:autoSpaceDE w:val="0"/>
      <w:autoSpaceDN w:val="0"/>
    </w:pPr>
    <w:rPr>
      <w:rFonts w:eastAsia="Times New Roman"/>
      <w:b/>
      <w:sz w:val="28"/>
    </w:rPr>
  </w:style>
  <w:style w:type="character" w:customStyle="1" w:styleId="ConsPlusNormal0">
    <w:name w:val="ConsPlusNormal Знак"/>
    <w:link w:val="ConsPlusNormal"/>
    <w:locked/>
    <w:rsid w:val="004A2ACE"/>
    <w:rPr>
      <w:rFonts w:ascii="Arial" w:eastAsia="Times New Roman" w:hAnsi="Arial" w:cs="Arial"/>
      <w:lang w:val="ru-RU" w:eastAsia="ru-RU" w:bidi="ar-SA"/>
    </w:rPr>
  </w:style>
  <w:style w:type="paragraph" w:customStyle="1" w:styleId="15">
    <w:name w:val="Абзац списка1"/>
    <w:basedOn w:val="a"/>
    <w:rsid w:val="00A717F8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</w:rPr>
  </w:style>
  <w:style w:type="paragraph" w:styleId="afd">
    <w:name w:val="Body Text Indent"/>
    <w:basedOn w:val="a"/>
    <w:link w:val="afe"/>
    <w:uiPriority w:val="99"/>
    <w:semiHidden/>
    <w:unhideWhenUsed/>
    <w:rsid w:val="003124C5"/>
    <w:pPr>
      <w:spacing w:after="120"/>
      <w:ind w:left="283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3124C5"/>
    <w:rPr>
      <w:rFonts w:eastAsia="Times New Roman"/>
    </w:rPr>
  </w:style>
  <w:style w:type="paragraph" w:styleId="aff">
    <w:name w:val="Balloon Text"/>
    <w:basedOn w:val="a"/>
    <w:link w:val="aff0"/>
    <w:uiPriority w:val="99"/>
    <w:semiHidden/>
    <w:unhideWhenUsed/>
    <w:rsid w:val="00A00AB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A00A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утратившими силу некоторых нормативных правовых актов</vt:lpstr>
    </vt:vector>
  </TitlesOfParts>
  <Company>Администрация МО "Шумячский район"</Company>
  <LinksUpToDate>false</LinksUpToDate>
  <CharactersWithSpaces>18535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утратившими силу некоторых нормативных правовых актов</dc:title>
  <dc:creator>Кашанская</dc:creator>
  <cp:lastModifiedBy>User</cp:lastModifiedBy>
  <cp:revision>7</cp:revision>
  <cp:lastPrinted>2021-07-20T09:06:00Z</cp:lastPrinted>
  <dcterms:created xsi:type="dcterms:W3CDTF">2021-07-12T11:28:00Z</dcterms:created>
  <dcterms:modified xsi:type="dcterms:W3CDTF">2022-02-09T12:08:00Z</dcterms:modified>
</cp:coreProperties>
</file>