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2A" w:rsidRPr="0091622A" w:rsidRDefault="0091622A" w:rsidP="0091622A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  <w:r w:rsidRPr="00D02690">
        <w:rPr>
          <w:rFonts w:ascii="Times New Roman" w:hAnsi="Times New Roman"/>
          <w:b/>
          <w:noProof/>
          <w:szCs w:val="24"/>
        </w:rPr>
        <w:drawing>
          <wp:inline distT="0" distB="0" distL="0" distR="0">
            <wp:extent cx="56197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45CB" w:rsidRPr="003145CB">
        <w:rPr>
          <w:rFonts w:ascii="Times New Roman" w:hAnsi="Times New Roman"/>
          <w:b/>
          <w:noProof/>
          <w:szCs w:val="24"/>
        </w:rPr>
        <w:pict>
          <v:rect id="_x0000_s1026" style="position:absolute;left:0;text-align:left;margin-left:425.7pt;margin-top:7.85pt;width:7.15pt;height:36pt;flip:x;z-index:251660288;mso-position-horizontal-relative:text;mso-position-vertical-relative:text" o:allowincell="f" strokecolor="white">
            <v:fill opacity=".5"/>
            <v:textbox>
              <w:txbxContent>
                <w:p w:rsidR="00D02690" w:rsidRDefault="00D02690" w:rsidP="00D02690"/>
              </w:txbxContent>
            </v:textbox>
          </v:rect>
        </w:pict>
      </w:r>
    </w:p>
    <w:p w:rsidR="00D02690" w:rsidRPr="00D02690" w:rsidRDefault="00D02690" w:rsidP="00D02690">
      <w:pPr>
        <w:jc w:val="center"/>
        <w:rPr>
          <w:rFonts w:ascii="Times New Roman" w:hAnsi="Times New Roman"/>
          <w:szCs w:val="24"/>
        </w:rPr>
      </w:pPr>
    </w:p>
    <w:p w:rsidR="00D02690" w:rsidRPr="00D02690" w:rsidRDefault="003145CB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145CB">
        <w:rPr>
          <w:rFonts w:ascii="Times New Roman" w:hAnsi="Times New Roman"/>
          <w:sz w:val="24"/>
          <w:szCs w:val="24"/>
          <w:lang w:eastAsia="en-US"/>
        </w:rPr>
        <w:pict>
          <v:rect id="_x0000_s1027" style="position:absolute;left:0;text-align:left;margin-left:536.7pt;margin-top:3.65pt;width:120.35pt;height:36pt;flip:x;z-index:251661312" o:allowincell="f" strokecolor="white">
            <v:fill opacity=".5"/>
            <v:textbox style="mso-next-textbox:#_x0000_s1027">
              <w:txbxContent>
                <w:p w:rsidR="00D02690" w:rsidRDefault="00D02690" w:rsidP="00D02690"/>
              </w:txbxContent>
            </v:textbox>
          </v:rect>
        </w:pict>
      </w:r>
      <w:r w:rsidR="00D02690" w:rsidRPr="00D02690">
        <w:rPr>
          <w:rFonts w:ascii="Times New Roman" w:hAnsi="Times New Roman"/>
          <w:b/>
          <w:sz w:val="24"/>
          <w:szCs w:val="24"/>
        </w:rPr>
        <w:t xml:space="preserve">СОВЕТ ДЕПУТАТОВ СНЕГИРЕВСКОГО </w:t>
      </w:r>
      <w:proofErr w:type="gramStart"/>
      <w:r w:rsidR="00D02690" w:rsidRPr="00D02690">
        <w:rPr>
          <w:rFonts w:ascii="Times New Roman" w:hAnsi="Times New Roman"/>
          <w:b/>
          <w:sz w:val="24"/>
          <w:szCs w:val="24"/>
        </w:rPr>
        <w:t>СЕЛЬСКОГО</w:t>
      </w:r>
      <w:proofErr w:type="gramEnd"/>
    </w:p>
    <w:p w:rsidR="00D02690" w:rsidRPr="00D02690" w:rsidRDefault="00D02690" w:rsidP="00D0269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02690">
        <w:rPr>
          <w:rFonts w:ascii="Times New Roman" w:hAnsi="Times New Roman"/>
          <w:b/>
          <w:sz w:val="24"/>
          <w:szCs w:val="24"/>
        </w:rPr>
        <w:t>ПОСЕЛЕНИЯ ШУМЯЧСКОГО РАЙОНА СМОЛЕНСКОЙ ОБЛАСТИ</w:t>
      </w: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02690" w:rsidRPr="00D02690" w:rsidRDefault="00D02690" w:rsidP="00D02690">
      <w:pPr>
        <w:jc w:val="center"/>
        <w:rPr>
          <w:rFonts w:ascii="Times New Roman" w:hAnsi="Times New Roman"/>
          <w:b/>
          <w:szCs w:val="24"/>
        </w:rPr>
      </w:pPr>
      <w:r w:rsidRPr="00D02690">
        <w:rPr>
          <w:rFonts w:ascii="Times New Roman" w:hAnsi="Times New Roman"/>
          <w:b/>
          <w:szCs w:val="24"/>
        </w:rPr>
        <w:t>РЕШЕНИЕ</w:t>
      </w:r>
    </w:p>
    <w:p w:rsidR="00D02690" w:rsidRPr="003C3325" w:rsidRDefault="00D02690" w:rsidP="00D02690">
      <w:pPr>
        <w:jc w:val="center"/>
        <w:rPr>
          <w:b/>
          <w:szCs w:val="24"/>
        </w:rPr>
      </w:pPr>
    </w:p>
    <w:p w:rsidR="002E3259" w:rsidRPr="002E3259" w:rsidRDefault="002E3259" w:rsidP="002E3259">
      <w:pPr>
        <w:rPr>
          <w:rFonts w:ascii="Times New Roman" w:hAnsi="Times New Roman"/>
        </w:rPr>
      </w:pPr>
      <w:r w:rsidRPr="002E3259">
        <w:rPr>
          <w:rFonts w:ascii="Times New Roman" w:hAnsi="Times New Roman"/>
          <w:sz w:val="26"/>
          <w:szCs w:val="26"/>
        </w:rPr>
        <w:t xml:space="preserve">от  «13»  января  2022года  </w:t>
      </w:r>
      <w:r w:rsidRPr="002E3259">
        <w:rPr>
          <w:rFonts w:ascii="Times New Roman" w:hAnsi="Times New Roman"/>
          <w:sz w:val="26"/>
          <w:szCs w:val="26"/>
        </w:rPr>
        <w:tab/>
      </w:r>
      <w:r w:rsidRPr="002E3259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r w:rsidRPr="002E3259">
        <w:rPr>
          <w:rFonts w:ascii="Times New Roman" w:hAnsi="Times New Roman"/>
          <w:b/>
          <w:sz w:val="26"/>
          <w:szCs w:val="26"/>
        </w:rPr>
        <w:t xml:space="preserve">                        </w:t>
      </w:r>
      <w:r w:rsidRPr="002E3259"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Pr="002E3259">
        <w:rPr>
          <w:rFonts w:ascii="Times New Roman" w:hAnsi="Times New Roman"/>
          <w:sz w:val="26"/>
          <w:szCs w:val="26"/>
        </w:rPr>
        <w:t xml:space="preserve">№ 5                                                                                                              </w:t>
      </w:r>
    </w:p>
    <w:p w:rsidR="002E3259" w:rsidRPr="002E3259" w:rsidRDefault="002E3259" w:rsidP="002E3259">
      <w:pPr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4644"/>
      </w:tblGrid>
      <w:tr w:rsidR="002E3259" w:rsidRPr="002E3259" w:rsidTr="008A5CCE">
        <w:trPr>
          <w:trHeight w:val="2857"/>
        </w:trPr>
        <w:tc>
          <w:tcPr>
            <w:tcW w:w="4644" w:type="dxa"/>
          </w:tcPr>
          <w:p w:rsidR="002E3259" w:rsidRPr="002E3259" w:rsidRDefault="002E3259" w:rsidP="008A5CCE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E3259">
              <w:rPr>
                <w:rFonts w:ascii="Times New Roman" w:hAnsi="Times New Roman"/>
                <w:sz w:val="26"/>
                <w:szCs w:val="26"/>
              </w:rPr>
              <w:t>«Об отчете о деятельности</w:t>
            </w:r>
            <w:proofErr w:type="gramStart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 К</w:t>
            </w:r>
            <w:proofErr w:type="gramEnd"/>
            <w:r w:rsidRPr="002E3259">
              <w:rPr>
                <w:rFonts w:ascii="Times New Roman" w:hAnsi="Times New Roman"/>
                <w:sz w:val="26"/>
                <w:szCs w:val="26"/>
              </w:rPr>
              <w:t>онтрольно - ревизионной комиссии муниципального образования «</w:t>
            </w:r>
            <w:proofErr w:type="spellStart"/>
            <w:r w:rsidRPr="002E3259">
              <w:rPr>
                <w:rFonts w:ascii="Times New Roman" w:hAnsi="Times New Roman"/>
                <w:sz w:val="26"/>
                <w:szCs w:val="26"/>
              </w:rPr>
              <w:t>Шумячский</w:t>
            </w:r>
            <w:proofErr w:type="spellEnd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район Смоленской области по осуществлению внешнего муниципального финансового контроля в </w:t>
            </w:r>
            <w:proofErr w:type="spellStart"/>
            <w:r w:rsidRPr="002E3259">
              <w:rPr>
                <w:rFonts w:ascii="Times New Roman" w:hAnsi="Times New Roman"/>
                <w:sz w:val="26"/>
                <w:szCs w:val="26"/>
              </w:rPr>
              <w:t>Снегиревском</w:t>
            </w:r>
            <w:proofErr w:type="spellEnd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сельском поселении </w:t>
            </w:r>
            <w:proofErr w:type="spellStart"/>
            <w:r w:rsidRPr="002E3259">
              <w:rPr>
                <w:rFonts w:ascii="Times New Roman" w:hAnsi="Times New Roman"/>
                <w:sz w:val="26"/>
                <w:szCs w:val="26"/>
              </w:rPr>
              <w:t>Шумячского</w:t>
            </w:r>
            <w:proofErr w:type="spellEnd"/>
            <w:r w:rsidRPr="002E3259">
              <w:rPr>
                <w:rFonts w:ascii="Times New Roman" w:hAnsi="Times New Roman"/>
                <w:sz w:val="26"/>
                <w:szCs w:val="26"/>
              </w:rPr>
              <w:t xml:space="preserve"> района Смоленской области за 2021 год      </w:t>
            </w:r>
          </w:p>
        </w:tc>
      </w:tr>
    </w:tbl>
    <w:p w:rsidR="002E3259" w:rsidRPr="002E3259" w:rsidRDefault="002E3259" w:rsidP="002E3259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              Заслушав и обсудив отчет председателя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Л.Л. </w:t>
      </w:r>
      <w:proofErr w:type="spellStart"/>
      <w:r w:rsidRPr="002E3259">
        <w:rPr>
          <w:rFonts w:ascii="Times New Roman" w:hAnsi="Times New Roman"/>
          <w:sz w:val="26"/>
          <w:szCs w:val="26"/>
        </w:rPr>
        <w:t>Астапенковой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о деятельности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 w:rsidRPr="002E3259">
        <w:rPr>
          <w:rFonts w:ascii="Times New Roman" w:hAnsi="Times New Roman"/>
          <w:sz w:val="26"/>
          <w:szCs w:val="26"/>
        </w:rPr>
        <w:t>Снегиревском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района Смоленской области  за  2021 год</w:t>
      </w:r>
      <w:r w:rsidRPr="002E3259">
        <w:rPr>
          <w:rFonts w:ascii="Times New Roman" w:hAnsi="Times New Roman"/>
          <w:bCs/>
          <w:sz w:val="26"/>
          <w:szCs w:val="26"/>
        </w:rPr>
        <w:t xml:space="preserve"> </w:t>
      </w: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 w:rsidRPr="002E3259">
        <w:rPr>
          <w:rFonts w:ascii="Times New Roman" w:hAnsi="Times New Roman"/>
          <w:sz w:val="26"/>
          <w:szCs w:val="26"/>
        </w:rPr>
        <w:t>Снегиревского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 сельского поселения 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района Смоленской области</w:t>
      </w:r>
    </w:p>
    <w:p w:rsidR="002E3259" w:rsidRPr="002E3259" w:rsidRDefault="002E3259" w:rsidP="002E3259">
      <w:pPr>
        <w:rPr>
          <w:rFonts w:ascii="Times New Roman" w:hAnsi="Times New Roman"/>
          <w:b/>
          <w:sz w:val="26"/>
          <w:szCs w:val="26"/>
        </w:rPr>
      </w:pPr>
    </w:p>
    <w:p w:rsidR="002E3259" w:rsidRPr="002E3259" w:rsidRDefault="002E3259" w:rsidP="002E3259">
      <w:pPr>
        <w:rPr>
          <w:rFonts w:ascii="Times New Roman" w:hAnsi="Times New Roman"/>
          <w:b/>
          <w:bCs/>
          <w:sz w:val="26"/>
          <w:szCs w:val="26"/>
        </w:rPr>
      </w:pPr>
      <w:r w:rsidRPr="002E3259">
        <w:rPr>
          <w:rFonts w:ascii="Times New Roman" w:hAnsi="Times New Roman"/>
          <w:b/>
          <w:bCs/>
          <w:sz w:val="26"/>
          <w:szCs w:val="26"/>
        </w:rPr>
        <w:t xml:space="preserve">       РЕШИЛ:</w:t>
      </w:r>
    </w:p>
    <w:p w:rsidR="002E3259" w:rsidRPr="002E3259" w:rsidRDefault="002E3259" w:rsidP="002E3259">
      <w:pPr>
        <w:ind w:firstLine="72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E3259" w:rsidRPr="002E3259" w:rsidRDefault="002E3259" w:rsidP="002E325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1. О</w:t>
      </w:r>
      <w:r w:rsidRPr="002E3259">
        <w:rPr>
          <w:rFonts w:ascii="Times New Roman" w:hAnsi="Times New Roman"/>
          <w:sz w:val="26"/>
          <w:szCs w:val="26"/>
        </w:rPr>
        <w:t>тчет председателя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Л.Л. </w:t>
      </w:r>
      <w:proofErr w:type="spellStart"/>
      <w:r w:rsidRPr="002E3259">
        <w:rPr>
          <w:rFonts w:ascii="Times New Roman" w:hAnsi="Times New Roman"/>
          <w:sz w:val="26"/>
          <w:szCs w:val="26"/>
        </w:rPr>
        <w:t>Астапенковой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о </w:t>
      </w:r>
      <w:r w:rsidRPr="002E3259">
        <w:rPr>
          <w:rFonts w:ascii="Times New Roman" w:hAnsi="Times New Roman"/>
          <w:sz w:val="26"/>
          <w:szCs w:val="26"/>
        </w:rPr>
        <w:lastRenderedPageBreak/>
        <w:t>деятельности Контрольно-ревизионной комиссии муниципального образования «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Шумячский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район» Смоленской области по осуществлению внешнего муниципального финансового контроля в </w:t>
      </w:r>
      <w:proofErr w:type="spellStart"/>
      <w:r w:rsidRPr="002E3259">
        <w:rPr>
          <w:rFonts w:ascii="Times New Roman" w:hAnsi="Times New Roman"/>
          <w:sz w:val="26"/>
          <w:szCs w:val="26"/>
        </w:rPr>
        <w:t>Снегиревском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сельском поселении </w:t>
      </w:r>
      <w:proofErr w:type="spellStart"/>
      <w:r w:rsidRPr="002E3259">
        <w:rPr>
          <w:rFonts w:ascii="Times New Roman" w:hAnsi="Times New Roman"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sz w:val="26"/>
          <w:szCs w:val="26"/>
        </w:rPr>
        <w:t xml:space="preserve"> района Смоленской области за  2021год  </w:t>
      </w:r>
      <w:r w:rsidRPr="002E3259">
        <w:rPr>
          <w:rFonts w:ascii="Times New Roman" w:hAnsi="Times New Roman"/>
          <w:bCs/>
          <w:sz w:val="26"/>
          <w:szCs w:val="26"/>
        </w:rPr>
        <w:t>принять к сведению.</w:t>
      </w:r>
    </w:p>
    <w:p w:rsidR="002E3259" w:rsidRPr="002E3259" w:rsidRDefault="002E3259" w:rsidP="002E3259">
      <w:pPr>
        <w:ind w:firstLine="720"/>
        <w:jc w:val="both"/>
        <w:rPr>
          <w:rFonts w:ascii="Times New Roman" w:hAnsi="Times New Roman"/>
          <w:bCs/>
        </w:rPr>
      </w:pPr>
    </w:p>
    <w:p w:rsidR="002E3259" w:rsidRPr="002E3259" w:rsidRDefault="002E3259" w:rsidP="002E3259">
      <w:pPr>
        <w:jc w:val="both"/>
        <w:rPr>
          <w:rFonts w:ascii="Times New Roman" w:hAnsi="Times New Roman"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 xml:space="preserve">           2.    Настоящее решение вступает в силу со дня его принятия</w:t>
      </w: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bCs/>
          <w:sz w:val="26"/>
          <w:szCs w:val="26"/>
        </w:rPr>
      </w:pPr>
    </w:p>
    <w:p w:rsidR="002E3259" w:rsidRPr="002E3259" w:rsidRDefault="002E3259" w:rsidP="002E3259">
      <w:pPr>
        <w:autoSpaceDE w:val="0"/>
        <w:jc w:val="both"/>
        <w:rPr>
          <w:rFonts w:ascii="Times New Roman" w:hAnsi="Times New Roman"/>
          <w:sz w:val="26"/>
          <w:szCs w:val="26"/>
        </w:rPr>
      </w:pP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2E3259">
        <w:rPr>
          <w:rFonts w:ascii="Times New Roman" w:hAnsi="Times New Roman"/>
          <w:bCs/>
          <w:sz w:val="26"/>
          <w:szCs w:val="26"/>
        </w:rPr>
        <w:t>Глава муниципального образования</w:t>
      </w: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E3259">
        <w:rPr>
          <w:rFonts w:ascii="Times New Roman" w:hAnsi="Times New Roman"/>
          <w:bCs/>
          <w:sz w:val="26"/>
          <w:szCs w:val="26"/>
        </w:rPr>
        <w:t>Снегиревского</w:t>
      </w:r>
      <w:proofErr w:type="spellEnd"/>
      <w:r w:rsidRPr="002E3259">
        <w:rPr>
          <w:rFonts w:ascii="Times New Roman" w:hAnsi="Times New Roman"/>
          <w:bCs/>
          <w:sz w:val="26"/>
          <w:szCs w:val="26"/>
        </w:rPr>
        <w:t xml:space="preserve"> сельского поселения</w:t>
      </w:r>
    </w:p>
    <w:p w:rsidR="002E3259" w:rsidRPr="002E3259" w:rsidRDefault="002E3259" w:rsidP="002E3259">
      <w:pPr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2E3259">
        <w:rPr>
          <w:rFonts w:ascii="Times New Roman" w:hAnsi="Times New Roman"/>
          <w:bCs/>
          <w:sz w:val="26"/>
          <w:szCs w:val="26"/>
        </w:rPr>
        <w:t>Шумячского</w:t>
      </w:r>
      <w:proofErr w:type="spellEnd"/>
      <w:r w:rsidRPr="002E3259">
        <w:rPr>
          <w:rFonts w:ascii="Times New Roman" w:hAnsi="Times New Roman"/>
          <w:bCs/>
          <w:sz w:val="26"/>
          <w:szCs w:val="26"/>
        </w:rPr>
        <w:t xml:space="preserve"> района Смоленской области                                          В.А.Тимофеев</w:t>
      </w:r>
    </w:p>
    <w:p w:rsidR="000C1392" w:rsidRPr="002E3259" w:rsidRDefault="000C1392" w:rsidP="002E3259">
      <w:pPr>
        <w:spacing w:after="0" w:line="240" w:lineRule="auto"/>
        <w:rPr>
          <w:rFonts w:ascii="Times New Roman" w:hAnsi="Times New Roman"/>
        </w:rPr>
      </w:pPr>
    </w:p>
    <w:sectPr w:rsidR="000C1392" w:rsidRPr="002E3259" w:rsidSect="000C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970"/>
    <w:rsid w:val="000C1392"/>
    <w:rsid w:val="0019057D"/>
    <w:rsid w:val="0019642D"/>
    <w:rsid w:val="002E3259"/>
    <w:rsid w:val="003041EF"/>
    <w:rsid w:val="003145CB"/>
    <w:rsid w:val="00326E36"/>
    <w:rsid w:val="004D4360"/>
    <w:rsid w:val="005507BC"/>
    <w:rsid w:val="00571E4E"/>
    <w:rsid w:val="00581808"/>
    <w:rsid w:val="005D18A3"/>
    <w:rsid w:val="00624844"/>
    <w:rsid w:val="00686CD4"/>
    <w:rsid w:val="007C7549"/>
    <w:rsid w:val="0091622A"/>
    <w:rsid w:val="00A460E2"/>
    <w:rsid w:val="00A61432"/>
    <w:rsid w:val="00A802E6"/>
    <w:rsid w:val="00B817D8"/>
    <w:rsid w:val="00D02690"/>
    <w:rsid w:val="00D92776"/>
    <w:rsid w:val="00DA50EC"/>
    <w:rsid w:val="00E10F70"/>
    <w:rsid w:val="00F05970"/>
    <w:rsid w:val="00F4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970"/>
    <w:rPr>
      <w:rFonts w:ascii="Calibri" w:eastAsia="Calibri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91622A"/>
    <w:pPr>
      <w:keepNext/>
      <w:shd w:val="clear" w:color="auto" w:fill="FFFFFF"/>
      <w:spacing w:after="0" w:line="240" w:lineRule="auto"/>
      <w:ind w:right="1843" w:firstLine="748"/>
      <w:jc w:val="center"/>
      <w:outlineLvl w:val="1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059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059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F05970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9162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22A"/>
    <w:rPr>
      <w:rFonts w:ascii="Tahoma" w:eastAsia="Calibri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E3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2E3259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Снегиревка</cp:lastModifiedBy>
  <cp:revision>20</cp:revision>
  <cp:lastPrinted>2022-01-17T10:07:00Z</cp:lastPrinted>
  <dcterms:created xsi:type="dcterms:W3CDTF">2021-04-20T09:10:00Z</dcterms:created>
  <dcterms:modified xsi:type="dcterms:W3CDTF">2022-01-17T10:08:00Z</dcterms:modified>
</cp:coreProperties>
</file>