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E16B95" w:rsidRDefault="00403EB0">
      <w:pPr>
        <w:jc w:val="center"/>
        <w:rPr>
          <w:sz w:val="28"/>
          <w:szCs w:val="28"/>
        </w:rPr>
      </w:pPr>
    </w:p>
    <w:p w:rsidR="00403EB0" w:rsidRPr="00F73A8F" w:rsidRDefault="00403EB0">
      <w:pPr>
        <w:pStyle w:val="4"/>
        <w:rPr>
          <w:b/>
        </w:rPr>
      </w:pPr>
      <w:proofErr w:type="gramStart"/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</w:t>
      </w:r>
      <w:proofErr w:type="gramEnd"/>
      <w:r w:rsidRPr="00F73A8F">
        <w:rPr>
          <w:b/>
        </w:rPr>
        <w:t xml:space="preserve">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proofErr w:type="gramStart"/>
      <w:r w:rsidR="00403EB0" w:rsidRPr="00F73A8F">
        <w:rPr>
          <w:b/>
          <w:sz w:val="28"/>
        </w:rPr>
        <w:t>ШУМЯЧСКИЙ  РАЙОН</w:t>
      </w:r>
      <w:proofErr w:type="gramEnd"/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E16B95" w:rsidRDefault="00403EB0">
      <w:pPr>
        <w:jc w:val="center"/>
        <w:rPr>
          <w:b/>
          <w:sz w:val="28"/>
          <w:szCs w:val="28"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E16B95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DC3689">
        <w:rPr>
          <w:sz w:val="28"/>
          <w:szCs w:val="28"/>
          <w:u w:val="single"/>
        </w:rPr>
        <w:t>12.04.2022г.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DC3689">
        <w:rPr>
          <w:sz w:val="28"/>
          <w:szCs w:val="28"/>
        </w:rPr>
        <w:t xml:space="preserve"> 83-р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753604" w:rsidRPr="00FB0EA9" w:rsidRDefault="00753604">
      <w:pPr>
        <w:jc w:val="both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211"/>
        <w:gridCol w:w="4536"/>
      </w:tblGrid>
      <w:tr w:rsidR="00FB0EA9" w:rsidRPr="00FB0EA9" w:rsidTr="00FB0EA9">
        <w:trPr>
          <w:trHeight w:val="731"/>
        </w:trPr>
        <w:tc>
          <w:tcPr>
            <w:tcW w:w="5211" w:type="dxa"/>
            <w:hideMark/>
          </w:tcPr>
          <w:p w:rsidR="00FB0EA9" w:rsidRPr="00FB0EA9" w:rsidRDefault="00FB0EA9" w:rsidP="00FB0EA9">
            <w:pPr>
              <w:shd w:val="clear" w:color="auto" w:fill="FFFFFF"/>
              <w:tabs>
                <w:tab w:val="left" w:pos="0"/>
              </w:tabs>
              <w:autoSpaceDN w:val="0"/>
              <w:jc w:val="both"/>
              <w:rPr>
                <w:sz w:val="28"/>
                <w:szCs w:val="28"/>
              </w:rPr>
            </w:pPr>
            <w:r w:rsidRPr="00FB0EA9">
              <w:rPr>
                <w:sz w:val="28"/>
                <w:szCs w:val="28"/>
              </w:rPr>
              <w:t>О внесении изменений в распоряжение Администрации муниципального образования «Шумячский район» Смоленской области от 03.08.2016 г. № 184-р</w:t>
            </w:r>
          </w:p>
        </w:tc>
        <w:tc>
          <w:tcPr>
            <w:tcW w:w="4536" w:type="dxa"/>
          </w:tcPr>
          <w:p w:rsidR="00FB0EA9" w:rsidRPr="00FB0EA9" w:rsidRDefault="00FB0EA9" w:rsidP="00FB0EA9">
            <w:pPr>
              <w:tabs>
                <w:tab w:val="left" w:pos="0"/>
              </w:tabs>
              <w:autoSpaceDN w:val="0"/>
              <w:spacing w:line="274" w:lineRule="exact"/>
              <w:ind w:right="173" w:firstLine="709"/>
              <w:rPr>
                <w:spacing w:val="-1"/>
                <w:sz w:val="28"/>
                <w:szCs w:val="28"/>
              </w:rPr>
            </w:pPr>
          </w:p>
        </w:tc>
      </w:tr>
    </w:tbl>
    <w:p w:rsidR="00FB0EA9" w:rsidRDefault="00FB0EA9" w:rsidP="00FB0E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B0EA9" w:rsidRPr="00FB0EA9" w:rsidRDefault="00FB0EA9" w:rsidP="00FB0E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B0EA9" w:rsidRPr="00FB0EA9" w:rsidRDefault="00FB0EA9" w:rsidP="00FB0E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0EA9">
        <w:rPr>
          <w:color w:val="000000"/>
          <w:sz w:val="28"/>
          <w:szCs w:val="28"/>
        </w:rPr>
        <w:t xml:space="preserve">В связи с кадровыми изменениями, внести в распоряжение Администрации муниципального образования «Шумячский район» Смоленской области от 03.08.2016 г. № 184-р «О комиссии по обследованию школьных автобусных маршрутов на территории муниципального образования «Шумячский район» Смоленской области» (в редакции от 10.04.2017 г. № 76-р, от 10.04.2018 г. </w:t>
      </w:r>
      <w:r>
        <w:rPr>
          <w:color w:val="000000"/>
          <w:sz w:val="28"/>
          <w:szCs w:val="28"/>
        </w:rPr>
        <w:t xml:space="preserve">            </w:t>
      </w:r>
      <w:r w:rsidRPr="00FB0EA9">
        <w:rPr>
          <w:color w:val="000000"/>
          <w:sz w:val="28"/>
          <w:szCs w:val="28"/>
        </w:rPr>
        <w:t>№ 113-р, от 04.03.2019 г. № 55-р, от 11.07.2019 г. № 212-р, от 24.07.2020 г. № 229-р, от 24.07.2020 г. № 229-р, от 24.07.2020 г. № 229-р, от 07.04.2021 г. № 120-р), от 02.08.2021 г. № 271-р (далее – распоряжение) следующие изменения:</w:t>
      </w:r>
    </w:p>
    <w:p w:rsidR="00FB0EA9" w:rsidRPr="00FB0EA9" w:rsidRDefault="00FB0EA9" w:rsidP="00FB0EA9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B0EA9" w:rsidRPr="00FB0EA9" w:rsidRDefault="00FB0EA9" w:rsidP="00FB0EA9">
      <w:pPr>
        <w:shd w:val="clear" w:color="auto" w:fill="FFFFFF"/>
        <w:autoSpaceDN w:val="0"/>
        <w:ind w:firstLine="709"/>
        <w:jc w:val="both"/>
        <w:rPr>
          <w:color w:val="000000"/>
          <w:sz w:val="28"/>
          <w:szCs w:val="28"/>
        </w:rPr>
      </w:pPr>
      <w:r w:rsidRPr="00FB0EA9">
        <w:rPr>
          <w:color w:val="000000"/>
          <w:sz w:val="28"/>
          <w:szCs w:val="28"/>
        </w:rPr>
        <w:t>В Приложении № 1 к распоряжению позицию:</w:t>
      </w:r>
    </w:p>
    <w:p w:rsidR="00FB0EA9" w:rsidRPr="00FB0EA9" w:rsidRDefault="00FB0EA9" w:rsidP="00FB0EA9">
      <w:pPr>
        <w:shd w:val="clear" w:color="auto" w:fill="FFFFFF"/>
        <w:autoSpaceDN w:val="0"/>
        <w:ind w:firstLine="709"/>
        <w:jc w:val="both"/>
        <w:rPr>
          <w:color w:val="000000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227"/>
        <w:gridCol w:w="310"/>
        <w:gridCol w:w="6352"/>
      </w:tblGrid>
      <w:tr w:rsidR="00FB0EA9" w:rsidRPr="00FB0EA9" w:rsidTr="00FB0EA9">
        <w:tc>
          <w:tcPr>
            <w:tcW w:w="3227" w:type="dxa"/>
            <w:hideMark/>
          </w:tcPr>
          <w:p w:rsidR="00FB0EA9" w:rsidRDefault="00FB0EA9" w:rsidP="00FB0EA9">
            <w:pPr>
              <w:tabs>
                <w:tab w:val="left" w:pos="1022"/>
              </w:tabs>
              <w:autoSpaceDN w:val="0"/>
              <w:ind w:left="-105"/>
              <w:rPr>
                <w:color w:val="000000"/>
                <w:sz w:val="28"/>
                <w:szCs w:val="28"/>
              </w:rPr>
            </w:pPr>
            <w:r w:rsidRPr="00FB0EA9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FB0EA9">
              <w:rPr>
                <w:color w:val="000000"/>
                <w:sz w:val="28"/>
                <w:szCs w:val="28"/>
              </w:rPr>
              <w:t>Каракулова</w:t>
            </w:r>
            <w:proofErr w:type="spellEnd"/>
            <w:r w:rsidRPr="00FB0EA9">
              <w:rPr>
                <w:color w:val="000000"/>
                <w:sz w:val="28"/>
                <w:szCs w:val="28"/>
              </w:rPr>
              <w:t xml:space="preserve"> </w:t>
            </w:r>
          </w:p>
          <w:p w:rsidR="00FB0EA9" w:rsidRPr="00FB0EA9" w:rsidRDefault="00FB0EA9" w:rsidP="00FB0EA9">
            <w:pPr>
              <w:tabs>
                <w:tab w:val="left" w:pos="1022"/>
              </w:tabs>
              <w:autoSpaceDN w:val="0"/>
              <w:ind w:left="-105"/>
              <w:rPr>
                <w:color w:val="000000"/>
                <w:sz w:val="28"/>
                <w:szCs w:val="28"/>
              </w:rPr>
            </w:pPr>
            <w:r w:rsidRPr="00FB0EA9">
              <w:rPr>
                <w:color w:val="000000"/>
                <w:sz w:val="28"/>
                <w:szCs w:val="28"/>
              </w:rPr>
              <w:t>Ольга Александровна</w:t>
            </w:r>
          </w:p>
        </w:tc>
        <w:tc>
          <w:tcPr>
            <w:tcW w:w="310" w:type="dxa"/>
            <w:hideMark/>
          </w:tcPr>
          <w:p w:rsidR="00FB0EA9" w:rsidRPr="00FB0EA9" w:rsidRDefault="00FB0EA9" w:rsidP="00FB0EA9">
            <w:pPr>
              <w:tabs>
                <w:tab w:val="left" w:pos="1022"/>
              </w:tabs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FB0EA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352" w:type="dxa"/>
            <w:hideMark/>
          </w:tcPr>
          <w:p w:rsidR="00FB0EA9" w:rsidRPr="00FB0EA9" w:rsidRDefault="00FB0EA9" w:rsidP="00FB0EA9">
            <w:pPr>
              <w:tabs>
                <w:tab w:val="left" w:pos="1022"/>
              </w:tabs>
              <w:autoSpaceDN w:val="0"/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FB0EA9">
              <w:rPr>
                <w:color w:val="000000"/>
                <w:sz w:val="28"/>
                <w:szCs w:val="28"/>
              </w:rPr>
              <w:t xml:space="preserve">менеджер-методист Отдела по образованию </w:t>
            </w:r>
            <w:r>
              <w:rPr>
                <w:color w:val="000000"/>
                <w:sz w:val="28"/>
                <w:szCs w:val="28"/>
              </w:rPr>
              <w:t xml:space="preserve">                </w:t>
            </w:r>
            <w:r w:rsidRPr="00FB0EA9">
              <w:rPr>
                <w:color w:val="000000"/>
                <w:sz w:val="28"/>
                <w:szCs w:val="28"/>
              </w:rPr>
              <w:t xml:space="preserve">Администрации муниципального образования «Шумячский район» Смоленской области, </w:t>
            </w:r>
            <w:r>
              <w:rPr>
                <w:color w:val="000000"/>
                <w:sz w:val="28"/>
                <w:szCs w:val="28"/>
              </w:rPr>
              <w:t xml:space="preserve">                  </w:t>
            </w:r>
            <w:r w:rsidRPr="00FB0EA9">
              <w:rPr>
                <w:color w:val="000000"/>
                <w:sz w:val="28"/>
                <w:szCs w:val="28"/>
              </w:rPr>
              <w:t>секретарь комиссии;»</w:t>
            </w:r>
          </w:p>
        </w:tc>
      </w:tr>
    </w:tbl>
    <w:p w:rsidR="00FB0EA9" w:rsidRPr="00FB0EA9" w:rsidRDefault="00FB0EA9" w:rsidP="00FB0EA9">
      <w:pPr>
        <w:shd w:val="clear" w:color="auto" w:fill="FFFFFF"/>
        <w:autoSpaceDN w:val="0"/>
        <w:jc w:val="both"/>
        <w:rPr>
          <w:sz w:val="28"/>
          <w:szCs w:val="28"/>
        </w:rPr>
      </w:pPr>
      <w:r w:rsidRPr="00FB0EA9">
        <w:rPr>
          <w:sz w:val="28"/>
          <w:szCs w:val="28"/>
        </w:rPr>
        <w:t xml:space="preserve"> </w:t>
      </w:r>
    </w:p>
    <w:p w:rsidR="00FB0EA9" w:rsidRPr="00FB0EA9" w:rsidRDefault="00FB0EA9" w:rsidP="00FB0EA9">
      <w:pPr>
        <w:shd w:val="clear" w:color="auto" w:fill="FFFFFF"/>
        <w:autoSpaceDN w:val="0"/>
        <w:ind w:firstLine="720"/>
        <w:jc w:val="both"/>
        <w:rPr>
          <w:sz w:val="28"/>
          <w:szCs w:val="28"/>
        </w:rPr>
      </w:pPr>
      <w:r w:rsidRPr="00FB0EA9">
        <w:rPr>
          <w:sz w:val="28"/>
          <w:szCs w:val="28"/>
        </w:rPr>
        <w:t>заменить позицией следующего содержания:</w:t>
      </w:r>
    </w:p>
    <w:p w:rsidR="00FB0EA9" w:rsidRPr="00FB0EA9" w:rsidRDefault="00FB0EA9" w:rsidP="00FB0EA9">
      <w:pPr>
        <w:shd w:val="clear" w:color="auto" w:fill="FFFFFF"/>
        <w:autoSpaceDN w:val="0"/>
        <w:ind w:firstLine="720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227"/>
        <w:gridCol w:w="310"/>
        <w:gridCol w:w="6352"/>
      </w:tblGrid>
      <w:tr w:rsidR="00FB0EA9" w:rsidRPr="00FB0EA9" w:rsidTr="00FB0EA9">
        <w:tc>
          <w:tcPr>
            <w:tcW w:w="3227" w:type="dxa"/>
            <w:hideMark/>
          </w:tcPr>
          <w:p w:rsidR="00FB0EA9" w:rsidRDefault="00FB0EA9" w:rsidP="00FB0EA9">
            <w:pPr>
              <w:tabs>
                <w:tab w:val="left" w:pos="1022"/>
              </w:tabs>
              <w:autoSpaceDN w:val="0"/>
              <w:rPr>
                <w:color w:val="000000"/>
                <w:sz w:val="28"/>
                <w:szCs w:val="28"/>
              </w:rPr>
            </w:pPr>
            <w:r w:rsidRPr="00FB0EA9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FB0EA9">
              <w:rPr>
                <w:color w:val="000000"/>
                <w:sz w:val="28"/>
                <w:szCs w:val="28"/>
              </w:rPr>
              <w:t>Винидиктова</w:t>
            </w:r>
            <w:proofErr w:type="spellEnd"/>
          </w:p>
          <w:p w:rsidR="00FB0EA9" w:rsidRPr="00FB0EA9" w:rsidRDefault="00FB0EA9" w:rsidP="00FB0EA9">
            <w:pPr>
              <w:tabs>
                <w:tab w:val="left" w:pos="1022"/>
              </w:tabs>
              <w:autoSpaceDN w:val="0"/>
              <w:rPr>
                <w:color w:val="000000"/>
                <w:sz w:val="28"/>
                <w:szCs w:val="28"/>
              </w:rPr>
            </w:pPr>
            <w:r w:rsidRPr="00FB0EA9">
              <w:rPr>
                <w:color w:val="000000"/>
                <w:sz w:val="28"/>
                <w:szCs w:val="28"/>
              </w:rPr>
              <w:t>Татьяна Васильевна</w:t>
            </w:r>
          </w:p>
        </w:tc>
        <w:tc>
          <w:tcPr>
            <w:tcW w:w="310" w:type="dxa"/>
            <w:hideMark/>
          </w:tcPr>
          <w:p w:rsidR="00FB0EA9" w:rsidRPr="00FB0EA9" w:rsidRDefault="00FB0EA9" w:rsidP="00FB0EA9">
            <w:pPr>
              <w:tabs>
                <w:tab w:val="left" w:pos="1022"/>
              </w:tabs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FB0EA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352" w:type="dxa"/>
            <w:hideMark/>
          </w:tcPr>
          <w:p w:rsidR="00FB0EA9" w:rsidRPr="00FB0EA9" w:rsidRDefault="00FB0EA9" w:rsidP="00FB0EA9">
            <w:pPr>
              <w:tabs>
                <w:tab w:val="left" w:pos="1022"/>
              </w:tabs>
              <w:autoSpaceDN w:val="0"/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FB0EA9">
              <w:rPr>
                <w:color w:val="000000"/>
                <w:sz w:val="28"/>
                <w:szCs w:val="28"/>
              </w:rPr>
              <w:t xml:space="preserve">менеджер-инженер Отдела по образованию </w:t>
            </w:r>
            <w:r>
              <w:rPr>
                <w:color w:val="000000"/>
                <w:sz w:val="28"/>
                <w:szCs w:val="28"/>
              </w:rPr>
              <w:t xml:space="preserve">                  </w:t>
            </w:r>
            <w:r w:rsidRPr="00FB0EA9">
              <w:rPr>
                <w:color w:val="000000"/>
                <w:sz w:val="28"/>
                <w:szCs w:val="28"/>
              </w:rPr>
              <w:t xml:space="preserve">Администрации муниципального образования «Шумячский район» Смоленской области, </w:t>
            </w:r>
            <w:r>
              <w:rPr>
                <w:color w:val="000000"/>
                <w:sz w:val="28"/>
                <w:szCs w:val="28"/>
              </w:rPr>
              <w:t xml:space="preserve">                   </w:t>
            </w:r>
            <w:r w:rsidRPr="00FB0EA9">
              <w:rPr>
                <w:color w:val="000000"/>
                <w:sz w:val="28"/>
                <w:szCs w:val="28"/>
              </w:rPr>
              <w:t>секретарь комиссии;»</w:t>
            </w:r>
          </w:p>
        </w:tc>
      </w:tr>
    </w:tbl>
    <w:p w:rsidR="00FB0EA9" w:rsidRPr="00FB0EA9" w:rsidRDefault="00FB0EA9" w:rsidP="00FB0EA9">
      <w:pPr>
        <w:shd w:val="clear" w:color="auto" w:fill="FFFFFF"/>
        <w:autoSpaceDN w:val="0"/>
        <w:ind w:firstLine="709"/>
        <w:jc w:val="both"/>
        <w:rPr>
          <w:color w:val="000000"/>
          <w:sz w:val="28"/>
          <w:szCs w:val="28"/>
        </w:rPr>
      </w:pPr>
      <w:r w:rsidRPr="00FB0EA9">
        <w:rPr>
          <w:color w:val="000000"/>
          <w:sz w:val="28"/>
          <w:szCs w:val="28"/>
        </w:rPr>
        <w:t>позицию:</w:t>
      </w:r>
    </w:p>
    <w:p w:rsidR="00FB0EA9" w:rsidRPr="00FB0EA9" w:rsidRDefault="00FB0EA9" w:rsidP="00FB0EA9">
      <w:pPr>
        <w:shd w:val="clear" w:color="auto" w:fill="FFFFFF"/>
        <w:autoSpaceDN w:val="0"/>
        <w:ind w:firstLine="709"/>
        <w:jc w:val="both"/>
        <w:rPr>
          <w:color w:val="000000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227"/>
        <w:gridCol w:w="310"/>
        <w:gridCol w:w="6352"/>
      </w:tblGrid>
      <w:tr w:rsidR="00FB0EA9" w:rsidRPr="00FB0EA9" w:rsidTr="00FB0EA9">
        <w:tc>
          <w:tcPr>
            <w:tcW w:w="3227" w:type="dxa"/>
            <w:hideMark/>
          </w:tcPr>
          <w:p w:rsidR="00FB0EA9" w:rsidRDefault="00FB0EA9" w:rsidP="00FB0EA9">
            <w:pPr>
              <w:tabs>
                <w:tab w:val="left" w:pos="1022"/>
              </w:tabs>
              <w:autoSpaceDN w:val="0"/>
              <w:rPr>
                <w:color w:val="000000"/>
                <w:sz w:val="28"/>
                <w:szCs w:val="28"/>
              </w:rPr>
            </w:pPr>
            <w:r w:rsidRPr="00FB0EA9">
              <w:rPr>
                <w:color w:val="000000"/>
                <w:sz w:val="28"/>
                <w:szCs w:val="28"/>
              </w:rPr>
              <w:t>«Бирюков</w:t>
            </w:r>
          </w:p>
          <w:p w:rsidR="00FB0EA9" w:rsidRPr="00FB0EA9" w:rsidRDefault="00FB0EA9" w:rsidP="00FB0EA9">
            <w:pPr>
              <w:tabs>
                <w:tab w:val="left" w:pos="1022"/>
              </w:tabs>
              <w:autoSpaceDN w:val="0"/>
              <w:rPr>
                <w:color w:val="000000"/>
                <w:sz w:val="28"/>
                <w:szCs w:val="28"/>
              </w:rPr>
            </w:pPr>
            <w:r w:rsidRPr="00FB0EA9">
              <w:rPr>
                <w:color w:val="000000"/>
                <w:sz w:val="28"/>
                <w:szCs w:val="28"/>
              </w:rPr>
              <w:t xml:space="preserve">Михаил Михайлович </w:t>
            </w:r>
          </w:p>
        </w:tc>
        <w:tc>
          <w:tcPr>
            <w:tcW w:w="310" w:type="dxa"/>
            <w:hideMark/>
          </w:tcPr>
          <w:p w:rsidR="00FB0EA9" w:rsidRPr="00FB0EA9" w:rsidRDefault="00FB0EA9" w:rsidP="00FB0EA9">
            <w:pPr>
              <w:tabs>
                <w:tab w:val="left" w:pos="1022"/>
              </w:tabs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FB0EA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352" w:type="dxa"/>
            <w:hideMark/>
          </w:tcPr>
          <w:p w:rsidR="00FB0EA9" w:rsidRPr="00FB0EA9" w:rsidRDefault="00FB0EA9" w:rsidP="00FB0EA9">
            <w:pPr>
              <w:tabs>
                <w:tab w:val="left" w:pos="1022"/>
              </w:tabs>
              <w:autoSpaceDN w:val="0"/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FB0EA9">
              <w:rPr>
                <w:color w:val="000000"/>
                <w:sz w:val="28"/>
                <w:szCs w:val="28"/>
              </w:rPr>
              <w:t>специалист 1 категории Отдела по строительству, капитальному ремонту и жилищно-</w:t>
            </w:r>
            <w:r>
              <w:rPr>
                <w:color w:val="000000"/>
                <w:sz w:val="28"/>
                <w:szCs w:val="28"/>
              </w:rPr>
              <w:t xml:space="preserve">                                   </w:t>
            </w:r>
            <w:r w:rsidRPr="00FB0EA9">
              <w:rPr>
                <w:color w:val="000000"/>
                <w:sz w:val="28"/>
                <w:szCs w:val="28"/>
              </w:rPr>
              <w:t xml:space="preserve">коммунальному хозяйству  Администрации </w:t>
            </w:r>
            <w:r>
              <w:rPr>
                <w:color w:val="000000"/>
                <w:sz w:val="28"/>
                <w:szCs w:val="28"/>
              </w:rPr>
              <w:t xml:space="preserve">            </w:t>
            </w:r>
            <w:r w:rsidRPr="00FB0EA9">
              <w:rPr>
                <w:color w:val="000000"/>
                <w:sz w:val="28"/>
                <w:szCs w:val="28"/>
              </w:rPr>
              <w:lastRenderedPageBreak/>
              <w:t xml:space="preserve">муниципального образования «Шумячский район» Смоленской области, секретарь </w:t>
            </w:r>
            <w:r>
              <w:rPr>
                <w:color w:val="000000"/>
                <w:sz w:val="28"/>
                <w:szCs w:val="28"/>
              </w:rPr>
              <w:t xml:space="preserve">                          </w:t>
            </w:r>
            <w:r w:rsidRPr="00FB0EA9">
              <w:rPr>
                <w:color w:val="000000"/>
                <w:sz w:val="28"/>
                <w:szCs w:val="28"/>
              </w:rPr>
              <w:t>комиссии;»</w:t>
            </w:r>
          </w:p>
        </w:tc>
      </w:tr>
    </w:tbl>
    <w:p w:rsidR="00FB0EA9" w:rsidRPr="00FB0EA9" w:rsidRDefault="00FB0EA9" w:rsidP="00FB0EA9">
      <w:pPr>
        <w:shd w:val="clear" w:color="auto" w:fill="FFFFFF"/>
        <w:autoSpaceDN w:val="0"/>
        <w:jc w:val="both"/>
        <w:rPr>
          <w:color w:val="000000"/>
          <w:sz w:val="28"/>
          <w:szCs w:val="28"/>
        </w:rPr>
      </w:pPr>
      <w:r w:rsidRPr="00FB0EA9">
        <w:rPr>
          <w:color w:val="000000"/>
          <w:sz w:val="28"/>
          <w:szCs w:val="28"/>
        </w:rPr>
        <w:lastRenderedPageBreak/>
        <w:t xml:space="preserve"> </w:t>
      </w:r>
    </w:p>
    <w:p w:rsidR="00FB0EA9" w:rsidRPr="00FB0EA9" w:rsidRDefault="00FB0EA9" w:rsidP="00FB0EA9">
      <w:pPr>
        <w:shd w:val="clear" w:color="auto" w:fill="FFFFFF"/>
        <w:autoSpaceDN w:val="0"/>
        <w:ind w:firstLine="720"/>
        <w:jc w:val="both"/>
        <w:rPr>
          <w:color w:val="000000"/>
          <w:sz w:val="28"/>
          <w:szCs w:val="28"/>
        </w:rPr>
      </w:pPr>
      <w:r w:rsidRPr="00FB0EA9">
        <w:rPr>
          <w:color w:val="000000"/>
          <w:sz w:val="28"/>
          <w:szCs w:val="28"/>
        </w:rPr>
        <w:t>заменить позицией следующего содержания:</w:t>
      </w:r>
    </w:p>
    <w:p w:rsidR="00FB0EA9" w:rsidRPr="00FB0EA9" w:rsidRDefault="00FB0EA9" w:rsidP="00FB0EA9">
      <w:pPr>
        <w:shd w:val="clear" w:color="auto" w:fill="FFFFFF"/>
        <w:autoSpaceDN w:val="0"/>
        <w:ind w:firstLine="720"/>
        <w:jc w:val="both"/>
        <w:rPr>
          <w:color w:val="000000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227"/>
        <w:gridCol w:w="310"/>
        <w:gridCol w:w="6352"/>
      </w:tblGrid>
      <w:tr w:rsidR="00FB0EA9" w:rsidRPr="00FB0EA9" w:rsidTr="00FB0EA9">
        <w:tc>
          <w:tcPr>
            <w:tcW w:w="3227" w:type="dxa"/>
            <w:hideMark/>
          </w:tcPr>
          <w:p w:rsidR="00FB0EA9" w:rsidRDefault="00FB0EA9" w:rsidP="00FB0EA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B0EA9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FB0EA9">
              <w:rPr>
                <w:color w:val="000000"/>
                <w:sz w:val="28"/>
                <w:szCs w:val="28"/>
              </w:rPr>
              <w:t>Стародворова</w:t>
            </w:r>
            <w:proofErr w:type="spellEnd"/>
          </w:p>
          <w:p w:rsidR="00FB0EA9" w:rsidRPr="00FB0EA9" w:rsidRDefault="00FB0EA9" w:rsidP="00FB0EA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FB0EA9">
              <w:rPr>
                <w:color w:val="000000"/>
                <w:sz w:val="28"/>
                <w:szCs w:val="28"/>
              </w:rPr>
              <w:t>Наталья Анатольевна</w:t>
            </w:r>
          </w:p>
        </w:tc>
        <w:tc>
          <w:tcPr>
            <w:tcW w:w="310" w:type="dxa"/>
            <w:hideMark/>
          </w:tcPr>
          <w:p w:rsidR="00FB0EA9" w:rsidRPr="00FB0EA9" w:rsidRDefault="00FB0EA9" w:rsidP="00FB0EA9">
            <w:pPr>
              <w:tabs>
                <w:tab w:val="left" w:pos="1022"/>
              </w:tabs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FB0EA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352" w:type="dxa"/>
            <w:hideMark/>
          </w:tcPr>
          <w:p w:rsidR="00FB0EA9" w:rsidRPr="00FB0EA9" w:rsidRDefault="00FB0EA9" w:rsidP="00FB0EA9">
            <w:pPr>
              <w:tabs>
                <w:tab w:val="left" w:pos="1022"/>
              </w:tabs>
              <w:autoSpaceDN w:val="0"/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FB0EA9">
              <w:rPr>
                <w:color w:val="000000"/>
                <w:sz w:val="28"/>
                <w:szCs w:val="28"/>
              </w:rPr>
              <w:t xml:space="preserve">начальник Отдела по строительству, </w:t>
            </w:r>
            <w:r>
              <w:rPr>
                <w:color w:val="000000"/>
                <w:sz w:val="28"/>
                <w:szCs w:val="28"/>
              </w:rPr>
              <w:t xml:space="preserve">                                 </w:t>
            </w:r>
            <w:r w:rsidRPr="00FB0EA9">
              <w:rPr>
                <w:color w:val="000000"/>
                <w:sz w:val="28"/>
                <w:szCs w:val="28"/>
              </w:rPr>
              <w:t>капитальному ремонту и жилищно-</w:t>
            </w:r>
            <w:r>
              <w:rPr>
                <w:color w:val="000000"/>
                <w:sz w:val="28"/>
                <w:szCs w:val="28"/>
              </w:rPr>
              <w:t xml:space="preserve">                                </w:t>
            </w:r>
            <w:r w:rsidRPr="00FB0EA9">
              <w:rPr>
                <w:color w:val="000000"/>
                <w:sz w:val="28"/>
                <w:szCs w:val="28"/>
              </w:rPr>
              <w:t xml:space="preserve">коммунальному хозяйству Администрации </w:t>
            </w:r>
            <w:r>
              <w:rPr>
                <w:color w:val="000000"/>
                <w:sz w:val="28"/>
                <w:szCs w:val="28"/>
              </w:rPr>
              <w:t xml:space="preserve">                   </w:t>
            </w:r>
            <w:r w:rsidRPr="00FB0EA9">
              <w:rPr>
                <w:color w:val="000000"/>
                <w:sz w:val="28"/>
                <w:szCs w:val="28"/>
              </w:rPr>
              <w:t>муниципального образования «Шумячский район» Смоленской области»</w:t>
            </w:r>
          </w:p>
        </w:tc>
      </w:tr>
    </w:tbl>
    <w:p w:rsidR="00FB0EA9" w:rsidRPr="00FB0EA9" w:rsidRDefault="00FB0EA9" w:rsidP="00FB0EA9">
      <w:pPr>
        <w:shd w:val="clear" w:color="auto" w:fill="FFFFFF"/>
        <w:autoSpaceDN w:val="0"/>
        <w:jc w:val="both"/>
        <w:rPr>
          <w:color w:val="000000"/>
          <w:sz w:val="28"/>
          <w:szCs w:val="28"/>
        </w:rPr>
      </w:pPr>
    </w:p>
    <w:p w:rsidR="00FB0EA9" w:rsidRPr="00FB0EA9" w:rsidRDefault="00FB0EA9" w:rsidP="00FB0EA9">
      <w:pPr>
        <w:shd w:val="clear" w:color="auto" w:fill="FFFFFF"/>
        <w:tabs>
          <w:tab w:val="left" w:pos="1022"/>
        </w:tabs>
        <w:autoSpaceDN w:val="0"/>
        <w:ind w:firstLine="709"/>
        <w:jc w:val="both"/>
        <w:rPr>
          <w:color w:val="000000"/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5928"/>
        <w:gridCol w:w="3711"/>
      </w:tblGrid>
      <w:tr w:rsidR="00FB0EA9" w:rsidRPr="00FB0EA9" w:rsidTr="00FB0EA9">
        <w:trPr>
          <w:trHeight w:val="751"/>
        </w:trPr>
        <w:tc>
          <w:tcPr>
            <w:tcW w:w="5928" w:type="dxa"/>
            <w:hideMark/>
          </w:tcPr>
          <w:p w:rsidR="00FB0EA9" w:rsidRPr="00FB0EA9" w:rsidRDefault="00FB0EA9" w:rsidP="00FB0EA9">
            <w:pPr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FB0EA9">
              <w:rPr>
                <w:color w:val="000000"/>
                <w:sz w:val="28"/>
                <w:szCs w:val="28"/>
              </w:rPr>
              <w:t xml:space="preserve">Глава муниципального образования </w:t>
            </w:r>
          </w:p>
          <w:p w:rsidR="00FB0EA9" w:rsidRPr="00FB0EA9" w:rsidRDefault="00FB0EA9" w:rsidP="00FB0EA9">
            <w:pPr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FB0EA9">
              <w:rPr>
                <w:color w:val="000000"/>
                <w:sz w:val="28"/>
                <w:szCs w:val="28"/>
              </w:rPr>
              <w:t xml:space="preserve">«Шумячский район» Смоленской области </w:t>
            </w:r>
          </w:p>
        </w:tc>
        <w:tc>
          <w:tcPr>
            <w:tcW w:w="3711" w:type="dxa"/>
          </w:tcPr>
          <w:p w:rsidR="00FB0EA9" w:rsidRPr="00FB0EA9" w:rsidRDefault="00FB0EA9" w:rsidP="00FB0EA9">
            <w:pPr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  <w:p w:rsidR="00FB0EA9" w:rsidRPr="00FB0EA9" w:rsidRDefault="00FB0EA9" w:rsidP="00FB0EA9">
            <w:pPr>
              <w:autoSpaceDN w:val="0"/>
              <w:jc w:val="right"/>
              <w:rPr>
                <w:color w:val="000000"/>
                <w:sz w:val="28"/>
                <w:szCs w:val="28"/>
              </w:rPr>
            </w:pPr>
            <w:r w:rsidRPr="00FB0EA9">
              <w:rPr>
                <w:color w:val="000000"/>
                <w:sz w:val="28"/>
                <w:szCs w:val="28"/>
              </w:rPr>
              <w:t xml:space="preserve">    А.Н. Васильев</w:t>
            </w:r>
          </w:p>
        </w:tc>
      </w:tr>
    </w:tbl>
    <w:p w:rsidR="00FB0EA9" w:rsidRPr="00FB0EA9" w:rsidRDefault="00FB0EA9" w:rsidP="00FB0EA9">
      <w:pPr>
        <w:autoSpaceDN w:val="0"/>
        <w:jc w:val="both"/>
        <w:rPr>
          <w:sz w:val="28"/>
          <w:szCs w:val="28"/>
        </w:rPr>
      </w:pPr>
    </w:p>
    <w:p w:rsidR="00FB0EA9" w:rsidRPr="00FB0EA9" w:rsidRDefault="00FB0EA9" w:rsidP="00FB0EA9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C15196" w:rsidRDefault="00C15196" w:rsidP="00AE71CF">
      <w:pPr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BC223F" w:rsidRDefault="00BC223F" w:rsidP="000C7096">
      <w:pPr>
        <w:ind w:firstLine="708"/>
        <w:jc w:val="both"/>
        <w:rPr>
          <w:sz w:val="28"/>
          <w:szCs w:val="28"/>
        </w:rPr>
      </w:pPr>
    </w:p>
    <w:p w:rsidR="00BC223F" w:rsidRDefault="00BC223F" w:rsidP="000C7096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BC223F" w:rsidSect="00FB0EA9">
      <w:headerReference w:type="even" r:id="rId8"/>
      <w:headerReference w:type="default" r:id="rId9"/>
      <w:headerReference w:type="first" r:id="rId10"/>
      <w:pgSz w:w="11907" w:h="16840" w:code="9"/>
      <w:pgMar w:top="993" w:right="567" w:bottom="709" w:left="1701" w:header="567" w:footer="567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22B" w:rsidRDefault="00B6522B" w:rsidP="00403EB0">
      <w:pPr>
        <w:pStyle w:val="a3"/>
      </w:pPr>
      <w:r>
        <w:separator/>
      </w:r>
    </w:p>
  </w:endnote>
  <w:endnote w:type="continuationSeparator" w:id="0">
    <w:p w:rsidR="00B6522B" w:rsidRDefault="00B6522B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22B" w:rsidRDefault="00B6522B" w:rsidP="00403EB0">
      <w:pPr>
        <w:pStyle w:val="a3"/>
      </w:pPr>
      <w:r>
        <w:separator/>
      </w:r>
    </w:p>
  </w:footnote>
  <w:footnote w:type="continuationSeparator" w:id="0">
    <w:p w:rsidR="00B6522B" w:rsidRDefault="00B6522B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EA9" w:rsidRDefault="00487CF0">
    <w:pPr>
      <w:pStyle w:val="a3"/>
      <w:jc w:val="center"/>
    </w:pPr>
    <w:r>
      <w:t>2</w:t>
    </w:r>
  </w:p>
  <w:p w:rsidR="00403EB0" w:rsidRDefault="00403EB0" w:rsidP="00D73B45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CF0" w:rsidRDefault="00487CF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9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7"/>
  </w:num>
  <w:num w:numId="3">
    <w:abstractNumId w:val="13"/>
  </w:num>
  <w:num w:numId="4">
    <w:abstractNumId w:val="11"/>
  </w:num>
  <w:num w:numId="5">
    <w:abstractNumId w:val="25"/>
  </w:num>
  <w:num w:numId="6">
    <w:abstractNumId w:val="31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1"/>
  </w:num>
  <w:num w:numId="12">
    <w:abstractNumId w:val="15"/>
  </w:num>
  <w:num w:numId="13">
    <w:abstractNumId w:val="29"/>
  </w:num>
  <w:num w:numId="14">
    <w:abstractNumId w:val="0"/>
  </w:num>
  <w:num w:numId="15">
    <w:abstractNumId w:val="17"/>
  </w:num>
  <w:num w:numId="16">
    <w:abstractNumId w:val="32"/>
  </w:num>
  <w:num w:numId="17">
    <w:abstractNumId w:val="1"/>
  </w:num>
  <w:num w:numId="18">
    <w:abstractNumId w:val="23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8"/>
  </w:num>
  <w:num w:numId="24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117E"/>
    <w:rsid w:val="00017B9B"/>
    <w:rsid w:val="00022F34"/>
    <w:rsid w:val="000337CC"/>
    <w:rsid w:val="00034ACA"/>
    <w:rsid w:val="00037248"/>
    <w:rsid w:val="00040A63"/>
    <w:rsid w:val="00045878"/>
    <w:rsid w:val="00055107"/>
    <w:rsid w:val="0005632D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27AC"/>
    <w:rsid w:val="000E6F38"/>
    <w:rsid w:val="000E7F9F"/>
    <w:rsid w:val="000F0256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F1C99"/>
    <w:rsid w:val="002373F4"/>
    <w:rsid w:val="0025215F"/>
    <w:rsid w:val="00262892"/>
    <w:rsid w:val="002639B1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42D0E"/>
    <w:rsid w:val="0034739C"/>
    <w:rsid w:val="00350B09"/>
    <w:rsid w:val="00360EFA"/>
    <w:rsid w:val="00364791"/>
    <w:rsid w:val="003650BF"/>
    <w:rsid w:val="00366DE0"/>
    <w:rsid w:val="0037114A"/>
    <w:rsid w:val="00372AF1"/>
    <w:rsid w:val="00392EF0"/>
    <w:rsid w:val="003A7566"/>
    <w:rsid w:val="003B08ED"/>
    <w:rsid w:val="003B21FE"/>
    <w:rsid w:val="003B34A9"/>
    <w:rsid w:val="003B6D39"/>
    <w:rsid w:val="003C3E32"/>
    <w:rsid w:val="003D08B5"/>
    <w:rsid w:val="003E4992"/>
    <w:rsid w:val="003E50C1"/>
    <w:rsid w:val="003E796B"/>
    <w:rsid w:val="00403EB0"/>
    <w:rsid w:val="00414DA2"/>
    <w:rsid w:val="00431B7D"/>
    <w:rsid w:val="00444430"/>
    <w:rsid w:val="00455BAD"/>
    <w:rsid w:val="00456A9A"/>
    <w:rsid w:val="00464F27"/>
    <w:rsid w:val="00472353"/>
    <w:rsid w:val="00472A31"/>
    <w:rsid w:val="00480BB5"/>
    <w:rsid w:val="00487CF0"/>
    <w:rsid w:val="004973B6"/>
    <w:rsid w:val="004A1057"/>
    <w:rsid w:val="004B35E4"/>
    <w:rsid w:val="004C54B9"/>
    <w:rsid w:val="004D0579"/>
    <w:rsid w:val="004D7FC1"/>
    <w:rsid w:val="004E58D0"/>
    <w:rsid w:val="004F4588"/>
    <w:rsid w:val="004F4651"/>
    <w:rsid w:val="00503622"/>
    <w:rsid w:val="0050387E"/>
    <w:rsid w:val="00507936"/>
    <w:rsid w:val="005349F3"/>
    <w:rsid w:val="005501FC"/>
    <w:rsid w:val="00554CFB"/>
    <w:rsid w:val="00577FF4"/>
    <w:rsid w:val="005874E3"/>
    <w:rsid w:val="0059683A"/>
    <w:rsid w:val="005A4EE8"/>
    <w:rsid w:val="005A5771"/>
    <w:rsid w:val="005B374F"/>
    <w:rsid w:val="005B6F57"/>
    <w:rsid w:val="005C0066"/>
    <w:rsid w:val="005C45AE"/>
    <w:rsid w:val="005C582C"/>
    <w:rsid w:val="005E05BE"/>
    <w:rsid w:val="00607FAE"/>
    <w:rsid w:val="006111AC"/>
    <w:rsid w:val="00612EB8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90620"/>
    <w:rsid w:val="006A35A1"/>
    <w:rsid w:val="006C1B48"/>
    <w:rsid w:val="006C28A9"/>
    <w:rsid w:val="006C3714"/>
    <w:rsid w:val="006D48DF"/>
    <w:rsid w:val="006F1B0F"/>
    <w:rsid w:val="00705AD7"/>
    <w:rsid w:val="00710777"/>
    <w:rsid w:val="007136B7"/>
    <w:rsid w:val="007166B1"/>
    <w:rsid w:val="00732898"/>
    <w:rsid w:val="00735866"/>
    <w:rsid w:val="00753604"/>
    <w:rsid w:val="00753F44"/>
    <w:rsid w:val="00756F36"/>
    <w:rsid w:val="007729E0"/>
    <w:rsid w:val="00775B8F"/>
    <w:rsid w:val="0079455B"/>
    <w:rsid w:val="00795742"/>
    <w:rsid w:val="00797270"/>
    <w:rsid w:val="007A70A8"/>
    <w:rsid w:val="007D785C"/>
    <w:rsid w:val="007E13B2"/>
    <w:rsid w:val="007F600C"/>
    <w:rsid w:val="008031D7"/>
    <w:rsid w:val="00806159"/>
    <w:rsid w:val="00824667"/>
    <w:rsid w:val="00826922"/>
    <w:rsid w:val="00833658"/>
    <w:rsid w:val="00844611"/>
    <w:rsid w:val="00845A6E"/>
    <w:rsid w:val="00851496"/>
    <w:rsid w:val="00876EB6"/>
    <w:rsid w:val="00880893"/>
    <w:rsid w:val="00881115"/>
    <w:rsid w:val="008A7BDD"/>
    <w:rsid w:val="008B34FF"/>
    <w:rsid w:val="008B6B0B"/>
    <w:rsid w:val="008B70AA"/>
    <w:rsid w:val="008C0621"/>
    <w:rsid w:val="008C50AB"/>
    <w:rsid w:val="008F7E81"/>
    <w:rsid w:val="00913CC0"/>
    <w:rsid w:val="00916AC7"/>
    <w:rsid w:val="00920E6F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71A5"/>
    <w:rsid w:val="009714AA"/>
    <w:rsid w:val="009769EC"/>
    <w:rsid w:val="0098163F"/>
    <w:rsid w:val="00982CDC"/>
    <w:rsid w:val="00997487"/>
    <w:rsid w:val="009B39D9"/>
    <w:rsid w:val="009C014F"/>
    <w:rsid w:val="009E504A"/>
    <w:rsid w:val="009F045A"/>
    <w:rsid w:val="00A1243C"/>
    <w:rsid w:val="00A23EB7"/>
    <w:rsid w:val="00A2438A"/>
    <w:rsid w:val="00A3393E"/>
    <w:rsid w:val="00A44643"/>
    <w:rsid w:val="00A64085"/>
    <w:rsid w:val="00A730CD"/>
    <w:rsid w:val="00A80645"/>
    <w:rsid w:val="00A85C5D"/>
    <w:rsid w:val="00A86CEA"/>
    <w:rsid w:val="00AA0530"/>
    <w:rsid w:val="00AA141E"/>
    <w:rsid w:val="00AA40E3"/>
    <w:rsid w:val="00AB418B"/>
    <w:rsid w:val="00AE71CF"/>
    <w:rsid w:val="00AF3597"/>
    <w:rsid w:val="00B01942"/>
    <w:rsid w:val="00B073DD"/>
    <w:rsid w:val="00B1065A"/>
    <w:rsid w:val="00B2080C"/>
    <w:rsid w:val="00B2132E"/>
    <w:rsid w:val="00B26361"/>
    <w:rsid w:val="00B603F5"/>
    <w:rsid w:val="00B6115A"/>
    <w:rsid w:val="00B62127"/>
    <w:rsid w:val="00B6522B"/>
    <w:rsid w:val="00B80175"/>
    <w:rsid w:val="00B8092D"/>
    <w:rsid w:val="00B819A6"/>
    <w:rsid w:val="00B97C7A"/>
    <w:rsid w:val="00BB1AA1"/>
    <w:rsid w:val="00BB2EF4"/>
    <w:rsid w:val="00BC223F"/>
    <w:rsid w:val="00BE5B04"/>
    <w:rsid w:val="00C12783"/>
    <w:rsid w:val="00C14987"/>
    <w:rsid w:val="00C15196"/>
    <w:rsid w:val="00C17CD7"/>
    <w:rsid w:val="00C239D7"/>
    <w:rsid w:val="00C31674"/>
    <w:rsid w:val="00C3175D"/>
    <w:rsid w:val="00C34F4C"/>
    <w:rsid w:val="00C367B8"/>
    <w:rsid w:val="00C36F41"/>
    <w:rsid w:val="00C97218"/>
    <w:rsid w:val="00CA6777"/>
    <w:rsid w:val="00CB1E43"/>
    <w:rsid w:val="00CB275C"/>
    <w:rsid w:val="00CB6615"/>
    <w:rsid w:val="00CB770B"/>
    <w:rsid w:val="00CB7B23"/>
    <w:rsid w:val="00CD0E62"/>
    <w:rsid w:val="00CD3E84"/>
    <w:rsid w:val="00CD669B"/>
    <w:rsid w:val="00CE5F82"/>
    <w:rsid w:val="00CE6D45"/>
    <w:rsid w:val="00D008FF"/>
    <w:rsid w:val="00D031E4"/>
    <w:rsid w:val="00D0621B"/>
    <w:rsid w:val="00D1486A"/>
    <w:rsid w:val="00D1560A"/>
    <w:rsid w:val="00D170B8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C0789"/>
    <w:rsid w:val="00DC3480"/>
    <w:rsid w:val="00DC3689"/>
    <w:rsid w:val="00DC43D3"/>
    <w:rsid w:val="00DC673E"/>
    <w:rsid w:val="00DC69CD"/>
    <w:rsid w:val="00DC729D"/>
    <w:rsid w:val="00DD792F"/>
    <w:rsid w:val="00DF4CDF"/>
    <w:rsid w:val="00E05578"/>
    <w:rsid w:val="00E073E8"/>
    <w:rsid w:val="00E11E6F"/>
    <w:rsid w:val="00E16B95"/>
    <w:rsid w:val="00E32244"/>
    <w:rsid w:val="00E32D83"/>
    <w:rsid w:val="00E371F3"/>
    <w:rsid w:val="00E53421"/>
    <w:rsid w:val="00E6129F"/>
    <w:rsid w:val="00E72D6A"/>
    <w:rsid w:val="00E73C6E"/>
    <w:rsid w:val="00E75219"/>
    <w:rsid w:val="00E86935"/>
    <w:rsid w:val="00E90D69"/>
    <w:rsid w:val="00EB397B"/>
    <w:rsid w:val="00EE1287"/>
    <w:rsid w:val="00EE25B3"/>
    <w:rsid w:val="00F03A40"/>
    <w:rsid w:val="00F117B7"/>
    <w:rsid w:val="00F17499"/>
    <w:rsid w:val="00F32F72"/>
    <w:rsid w:val="00F470C0"/>
    <w:rsid w:val="00F55994"/>
    <w:rsid w:val="00F560E5"/>
    <w:rsid w:val="00F71595"/>
    <w:rsid w:val="00F73A8F"/>
    <w:rsid w:val="00F74CD8"/>
    <w:rsid w:val="00F75903"/>
    <w:rsid w:val="00F7745F"/>
    <w:rsid w:val="00F86CF7"/>
    <w:rsid w:val="00FB0D08"/>
    <w:rsid w:val="00FB0EA9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252987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A1243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A12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2022-04-07T14:25:00Z</cp:lastPrinted>
  <dcterms:created xsi:type="dcterms:W3CDTF">2022-04-12T14:33:00Z</dcterms:created>
  <dcterms:modified xsi:type="dcterms:W3CDTF">2022-04-12T14:33:00Z</dcterms:modified>
</cp:coreProperties>
</file>