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8C" w:rsidRPr="00FA5626" w:rsidRDefault="00916C20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EE1C94" w:rsidRDefault="00BD7B8C" w:rsidP="00EE1C94">
      <w:pPr>
        <w:jc w:val="center"/>
        <w:rPr>
          <w:b/>
          <w:sz w:val="36"/>
          <w:szCs w:val="36"/>
        </w:rPr>
      </w:pPr>
    </w:p>
    <w:p w:rsidR="00BD7B8C" w:rsidRPr="00FA5626" w:rsidRDefault="00BD7B8C">
      <w:pPr>
        <w:pStyle w:val="6"/>
        <w:rPr>
          <w:szCs w:val="28"/>
        </w:rPr>
      </w:pPr>
      <w:proofErr w:type="gramStart"/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</w:t>
      </w:r>
      <w:proofErr w:type="gramEnd"/>
      <w:r w:rsidRPr="00FA5626">
        <w:rPr>
          <w:szCs w:val="28"/>
        </w:rPr>
        <w:t xml:space="preserve">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 w:rsidR="00BD7B8C" w:rsidRPr="00FA5626">
        <w:rPr>
          <w:b/>
          <w:sz w:val="28"/>
          <w:szCs w:val="28"/>
        </w:rPr>
        <w:t>ШУМЯЧСКИЙ  РАЙОН</w:t>
      </w:r>
      <w:proofErr w:type="gramEnd"/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C833F3">
        <w:rPr>
          <w:sz w:val="28"/>
          <w:szCs w:val="28"/>
          <w:u w:val="single"/>
        </w:rPr>
        <w:t>13.01.2022г.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C833F3">
        <w:rPr>
          <w:sz w:val="28"/>
          <w:szCs w:val="28"/>
        </w:rPr>
        <w:t xml:space="preserve"> 3-р</w:t>
      </w:r>
    </w:p>
    <w:p w:rsidR="00BD7B8C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EA0535" w:rsidRDefault="00EA0535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236"/>
      </w:tblGrid>
      <w:tr w:rsidR="00414A4B" w:rsidTr="00414A4B">
        <w:tc>
          <w:tcPr>
            <w:tcW w:w="4788" w:type="dxa"/>
            <w:hideMark/>
          </w:tcPr>
          <w:p w:rsidR="00414A4B" w:rsidRDefault="00414A4B" w:rsidP="00DB2AFB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 внесении изменений в распоряжение Администрации муниципального образования «Шумячский район» Смоленской области от 12.04.2016г. № 85-р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«Об утверждении  Плана </w:t>
            </w:r>
            <w:r w:rsidR="00DB2AFB">
              <w:rPr>
                <w:b w:val="0"/>
                <w:sz w:val="28"/>
                <w:szCs w:val="28"/>
              </w:rPr>
              <w:t xml:space="preserve">        </w:t>
            </w:r>
            <w:r>
              <w:rPr>
                <w:b w:val="0"/>
                <w:sz w:val="28"/>
                <w:szCs w:val="28"/>
              </w:rPr>
              <w:t xml:space="preserve">мероприятий по содействию развитию конкуренции  в муниципальном образовании «Шумячский  район» Смоленской области на 2019-2022 годы» </w:t>
            </w:r>
          </w:p>
        </w:tc>
        <w:tc>
          <w:tcPr>
            <w:tcW w:w="5236" w:type="dxa"/>
          </w:tcPr>
          <w:p w:rsidR="00414A4B" w:rsidRDefault="00414A4B">
            <w:pPr>
              <w:pStyle w:val="ConsPlusTitle"/>
              <w:widowControl/>
              <w:rPr>
                <w:sz w:val="28"/>
                <w:szCs w:val="28"/>
              </w:rPr>
            </w:pPr>
          </w:p>
        </w:tc>
      </w:tr>
    </w:tbl>
    <w:p w:rsidR="00414A4B" w:rsidRDefault="00414A4B" w:rsidP="00DB2AFB">
      <w:pPr>
        <w:pStyle w:val="ConsPlusTitle"/>
        <w:widowControl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</w:p>
    <w:p w:rsidR="00414A4B" w:rsidRDefault="00414A4B" w:rsidP="00414A4B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В соответствии с распоряжением Правительства Российской Федерации </w:t>
      </w:r>
      <w:r w:rsidR="00DB2AFB">
        <w:rPr>
          <w:b w:val="0"/>
          <w:sz w:val="28"/>
          <w:szCs w:val="28"/>
        </w:rPr>
        <w:t xml:space="preserve">             </w:t>
      </w:r>
      <w:r>
        <w:rPr>
          <w:b w:val="0"/>
          <w:sz w:val="28"/>
          <w:szCs w:val="28"/>
        </w:rPr>
        <w:t xml:space="preserve">        от 17.04.2019 г. № 768-р «Об утверждении стандарта развития конкуренции в субъектах Российской Федерации» руководствуясь Уставом муниципального образования «Шумячский район» Смоленской области:</w:t>
      </w:r>
    </w:p>
    <w:p w:rsidR="00414A4B" w:rsidRDefault="00414A4B" w:rsidP="00414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4A4B" w:rsidRDefault="00414A4B" w:rsidP="00414A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в распоряжение Администрации муниципального образования «Шумячский район» Смоленской области от 12.04.2016 г. № 85-р «Об утверждении плана мероприятий по содействию развитию конкуренции в муниципальном образовании «Шумячский район» Смоленской области на 2019-2022 годы» (в редакции распоряжения Администрации муниципального образования «Шумячский район» Смоленской области от 29.07.2016 г. № 182-р, от 18.03.2019 г. № 77-р, от 28.08.2019 № 289-р, от 04.03.2021г. № 72-р, от 16.03.2021г. № 91-р)  (далее – распоряжение) следующие изменения:</w:t>
      </w:r>
    </w:p>
    <w:p w:rsidR="00414A4B" w:rsidRDefault="00414A4B" w:rsidP="00414A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14A4B" w:rsidRDefault="00414A4B" w:rsidP="00414A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приложение к распоряжению изложить в новой редакции (прилагается).</w:t>
      </w:r>
    </w:p>
    <w:p w:rsidR="00414A4B" w:rsidRDefault="00414A4B" w:rsidP="00414A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414A4B" w:rsidRDefault="00414A4B" w:rsidP="00414A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распоряжения оставляю за собой.</w:t>
      </w:r>
    </w:p>
    <w:p w:rsidR="00414A4B" w:rsidRDefault="00414A4B" w:rsidP="00414A4B">
      <w:pPr>
        <w:autoSpaceDE w:val="0"/>
        <w:autoSpaceDN w:val="0"/>
        <w:adjustRightInd w:val="0"/>
        <w:rPr>
          <w:sz w:val="28"/>
          <w:szCs w:val="28"/>
        </w:rPr>
      </w:pPr>
    </w:p>
    <w:p w:rsidR="00414A4B" w:rsidRDefault="00414A4B" w:rsidP="00414A4B">
      <w:pPr>
        <w:autoSpaceDE w:val="0"/>
        <w:autoSpaceDN w:val="0"/>
        <w:adjustRightInd w:val="0"/>
        <w:rPr>
          <w:sz w:val="28"/>
          <w:szCs w:val="28"/>
        </w:rPr>
      </w:pPr>
    </w:p>
    <w:p w:rsidR="00414A4B" w:rsidRDefault="00414A4B" w:rsidP="00414A4B">
      <w:pPr>
        <w:tabs>
          <w:tab w:val="left" w:pos="1277"/>
        </w:tabs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14A4B" w:rsidRDefault="00414A4B" w:rsidP="00414A4B">
      <w:pPr>
        <w:rPr>
          <w:sz w:val="28"/>
          <w:szCs w:val="28"/>
        </w:rPr>
      </w:pPr>
      <w:r>
        <w:rPr>
          <w:sz w:val="28"/>
          <w:szCs w:val="28"/>
        </w:rPr>
        <w:t>«Шумячский район» Смоленской области</w:t>
      </w:r>
      <w:r>
        <w:rPr>
          <w:sz w:val="28"/>
          <w:szCs w:val="28"/>
        </w:rPr>
        <w:tab/>
        <w:t xml:space="preserve">                                       А.Н. Васильев</w:t>
      </w: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5271"/>
        <w:gridCol w:w="4794"/>
      </w:tblGrid>
      <w:tr w:rsidR="00414A4B" w:rsidTr="00414A4B">
        <w:trPr>
          <w:trHeight w:val="2008"/>
        </w:trPr>
        <w:tc>
          <w:tcPr>
            <w:tcW w:w="5271" w:type="dxa"/>
          </w:tcPr>
          <w:p w:rsidR="00414A4B" w:rsidRDefault="00414A4B">
            <w:pPr>
              <w:rPr>
                <w:b/>
                <w:szCs w:val="28"/>
              </w:rPr>
            </w:pPr>
          </w:p>
        </w:tc>
        <w:tc>
          <w:tcPr>
            <w:tcW w:w="4794" w:type="dxa"/>
            <w:hideMark/>
          </w:tcPr>
          <w:p w:rsidR="00414A4B" w:rsidRDefault="00414A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414A4B" w:rsidRDefault="00414A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распоряжению Администрации             муниципального образования                «Шумячский район» Смоленской             области </w:t>
            </w:r>
          </w:p>
        </w:tc>
      </w:tr>
    </w:tbl>
    <w:p w:rsidR="00414A4B" w:rsidRDefault="00414A4B" w:rsidP="00414A4B">
      <w:pPr>
        <w:jc w:val="center"/>
        <w:rPr>
          <w:b/>
          <w:szCs w:val="28"/>
        </w:rPr>
      </w:pPr>
    </w:p>
    <w:p w:rsidR="00414A4B" w:rsidRDefault="00414A4B" w:rsidP="00414A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</w:p>
    <w:p w:rsidR="00414A4B" w:rsidRDefault="00414A4B" w:rsidP="00414A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содействию развитию конкуренции в муниципальном образовании  </w:t>
      </w:r>
    </w:p>
    <w:p w:rsidR="00414A4B" w:rsidRDefault="00414A4B" w:rsidP="00414A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«Шумячский район» Смоленской области на 2019-2022 годы</w:t>
      </w:r>
    </w:p>
    <w:p w:rsidR="00414A4B" w:rsidRDefault="00414A4B" w:rsidP="00414A4B">
      <w:pPr>
        <w:rPr>
          <w:b/>
          <w:sz w:val="28"/>
          <w:szCs w:val="28"/>
        </w:rPr>
      </w:pPr>
    </w:p>
    <w:p w:rsidR="002E0B80" w:rsidRPr="002E0B80" w:rsidRDefault="002E0B80" w:rsidP="00414A4B">
      <w:pPr>
        <w:rPr>
          <w:b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045"/>
        <w:gridCol w:w="2351"/>
        <w:gridCol w:w="1391"/>
        <w:gridCol w:w="1719"/>
        <w:gridCol w:w="2125"/>
      </w:tblGrid>
      <w:tr w:rsidR="00414A4B" w:rsidTr="00414A4B">
        <w:trPr>
          <w:trHeight w:val="108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B406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Направления сотрудничества (указать наименование приоритетного и социально значимого рынка, системного мероприятия)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B406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мероприятий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B406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Планируемый срок реализации</w:t>
            </w:r>
          </w:p>
          <w:p w:rsidR="00414A4B" w:rsidRDefault="00414A4B" w:rsidP="00B406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мероприятий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B406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Ответственный исполнитель мероприятий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B4062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Результат исполнения мероприятий</w:t>
            </w:r>
          </w:p>
        </w:tc>
      </w:tr>
      <w:tr w:rsidR="00414A4B" w:rsidTr="00414A4B">
        <w:trPr>
          <w:trHeight w:val="85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577CB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Рынок услуг жилищно-</w:t>
            </w:r>
            <w:r w:rsidR="00C81D57">
              <w:rPr>
                <w:szCs w:val="24"/>
              </w:rPr>
              <w:t xml:space="preserve">                         </w:t>
            </w:r>
            <w:r>
              <w:rPr>
                <w:szCs w:val="24"/>
              </w:rPr>
              <w:t>коммунального хозяйства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оценки эффективности управления муниципальными унитарными предприятиями, осуществляющими деятельность в сферах водоснабжения и водоотведения, теплоснабжения (далее – МУП)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ежегодно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2E0B8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Отдел по строительству, </w:t>
            </w:r>
            <w:proofErr w:type="spellStart"/>
            <w:r>
              <w:rPr>
                <w:szCs w:val="24"/>
              </w:rPr>
              <w:t>кап.ремонту</w:t>
            </w:r>
            <w:proofErr w:type="spellEnd"/>
            <w:r>
              <w:rPr>
                <w:szCs w:val="24"/>
              </w:rPr>
              <w:t xml:space="preserve"> и ЖКХ Администрации муниципального образования «Шумячский район» Смоленской области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B4062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Создание актуальной информационной базы о состоянии МУП</w:t>
            </w:r>
          </w:p>
        </w:tc>
      </w:tr>
      <w:tr w:rsidR="00414A4B" w:rsidTr="00414A4B">
        <w:trPr>
          <w:trHeight w:val="13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t>1.1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577CB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Утверждение графиков передачи по концессионным соглашениям объектов жилищно-коммунального хозяйства, находящихся в управлении неэффективных МУП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2022 год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2E0B8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Отдел по строительству, </w:t>
            </w:r>
            <w:proofErr w:type="spellStart"/>
            <w:r>
              <w:rPr>
                <w:szCs w:val="24"/>
              </w:rPr>
              <w:t>кап.ремонту</w:t>
            </w:r>
            <w:proofErr w:type="spellEnd"/>
            <w:r>
              <w:rPr>
                <w:szCs w:val="24"/>
              </w:rPr>
              <w:t xml:space="preserve"> и ЖКХ Администрации муниципального образования «Шумячский район» Смоленской области, Главы муниципальных образований сельских поселений Шумячского района Смоленской области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Создание условий для привлечения частных инвестиций в сферу жилищно-коммунального хозяйства Смоленской области</w:t>
            </w:r>
          </w:p>
        </w:tc>
      </w:tr>
      <w:tr w:rsidR="00414A4B" w:rsidTr="00414A4B">
        <w:trPr>
          <w:trHeight w:val="59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577CB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Актуализация графиков передачи по концессионным соглашениям имущества неэффективных МУП в соответствии с типовой формой, подготовленной Минстроем России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ежегодно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2E0B80">
            <w:pPr>
              <w:autoSpaceDE w:val="0"/>
              <w:autoSpaceDN w:val="0"/>
              <w:adjustRightInd w:val="0"/>
              <w:spacing w:line="228" w:lineRule="auto"/>
              <w:ind w:left="-4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Отдел по строительству, </w:t>
            </w:r>
            <w:proofErr w:type="spellStart"/>
            <w:r>
              <w:rPr>
                <w:szCs w:val="24"/>
              </w:rPr>
              <w:t>кап.ремонту</w:t>
            </w:r>
            <w:proofErr w:type="spellEnd"/>
            <w:r>
              <w:rPr>
                <w:szCs w:val="24"/>
              </w:rPr>
              <w:t xml:space="preserve"> и ЖКХ Администрации муниципального образования «Шумячский район» Смоленской области, Главы муниципальных образований сельских поселений Шумячского района Смоленской области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973CFD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Создание условий для привлечения частных инвестиций в сферу жилищно-коммунального хозяйства Смоленской области</w:t>
            </w:r>
          </w:p>
        </w:tc>
      </w:tr>
      <w:tr w:rsidR="00414A4B" w:rsidTr="00414A4B">
        <w:trPr>
          <w:trHeight w:val="1360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1.3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577CB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Оценка стоимости работ по регистрации прав муниципальной собственности на объекты жилищно-коммунального хозяйства, находящиеся в ведении неэффективных МУП. Подготовка предложений о финансировании данных работ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не позднее декабря 2022 года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2E0B8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Отдел по строительству, </w:t>
            </w:r>
            <w:proofErr w:type="spellStart"/>
            <w:r>
              <w:rPr>
                <w:szCs w:val="24"/>
              </w:rPr>
              <w:t>кап.ремонту</w:t>
            </w:r>
            <w:proofErr w:type="spellEnd"/>
            <w:r>
              <w:rPr>
                <w:szCs w:val="24"/>
              </w:rPr>
              <w:t xml:space="preserve"> и ЖКХ Администрации муниципального образования «Шумячский район» Смоленской области, Главы муниципальных образований сельских поселений Шумячского района Смоленской области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rFonts w:cs="Arial"/>
                <w:szCs w:val="24"/>
              </w:rPr>
              <w:t>Определение источника финансирования работ по регистрации права муниципальной собственности на объекты жилищно-коммунального хозяйства Смоленской области</w:t>
            </w:r>
          </w:p>
        </w:tc>
      </w:tr>
      <w:tr w:rsidR="00414A4B" w:rsidTr="00414A4B">
        <w:trPr>
          <w:trHeight w:val="87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1.4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577CB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Регистрация в установленном порядке прав собственности    на     объекты    жилищно-коммунального хозяйства в соответствии с графиками передачи по концессионным соглашениям имущества неэффективных МУП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не позднее декабря 2022 года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2E0B8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Отдел по строительству, </w:t>
            </w:r>
            <w:proofErr w:type="spellStart"/>
            <w:r>
              <w:rPr>
                <w:szCs w:val="24"/>
              </w:rPr>
              <w:t>кап.ремонту</w:t>
            </w:r>
            <w:proofErr w:type="spellEnd"/>
            <w:r>
              <w:rPr>
                <w:szCs w:val="24"/>
              </w:rPr>
              <w:t xml:space="preserve"> и ЖКХ Администрации муниципального образования «Шумячский район» Смоленской области, Главы муниципальных образований сельских поселений Шумячского района </w:t>
            </w:r>
            <w:r>
              <w:rPr>
                <w:szCs w:val="24"/>
              </w:rPr>
              <w:lastRenderedPageBreak/>
              <w:t>Смоленской области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pacing w:val="-6"/>
                <w:szCs w:val="24"/>
              </w:rPr>
              <w:lastRenderedPageBreak/>
              <w:t>Создание условий для привлечения частных инвестиций в сферу жилищно-коммунального хозяйства Смоленской области</w:t>
            </w:r>
          </w:p>
        </w:tc>
      </w:tr>
      <w:tr w:rsidR="00414A4B" w:rsidTr="00414A4B">
        <w:trPr>
          <w:trHeight w:val="51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577CB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Заключение концессионных соглашений в отношении объектов жилищно-коммунального хозяйства, находящихся в управлении неэффективных  МУП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2022 </w:t>
            </w:r>
          </w:p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год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2E0B8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Отдел по строительству, </w:t>
            </w:r>
            <w:proofErr w:type="spellStart"/>
            <w:r>
              <w:rPr>
                <w:szCs w:val="24"/>
              </w:rPr>
              <w:t>кап.ремонту</w:t>
            </w:r>
            <w:proofErr w:type="spellEnd"/>
            <w:r>
              <w:rPr>
                <w:szCs w:val="24"/>
              </w:rPr>
              <w:t xml:space="preserve"> и ЖКХ Администрации муниципального образования «Шумячский район» Смоленской области, Главы муниципальных образований сельских поселений Шумячского района Смоленской области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973CFD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Увеличение доли организаций частной формы собственности в сфере жилищно-коммунального хозяйства - 1</w:t>
            </w:r>
          </w:p>
        </w:tc>
      </w:tr>
      <w:tr w:rsidR="00414A4B" w:rsidTr="00414A4B">
        <w:trPr>
          <w:trHeight w:val="204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1.6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577CB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Реализация плана мероприятий («дорожной карты») «Развитие жилищно-коммунального хозяйства Смоленской области (2014-2020 годы)»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ежегодно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2E0B8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Отдел по строительству, </w:t>
            </w:r>
            <w:proofErr w:type="spellStart"/>
            <w:r>
              <w:rPr>
                <w:szCs w:val="24"/>
              </w:rPr>
              <w:t>кап.ремонту</w:t>
            </w:r>
            <w:proofErr w:type="spellEnd"/>
            <w:r>
              <w:rPr>
                <w:szCs w:val="24"/>
              </w:rPr>
              <w:t xml:space="preserve"> и ЖКХ Администрации муниципального образования «Шумячский район» Смоленской области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973CFD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Исполнение плана мероприятий («дорожной карты») «Развитие жилищно-коммунального хозяйства Смоленской области (2014-2020 годы)», утвержденной постановлением Администрации Смоленской области от  26.12.2014  №  914 </w:t>
            </w:r>
          </w:p>
        </w:tc>
      </w:tr>
      <w:tr w:rsidR="00414A4B" w:rsidTr="00414A4B">
        <w:trPr>
          <w:trHeight w:val="506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1.7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577CB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открытых конкурсов по отбору управляющей организации для многоквартирных домов.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ежегодно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2E0B8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Отдел городского хозяйства Администрации муниципального образования «Шумячский район» Смоленской области, Главы муниципальных образований сельских поселений Шумячского района </w:t>
            </w:r>
            <w:r>
              <w:rPr>
                <w:szCs w:val="24"/>
              </w:rPr>
              <w:lastRenderedPageBreak/>
              <w:t>Смоленской области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Недопущение нарушения прав граждан и создания угрозы безопасности проживания в многоквартирных домах (при отсутствии организации, управляющей многоквартирным домом).</w:t>
            </w:r>
          </w:p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2. Содействие развитию рынка управления многоквартирными до</w:t>
            </w:r>
            <w:r>
              <w:rPr>
                <w:szCs w:val="24"/>
              </w:rPr>
              <w:lastRenderedPageBreak/>
              <w:t>мами на территории муниципального образования «Шумячский район» Смоленской области</w:t>
            </w:r>
          </w:p>
        </w:tc>
      </w:tr>
      <w:tr w:rsidR="00414A4B" w:rsidTr="00414A4B">
        <w:trPr>
          <w:trHeight w:val="670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577CB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Рынок услуг жилищно-коммунального хозяйства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Осуществление муниципального жилищного контроля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ежегодно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A4B" w:rsidRDefault="00414A4B" w:rsidP="002E0B8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Отдел по строительству, </w:t>
            </w:r>
            <w:proofErr w:type="spellStart"/>
            <w:proofErr w:type="gramStart"/>
            <w:r>
              <w:rPr>
                <w:szCs w:val="24"/>
              </w:rPr>
              <w:t>кап.ремонту</w:t>
            </w:r>
            <w:proofErr w:type="spellEnd"/>
            <w:proofErr w:type="gramEnd"/>
            <w:r>
              <w:rPr>
                <w:szCs w:val="24"/>
              </w:rPr>
              <w:t xml:space="preserve"> и ЖКХ Администрации муниципального образования «Шумячский район» </w:t>
            </w:r>
          </w:p>
          <w:p w:rsidR="00414A4B" w:rsidRDefault="00414A4B" w:rsidP="002E0B8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</w:p>
          <w:p w:rsidR="00414A4B" w:rsidRDefault="00414A4B" w:rsidP="002E0B8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Смоленской </w:t>
            </w:r>
          </w:p>
          <w:p w:rsidR="00414A4B" w:rsidRDefault="00414A4B" w:rsidP="002E0B8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области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973CFD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Снижение количества нарушений прав потребителей в сфере жилищно-коммунального хозяйства.</w:t>
            </w:r>
          </w:p>
        </w:tc>
      </w:tr>
      <w:tr w:rsidR="00414A4B" w:rsidTr="00414A4B">
        <w:trPr>
          <w:trHeight w:val="46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577CB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Розничная торговля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Внесение изменений в нормативно-правовые акты муниципального образования «Шумячский район» Смоленской области.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ежегодно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2E0B8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Отдел экономики и комплексного развития Администрации муниципального образования «Шумячский район» Смоленской области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Совершенствование нормативной правовой базы, регулирующей торговую деятельность в муниципальном образовании «Шумячский район» Смоленской области., создание благоприятных условий для развития ярмарочной торговли в муниципальном образовании «Шумячский район» Смоленской области.</w:t>
            </w:r>
          </w:p>
        </w:tc>
      </w:tr>
      <w:tr w:rsidR="00414A4B" w:rsidTr="00414A4B">
        <w:trPr>
          <w:trHeight w:val="46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2.1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577CB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Розничная торговля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Предоставление </w:t>
            </w:r>
            <w:r w:rsidR="00C81D57">
              <w:rPr>
                <w:szCs w:val="24"/>
              </w:rPr>
              <w:t xml:space="preserve">            </w:t>
            </w:r>
            <w:r>
              <w:rPr>
                <w:szCs w:val="24"/>
              </w:rPr>
              <w:t>земельных участков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ежегодно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2E0B8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Отдел экономики и комплексного развития Администрации муниципального образования «Шумячский район» Смоленской области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Развитие  ярмарочной торговли на территории Смоленской области с целью предоставления населению возможности приобретения по доступным ценам продовольственных товаров, реализуемых непосредственно производителями сельскохозяйственной </w:t>
            </w:r>
            <w:r>
              <w:rPr>
                <w:szCs w:val="24"/>
              </w:rPr>
              <w:lastRenderedPageBreak/>
              <w:t>продукции, предприятиями пищевой и перерабатывающей промышленности</w:t>
            </w:r>
          </w:p>
        </w:tc>
      </w:tr>
      <w:tr w:rsidR="00414A4B" w:rsidTr="00414A4B">
        <w:trPr>
          <w:trHeight w:val="46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2.2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577CB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Розничная торговля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Внесение изменений в Порядок разработки и утверждения схемы размещения нестационарных торговых объектов на территории муниципального образования «Шумячский район» Смоленской области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ежегодно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2E0B8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Отдел экономики и комплексного развития Администрации муниципального образования «Шумячский район» Смоленской области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Развитие торговли с использованием нестационарных торговых объектов на территории муниципального образования «Шумячский район» Смоленской области</w:t>
            </w:r>
          </w:p>
        </w:tc>
      </w:tr>
      <w:tr w:rsidR="00414A4B" w:rsidTr="00414A4B">
        <w:trPr>
          <w:trHeight w:val="46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2.3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577CB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Розничная торговля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 Проведение анализа потребности в розничных рынках на территории муниципального образования Смоленской области, выработка предложений по включению их в план, предусматривающий организацию розничных рынков на территории Смоленской области, в случае выявления потребности (с учетом опроса сельхозпроизводителей, расположенных на территории муниципального образования Смоленской области).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ежегодно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2E0B8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Отдел экономики и комплексного развития Администрации муниципального образования «Шумячский район» Смоленской области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jc w:val="both"/>
              <w:rPr>
                <w:szCs w:val="24"/>
              </w:rPr>
            </w:pPr>
            <w:r>
              <w:t>Создание розничных рынков на территории Смоленской области в соответствии с утвержденным планом.</w:t>
            </w:r>
          </w:p>
        </w:tc>
      </w:tr>
      <w:tr w:rsidR="00414A4B" w:rsidTr="00414A4B">
        <w:trPr>
          <w:trHeight w:val="46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2.4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577CB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Розничная торговля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</w:rPr>
              <w:t>Ведение торгового реестра Смоленской области.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ежегодно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2E0B8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Отдел экономики и комплексного развития Администрации муниципального образования «Шумячский район» Смоленской области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Создание системы информационного обеспечения в области торговой деятельности Смоленской области.</w:t>
            </w:r>
          </w:p>
        </w:tc>
      </w:tr>
      <w:tr w:rsidR="00414A4B" w:rsidTr="00414A4B">
        <w:trPr>
          <w:trHeight w:val="46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2.5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577CB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Розничная торговля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jc w:val="both"/>
              <w:rPr>
                <w:szCs w:val="24"/>
              </w:rPr>
            </w:pPr>
            <w:r>
              <w:t xml:space="preserve"> Разработка порядка включения ярмарок в муниципальный план ярмарок с учетом рекомендаций регионального уровня.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ежегодно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2E0B8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Отдел экономики и комплексного развития Администрации муниципального образования «Шумячский район» Смоленской области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jc w:val="both"/>
              <w:rPr>
                <w:szCs w:val="24"/>
              </w:rPr>
            </w:pPr>
            <w:r>
              <w:t>Развитие ярмарочной торговли на территории муниципального образования Смоленской области с целью предоставления населению возможности приобретения по доступным ценам продовольственных товаров, реализуемых непосредственно производителями сельскохозяйственной продукции, предприятиями пищевой и перерабатывающей промышленности.</w:t>
            </w:r>
          </w:p>
        </w:tc>
      </w:tr>
      <w:tr w:rsidR="00414A4B" w:rsidTr="00414A4B">
        <w:trPr>
          <w:trHeight w:val="46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2.6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577CB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Розничная торговля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rPr>
                <w:szCs w:val="24"/>
              </w:rPr>
            </w:pPr>
            <w:r>
              <w:t>Организация проведения ярмарок на очередной календарный год в соответствии с требованиями, предусмотренными постановлением Администрации Смоленской области от 25.08.2010 № 498 (в ред. от 2016 года) «Об утверждении Порядка организации на территории Смоленской области ярмарок и продажи товаров (выполнения работ, оказания услуг) на них и Требований к организации продажи товаров (выполнения работ, оказания услуг) на ярмарках на территории Смоленской области».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ежегодно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2E0B8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Отдел городского хозяйства Администрации муниципального образования «Шумячский район» Смоленской области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jc w:val="both"/>
              <w:rPr>
                <w:szCs w:val="24"/>
              </w:rPr>
            </w:pPr>
            <w:r>
              <w:t>Развитие ярмарочной торговли на территории муниципального образования Смоленской области с целью предоставления населению возможности приобретения по доступным ценам продовольственных товаров, реализуемых непосредственно производителями сельскохозяйственной продукции, предприятиями пищевой и перерабатывающей промышленности.</w:t>
            </w:r>
          </w:p>
        </w:tc>
      </w:tr>
      <w:tr w:rsidR="00414A4B" w:rsidTr="00414A4B">
        <w:trPr>
          <w:trHeight w:val="46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2.7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577CB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Розничная торговля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jc w:val="both"/>
              <w:rPr>
                <w:szCs w:val="24"/>
              </w:rPr>
            </w:pPr>
            <w:r>
              <w:rPr>
                <w:sz w:val="20"/>
              </w:rPr>
              <w:t xml:space="preserve">  </w:t>
            </w:r>
            <w:r>
              <w:t>Включение новых мест для размещения нестационарных торговых объектов (киосков, павильонов и др.) в схемы размещения нестационарных торговых объектов муниципального образования Смоленской области.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ежегодно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2E0B8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Отдел экономики и комплексного развития Администрации муниципального образования «Шумячский район» Смоленской области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jc w:val="both"/>
              <w:rPr>
                <w:szCs w:val="24"/>
              </w:rPr>
            </w:pPr>
            <w:r>
              <w:t>Развитие торговли с использованием нестационарных торговых объектов на территории муниципального образования Смоленской области. Увеличение количества мест для нестационарных торговых объектов в городских поселениях Смоленской области - целесообразно не менее 10 % за год.</w:t>
            </w:r>
          </w:p>
        </w:tc>
      </w:tr>
      <w:tr w:rsidR="00414A4B" w:rsidTr="00414A4B">
        <w:trPr>
          <w:trHeight w:val="46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2.8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577CB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Розничная торговля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Внесение изменений в методику расчета размера арендной платы за пользование объектами нежилого фонда, находящимися в муниципальной собственности на основании рекомендаций, разработанных Департаментом имущественных и земельных отношений Смоленской области совместно с Департаментом экономического развития Смоленской области.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ежегодно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2E0B8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Отдел экономики и комплексного развития Администрации муниципального образования «Шумячский район» Смоленской области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973CF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Установление единого экономически обоснованного подхода к определению размера арендной платы за пользование объектами нежилого фонда, находящимися в муниципальной собственности.</w:t>
            </w:r>
          </w:p>
        </w:tc>
      </w:tr>
      <w:tr w:rsidR="00414A4B" w:rsidTr="00414A4B">
        <w:trPr>
          <w:trHeight w:val="46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2.9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577CB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Розничная торговля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jc w:val="both"/>
              <w:rPr>
                <w:szCs w:val="24"/>
              </w:rPr>
            </w:pPr>
            <w:r>
              <w:rPr>
                <w:sz w:val="20"/>
              </w:rPr>
              <w:t xml:space="preserve"> </w:t>
            </w:r>
            <w:r>
              <w:t>Направление предложений по включению населенных пунктов в перечень отдаленных или труднодоступных местностей Смоленской области в соответствии с  критериями, разработанными Департаментом экономического развития Смоленской области.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ежегодно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2E0B8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Отдел экономики и комплексного развития Администрации муниципального образования «Шумячский район» Смоленской области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973CFD">
            <w:pPr>
              <w:jc w:val="both"/>
              <w:rPr>
                <w:szCs w:val="24"/>
              </w:rPr>
            </w:pPr>
            <w:r>
              <w:t xml:space="preserve">Актуализация перечня отдаленных или труднодоступных местностей Смоленской области, где организации или индивидуальные предприниматели могут осуществлять наличные денежные расчеты и (или) расчеты с использованием платежных </w:t>
            </w:r>
            <w:r>
              <w:lastRenderedPageBreak/>
              <w:t>карт без применения контрольно-кассовой техники, утвержденного постановлением Администрации Смоленской области от 05.11.2003 № 282.</w:t>
            </w:r>
          </w:p>
        </w:tc>
      </w:tr>
      <w:tr w:rsidR="00414A4B" w:rsidTr="00414A4B">
        <w:trPr>
          <w:trHeight w:val="46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2.10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577CB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Розничная торговля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jc w:val="both"/>
              <w:rPr>
                <w:szCs w:val="24"/>
              </w:rPr>
            </w:pPr>
            <w:r>
              <w:rPr>
                <w:sz w:val="20"/>
              </w:rPr>
              <w:t xml:space="preserve"> </w:t>
            </w:r>
            <w:r>
              <w:t>Проведение мониторинга ярмарок, организатором которых является орган местного самоуправления муниципального образования Смоленской области, юридическое лицо, индивидуальный предприниматель, зарегистрированные в установленном законодательством Российской Федерации порядке и предоставление данной информации в Территориальный орган Федеральной службы государственной статистики по Смоленской области.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ежегодно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2E0B8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Отдел экономики и комплексного развития Администрации муниципального образования «Шумячский район» Смоленской области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973CF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Создание системы информационного обеспечения в области торговой деятельности Смоленской области.</w:t>
            </w:r>
          </w:p>
        </w:tc>
      </w:tr>
      <w:tr w:rsidR="00414A4B" w:rsidTr="00414A4B">
        <w:trPr>
          <w:trHeight w:val="46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2.11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577CB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Розничная торговля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jc w:val="both"/>
              <w:rPr>
                <w:szCs w:val="24"/>
              </w:rPr>
            </w:pPr>
            <w:r>
              <w:rPr>
                <w:sz w:val="20"/>
              </w:rPr>
              <w:t xml:space="preserve"> </w:t>
            </w:r>
            <w:r>
              <w:t>Актуализация сведений и предоставление Дислокации о торговых объектах, объектах общественного питания и бытового обслуживания населения, расположенных на территориях муниципальных образований Смоленской области.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ежегодно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2E0B8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Отдел экономики и комплексного развития Администрации муниципального образования «Шумячский район» Смоленской области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973CF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Создание системы информационного обеспечения в области торговой деятельности Смоленской области.</w:t>
            </w:r>
          </w:p>
        </w:tc>
      </w:tr>
      <w:tr w:rsidR="00414A4B" w:rsidTr="00414A4B">
        <w:trPr>
          <w:trHeight w:val="46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577CB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Рынок услуг розничной торговли лекарственными препаратами, медицинскими изде</w:t>
            </w:r>
            <w:r>
              <w:rPr>
                <w:szCs w:val="24"/>
              </w:rPr>
              <w:lastRenderedPageBreak/>
              <w:t xml:space="preserve">лиями и сопутствующими товарами 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A4B" w:rsidRDefault="00414A4B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>Оказание содействия в развитии сектора негосударственных медицинских услуг на территории муни</w:t>
            </w:r>
            <w:r>
              <w:rPr>
                <w:color w:val="000000"/>
              </w:rPr>
              <w:lastRenderedPageBreak/>
              <w:t xml:space="preserve">ципального образования «Шумячский район» Смоленской области путем сдачи в аренду муниципального имущества (земельных участков) для размещения объектов здравоохранения.                                                                                                                                                  </w:t>
            </w:r>
          </w:p>
          <w:p w:rsidR="00414A4B" w:rsidRDefault="00414A4B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ежегодно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2E0B8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Отдел экономики и комплексного развития Администрации муни</w:t>
            </w:r>
            <w:r>
              <w:rPr>
                <w:szCs w:val="24"/>
              </w:rPr>
              <w:lastRenderedPageBreak/>
              <w:t>ципального образования «Шумячский район» Смоленской области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973CF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>Увеличение численности негосударственных медицинских учреждений</w:t>
            </w:r>
          </w:p>
        </w:tc>
      </w:tr>
      <w:tr w:rsidR="00414A4B" w:rsidTr="00414A4B">
        <w:trPr>
          <w:trHeight w:val="46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3.1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577CB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Информирование населения муниципального образования Смоленской области через официальный сайт Администрации муниципального образования Смоленской области об  организации медицинских  учреждений расположенных на территории муниципального образования Смоленской области.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ежегодно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2E0B8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Отдел информационной политики Администрации муниципального образования «Шумячский район» Смоленской области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rPr>
                <w:szCs w:val="24"/>
              </w:rPr>
            </w:pPr>
          </w:p>
        </w:tc>
      </w:tr>
      <w:tr w:rsidR="00414A4B" w:rsidTr="00414A4B">
        <w:trPr>
          <w:trHeight w:val="46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577CB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Создание условий для развития конкуренции на рынке розничной торговли фармацевтической продукцией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Информирование населения муниципальных районов через официальный сайт Администрации муниципального образования  «Шумячский район» Смоленской области об организации аптечных учреждений на территории муниципалитета.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ежегодно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2E0B8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Отдел информационной политики Администрации муниципального образования «Шумячский район» Смоленской области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rPr>
                <w:szCs w:val="24"/>
              </w:rPr>
            </w:pPr>
          </w:p>
        </w:tc>
      </w:tr>
      <w:tr w:rsidR="00414A4B" w:rsidTr="00414A4B">
        <w:trPr>
          <w:trHeight w:val="46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577CB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Рынок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A4B" w:rsidRDefault="00414A4B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1. Организация и проведение конкурса на осуществление пассажирских перевозок автомобильным транспортом на пригородных и межмуниципальных маршрутах на территории </w:t>
            </w:r>
            <w:r>
              <w:rPr>
                <w:color w:val="000000"/>
              </w:rPr>
              <w:lastRenderedPageBreak/>
              <w:t>муниципального образования Смоленской области.</w:t>
            </w:r>
          </w:p>
          <w:p w:rsidR="00414A4B" w:rsidRDefault="00414A4B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ежегодно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2E0B8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Отдел экономики и комплексного развития Администрации муниципального образования «Шумячский </w:t>
            </w:r>
            <w:r>
              <w:rPr>
                <w:szCs w:val="24"/>
              </w:rPr>
              <w:lastRenderedPageBreak/>
              <w:t>район» Смоленской области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973CF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>Развитие конкуренции в секторе пассажирского автомобильного транспорта.</w:t>
            </w:r>
          </w:p>
        </w:tc>
      </w:tr>
      <w:tr w:rsidR="00414A4B" w:rsidTr="00414A4B">
        <w:trPr>
          <w:trHeight w:val="46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5.1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577CB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Рынок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Размещение и поддержание в актуальном состоянии на сайте Администрации муниципального образования Смоленской области реестров пригородных  и межмуниципальных маршрутов муниципального образования Смоленской области.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ежегодно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2E0B8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Отдел экономики и комплексного развития Администрации муниципального образования «Шумячский район» Смоленской области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973CF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Повышение информированности населения по вопросам организации регулярных перевозок пассажиров автомобильным транспортом в пригородном и межмуниципальном сообщении.</w:t>
            </w:r>
          </w:p>
        </w:tc>
      </w:tr>
      <w:tr w:rsidR="00414A4B" w:rsidTr="00414A4B">
        <w:trPr>
          <w:trHeight w:val="46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5.2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577CB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Рынок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Оказание консультативной помощи по вопросам  организации регулярных перевозок пассажиров автомобильным транспортом в пригородном и межмуниципальном сообщении.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ежегодно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2E0B8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Отдел экономики и комплексного развития Администрации муниципального образования «Шумячский район» Смоленской области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973CF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Оказание квалифицированной консультативной помощи по вопросам организации регулярных  перевозок пассажиров автомобильным транспортом в пригородном и межмуниципальном сообщении.</w:t>
            </w:r>
          </w:p>
        </w:tc>
      </w:tr>
      <w:tr w:rsidR="00414A4B" w:rsidTr="00414A4B">
        <w:trPr>
          <w:trHeight w:val="46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577CB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Рассмотрение обращений граждан по вопросам отсутствия связи.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ежегодно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2E0B8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муниципального образования «Шумячский район» Смоленской области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973CF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Расширение зон покрытия операторов связи. Увеличение количества абонентов и роста охвата малых населённых пунктов сетями операторов связи.</w:t>
            </w:r>
          </w:p>
        </w:tc>
      </w:tr>
      <w:tr w:rsidR="00414A4B" w:rsidTr="00414A4B">
        <w:trPr>
          <w:trHeight w:val="46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6.1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577CB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Оказание содействия операторам связи в предоставлении возможности размещения оборудования связи для предоставления услуг населению в помещениях муниципальных учреждений.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ежегодно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2E0B8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Отдел экономики и комплексного развития Администрации муниципального образования «Шумячский </w:t>
            </w:r>
            <w:r>
              <w:rPr>
                <w:szCs w:val="24"/>
              </w:rPr>
              <w:lastRenderedPageBreak/>
              <w:t>район» Смоленской области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973CF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>Развитие информационно телекоммуникационной инфраструктуры в муниципальном образовании Смоленской области.</w:t>
            </w:r>
          </w:p>
        </w:tc>
      </w:tr>
      <w:tr w:rsidR="00414A4B" w:rsidTr="00414A4B">
        <w:trPr>
          <w:trHeight w:val="46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6.2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577CB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Оказание содействия операторам связи в выборе и оформлении земельных участков, находящихся в муниципальной собственности, для размещения сетей связи.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ежегодно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2E0B8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Отдел экономики и комплексного развития Администрации муниципального образования «Шумячский район» Смоленской области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973CF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Развитие информационно телекоммуникационной инфраструктуры в муниципальном образовании Смоленской области.</w:t>
            </w:r>
          </w:p>
        </w:tc>
      </w:tr>
      <w:tr w:rsidR="00414A4B" w:rsidTr="00414A4B">
        <w:trPr>
          <w:trHeight w:val="143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6.3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577CB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Предусматривать в документации территориального планирования территорий возможность размещение или строительство объектов связи в районах жилой застройки городских и сельских поселений муниципального образования Смоленской области.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ежегодно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2E0B8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Отдел по строительству, </w:t>
            </w:r>
            <w:proofErr w:type="spellStart"/>
            <w:r>
              <w:rPr>
                <w:szCs w:val="24"/>
              </w:rPr>
              <w:t>кап.ремонту</w:t>
            </w:r>
            <w:proofErr w:type="spellEnd"/>
            <w:r>
              <w:rPr>
                <w:szCs w:val="24"/>
              </w:rPr>
              <w:t xml:space="preserve"> и ЖКХ Администрации муниципального образования «Шумячский район» Смоленской области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973CF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Развитие информационно телекоммуникационной инфраструктуры в муниципальном образовании Смоленской области</w:t>
            </w:r>
          </w:p>
        </w:tc>
      </w:tr>
      <w:tr w:rsidR="00414A4B" w:rsidTr="00414A4B">
        <w:trPr>
          <w:trHeight w:val="46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6.4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577CB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Предусматривать в проектной документации вновь возводимых зданий и сооружений возможность организации инфраструктуры, доступной для использования при размещении оборудования связи, кабельных сетей, любым операторам связи.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ежегодно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2E0B8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Отдел по строительству, </w:t>
            </w:r>
            <w:proofErr w:type="spellStart"/>
            <w:r>
              <w:rPr>
                <w:szCs w:val="24"/>
              </w:rPr>
              <w:t>кап.ремонту</w:t>
            </w:r>
            <w:proofErr w:type="spellEnd"/>
            <w:r>
              <w:rPr>
                <w:szCs w:val="24"/>
              </w:rPr>
              <w:t xml:space="preserve"> и ЖКХ Администрации муниципального образования «Шумячский район» Смоленской области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973CF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Обеспечение равных условий подключения Интернета любого провайдера во вновь возводимых зданиях и сооружениях.</w:t>
            </w:r>
          </w:p>
        </w:tc>
      </w:tr>
      <w:tr w:rsidR="00414A4B" w:rsidTr="00414A4B">
        <w:trPr>
          <w:trHeight w:val="46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6.5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577CB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Рассмотреть возможность обеспечения равного доступа всех участников рынка к кабельным сетям, проложенным в коммунальной канализации, находящимся в </w:t>
            </w:r>
            <w:r>
              <w:rPr>
                <w:color w:val="000000"/>
              </w:rPr>
              <w:lastRenderedPageBreak/>
              <w:t>муниципальной собственности.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ежегодно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2E0B8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Отдел по строительству, </w:t>
            </w:r>
            <w:proofErr w:type="spellStart"/>
            <w:r>
              <w:rPr>
                <w:szCs w:val="24"/>
              </w:rPr>
              <w:t>кап.ремонту</w:t>
            </w:r>
            <w:proofErr w:type="spellEnd"/>
            <w:r>
              <w:rPr>
                <w:szCs w:val="24"/>
              </w:rPr>
              <w:t xml:space="preserve"> и ЖКХ Администрации муниципального образования «Шумячский </w:t>
            </w:r>
            <w:r>
              <w:rPr>
                <w:szCs w:val="24"/>
              </w:rPr>
              <w:lastRenderedPageBreak/>
              <w:t>район» Смоленской области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973CF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>Развитие информационно телекоммуникационной инфраструктуры в муниципальном образовании «Шумячский район» Смоленской области.</w:t>
            </w:r>
          </w:p>
        </w:tc>
      </w:tr>
      <w:tr w:rsidR="00414A4B" w:rsidTr="00414A4B">
        <w:trPr>
          <w:trHeight w:val="46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7.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577CB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Рынок социальных услуг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Размещение на официальном сайте Администрации муниципального образования «Шумячский район» Смоленской области  информации об организации социального обслуживания населения в муниципальном образовании Смоленской области.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ежегодно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2E0B8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муниципального образования «Шумячский район» Смоленской области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973CF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Увеличение охвата обслуживания населения</w:t>
            </w:r>
          </w:p>
        </w:tc>
      </w:tr>
      <w:tr w:rsidR="00414A4B" w:rsidTr="00414A4B">
        <w:trPr>
          <w:trHeight w:val="46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7.1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577CB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Рынок социальных услуг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Организация информационной и консультационной поддержки по вопросам социального обслуживания населения негосударственным организациям и индивидуальным предпринимателям, оказывающим социальные услуги населению.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ежегодно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2E0B8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муниципального образования «Шумячский район» Смоленской области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973CF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Увеличение охвата обслуживания населения</w:t>
            </w:r>
          </w:p>
        </w:tc>
      </w:tr>
      <w:tr w:rsidR="00414A4B" w:rsidTr="00414A4B">
        <w:trPr>
          <w:trHeight w:val="46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14A4B" w:rsidRDefault="00414A4B" w:rsidP="00577CB6">
            <w:pPr>
              <w:jc w:val="both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</w:rPr>
              <w:t xml:space="preserve">Совершенствование процессов управления объектами муниципальной собственности 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A4B" w:rsidRDefault="00414A4B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Проведение инвентаризации неиспользуемого имущества, оценка необходимости приватизации такого имущества.</w:t>
            </w:r>
          </w:p>
          <w:p w:rsidR="00414A4B" w:rsidRDefault="00414A4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ежегодно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2E0B8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Отдел экономики и комплексного развития Администрации муниципального образования «Шумячский район» Смоленской области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A4B" w:rsidRDefault="00414A4B" w:rsidP="00973CF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Формирование муниципального прогнозного плана приватизации.</w:t>
            </w:r>
          </w:p>
          <w:p w:rsidR="00414A4B" w:rsidRDefault="00414A4B" w:rsidP="00973CFD">
            <w:pPr>
              <w:jc w:val="both"/>
              <w:rPr>
                <w:color w:val="000000"/>
                <w:szCs w:val="24"/>
              </w:rPr>
            </w:pPr>
          </w:p>
        </w:tc>
      </w:tr>
      <w:tr w:rsidR="00414A4B" w:rsidTr="00414A4B">
        <w:trPr>
          <w:trHeight w:val="46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8.1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14A4B" w:rsidRDefault="00414A4B" w:rsidP="00577CB6">
            <w:pPr>
              <w:jc w:val="both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</w:rPr>
              <w:t xml:space="preserve">Совершенствование процессов управления объектами муниципальной собственности 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A4B" w:rsidRDefault="00414A4B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Осуществление оптимизации количества муниципальных унитарных предприятий и хозяйственных обществ, доля участия муниципальных образований Смолен</w:t>
            </w:r>
            <w:r>
              <w:rPr>
                <w:color w:val="000000"/>
              </w:rPr>
              <w:lastRenderedPageBreak/>
              <w:t>ской области в которых</w:t>
            </w:r>
            <w:r>
              <w:rPr>
                <w:color w:val="000000"/>
                <w:sz w:val="20"/>
              </w:rPr>
              <w:t xml:space="preserve"> составляет более 50 </w:t>
            </w:r>
            <w:r>
              <w:rPr>
                <w:color w:val="000000"/>
              </w:rPr>
              <w:t>процентов, в том числе путем проведения реорганизации (слияния, присоединения).</w:t>
            </w:r>
          </w:p>
          <w:p w:rsidR="00414A4B" w:rsidRDefault="00414A4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ежегодно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2E0B8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Отдел экономики и комплексного развития Администрации муниципального образования «Шумячский </w:t>
            </w:r>
            <w:r>
              <w:rPr>
                <w:szCs w:val="24"/>
              </w:rPr>
              <w:lastRenderedPageBreak/>
              <w:t>район» Смоленской области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A4B" w:rsidRDefault="00414A4B" w:rsidP="00973CF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 xml:space="preserve">Оптимизация количества муниципальных унитарных предприятий и хозяйственных обществ, доля участия муниципальных образований </w:t>
            </w:r>
            <w:r>
              <w:rPr>
                <w:color w:val="000000"/>
              </w:rPr>
              <w:lastRenderedPageBreak/>
              <w:t>Смоленской области в которых составляет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</w:rPr>
              <w:t>более 50 процентов.</w:t>
            </w:r>
          </w:p>
          <w:p w:rsidR="00414A4B" w:rsidRDefault="00414A4B" w:rsidP="00973CFD">
            <w:pPr>
              <w:jc w:val="both"/>
              <w:rPr>
                <w:color w:val="000000"/>
                <w:szCs w:val="24"/>
              </w:rPr>
            </w:pPr>
          </w:p>
        </w:tc>
      </w:tr>
      <w:tr w:rsidR="00414A4B" w:rsidTr="00414A4B">
        <w:trPr>
          <w:trHeight w:val="46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577CB6">
            <w:pPr>
              <w:jc w:val="both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</w:rPr>
              <w:t xml:space="preserve">Содействие развитию практики применения механизмов государственно-частного партнерства, </w:t>
            </w:r>
            <w:r>
              <w:rPr>
                <w:bCs/>
                <w:color w:val="000000"/>
              </w:rPr>
              <w:br/>
              <w:t>в том числе практики заключения концессионных соглашений, в социальной сфере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A4B" w:rsidRDefault="00414A4B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Определить ответственное лицо за развитие </w:t>
            </w:r>
            <w:proofErr w:type="spellStart"/>
            <w:r>
              <w:rPr>
                <w:color w:val="000000"/>
              </w:rPr>
              <w:t>муниципально</w:t>
            </w:r>
            <w:proofErr w:type="spellEnd"/>
            <w:r>
              <w:rPr>
                <w:color w:val="000000"/>
              </w:rPr>
              <w:t>-частного партнерства в муниципальном образовании «Шумячский район» Смоленской области.</w:t>
            </w:r>
          </w:p>
          <w:p w:rsidR="00414A4B" w:rsidRDefault="00414A4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ежегодно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2E0B8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муниципального образования «Шумячский район» Смоленской области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973CF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Заключение договоров муниципального частного партнерства</w:t>
            </w:r>
          </w:p>
        </w:tc>
      </w:tr>
      <w:tr w:rsidR="00414A4B" w:rsidTr="00414A4B">
        <w:trPr>
          <w:trHeight w:val="46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9.1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14A4B" w:rsidRDefault="00414A4B" w:rsidP="00577CB6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Cs/>
                <w:color w:val="000000"/>
              </w:rPr>
              <w:t xml:space="preserve">Содействие развитию практики применения механизмов государственно-частного партнерства, </w:t>
            </w:r>
            <w:r>
              <w:rPr>
                <w:bCs/>
                <w:color w:val="000000"/>
              </w:rPr>
              <w:br/>
              <w:t>в том числе практики заключения концессионных соглашений, в социальной сфере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A4B" w:rsidRDefault="00414A4B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Определить орган местного самоуправления, осуществляющий полномочия </w:t>
            </w:r>
            <w:proofErr w:type="spellStart"/>
            <w:r>
              <w:rPr>
                <w:color w:val="000000"/>
              </w:rPr>
              <w:t>концедента</w:t>
            </w:r>
            <w:proofErr w:type="spellEnd"/>
            <w:r>
              <w:rPr>
                <w:color w:val="000000"/>
              </w:rPr>
              <w:t xml:space="preserve"> в концессионных соглашениях, публичного партнера в соглашениях о </w:t>
            </w:r>
            <w:proofErr w:type="spellStart"/>
            <w:r>
              <w:rPr>
                <w:color w:val="000000"/>
              </w:rPr>
              <w:t>муниципально</w:t>
            </w:r>
            <w:proofErr w:type="spellEnd"/>
            <w:r>
              <w:rPr>
                <w:color w:val="000000"/>
              </w:rPr>
              <w:t>-частном партнерстве.</w:t>
            </w:r>
          </w:p>
          <w:p w:rsidR="00414A4B" w:rsidRDefault="00414A4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ежегодно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2E0B8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муниципального образования «Шумячский район» Смоленской области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973CF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Заключение договоров муниципального частного партнерства</w:t>
            </w:r>
          </w:p>
        </w:tc>
      </w:tr>
      <w:tr w:rsidR="00414A4B" w:rsidTr="00414A4B">
        <w:trPr>
          <w:trHeight w:val="46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9.2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14A4B" w:rsidRDefault="00414A4B" w:rsidP="00577CB6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Cs/>
                <w:color w:val="000000"/>
              </w:rPr>
              <w:t xml:space="preserve">Содействие развитию практики применения механизмов государственно-частного партнерства, </w:t>
            </w:r>
            <w:r>
              <w:rPr>
                <w:bCs/>
                <w:color w:val="000000"/>
              </w:rPr>
              <w:br/>
              <w:t>в том числе практики заключения концессионных соглашений, в социальной сфере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A4B" w:rsidRDefault="00414A4B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Разработать порядок подготовки и заключения концессионных соглашений, соглашений о </w:t>
            </w:r>
            <w:proofErr w:type="spellStart"/>
            <w:r>
              <w:rPr>
                <w:color w:val="000000"/>
              </w:rPr>
              <w:t>муниципально</w:t>
            </w:r>
            <w:proofErr w:type="spellEnd"/>
            <w:r>
              <w:rPr>
                <w:color w:val="000000"/>
              </w:rPr>
              <w:t>-частном партнерстве.</w:t>
            </w:r>
          </w:p>
          <w:p w:rsidR="00414A4B" w:rsidRDefault="00414A4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ежегодно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2E0B8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Отдел по строительству, </w:t>
            </w:r>
            <w:proofErr w:type="spellStart"/>
            <w:r>
              <w:rPr>
                <w:szCs w:val="24"/>
              </w:rPr>
              <w:t>кап.ремонту</w:t>
            </w:r>
            <w:proofErr w:type="spellEnd"/>
            <w:r>
              <w:rPr>
                <w:szCs w:val="24"/>
              </w:rPr>
              <w:t xml:space="preserve"> и ЖКХ Администрации муниципального образования «Шумячский район» Смоленской области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973CF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Заключение договоров муниципального частного партнерства</w:t>
            </w:r>
          </w:p>
        </w:tc>
      </w:tr>
      <w:tr w:rsidR="00414A4B" w:rsidTr="00414A4B">
        <w:trPr>
          <w:trHeight w:val="46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9.3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14A4B" w:rsidRDefault="00414A4B" w:rsidP="00577CB6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Cs/>
                <w:color w:val="000000"/>
              </w:rPr>
              <w:t xml:space="preserve">Содействие развитию практики применения механизмов государственно-частного партнерства, </w:t>
            </w:r>
            <w:r>
              <w:rPr>
                <w:bCs/>
                <w:color w:val="000000"/>
              </w:rPr>
              <w:br/>
            </w:r>
            <w:r>
              <w:rPr>
                <w:bCs/>
                <w:color w:val="000000"/>
              </w:rPr>
              <w:lastRenderedPageBreak/>
              <w:t>в том числе практики заключения концессионных соглашений, в социальной сфере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A4B" w:rsidRDefault="00414A4B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 xml:space="preserve">Разместить перечень объектов, в отношении которых планируется заключение соглашений о </w:t>
            </w:r>
            <w:proofErr w:type="spellStart"/>
            <w:r>
              <w:rPr>
                <w:color w:val="000000"/>
              </w:rPr>
              <w:t>муниципально</w:t>
            </w:r>
            <w:proofErr w:type="spellEnd"/>
            <w:r>
              <w:rPr>
                <w:color w:val="000000"/>
              </w:rPr>
              <w:t xml:space="preserve">-частном партнерстве на сайте </w:t>
            </w:r>
            <w:r>
              <w:rPr>
                <w:color w:val="000000"/>
              </w:rPr>
              <w:lastRenderedPageBreak/>
              <w:t>Администрации муниципального образования Смоленской области.</w:t>
            </w:r>
          </w:p>
          <w:p w:rsidR="00414A4B" w:rsidRDefault="00414A4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ежегодно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2E0B8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Администрация муниципального образования «Шумячский </w:t>
            </w:r>
            <w:r>
              <w:rPr>
                <w:szCs w:val="24"/>
              </w:rPr>
              <w:lastRenderedPageBreak/>
              <w:t>район» Смоленской области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973CF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>Заключение договоров муниципального частного партнерства</w:t>
            </w:r>
          </w:p>
        </w:tc>
      </w:tr>
      <w:tr w:rsidR="00414A4B" w:rsidTr="00414A4B">
        <w:trPr>
          <w:trHeight w:val="46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9.4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14A4B" w:rsidRDefault="00414A4B" w:rsidP="00577CB6">
            <w:pPr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bCs/>
                <w:color w:val="000000"/>
              </w:rPr>
              <w:t xml:space="preserve">Содействие развитию практики применения механизмов государственно-частного партнерства, </w:t>
            </w:r>
            <w:r>
              <w:rPr>
                <w:bCs/>
                <w:color w:val="000000"/>
              </w:rPr>
              <w:br/>
              <w:t>в том числе практики заключения концессионных соглашений, в социальной сфере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A4B" w:rsidRDefault="00414A4B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Осуществлять привлечение частных инвесторов на основе концессионных соглашений, соглашений о государственно-частном партнерстве.</w:t>
            </w:r>
          </w:p>
          <w:p w:rsidR="00414A4B" w:rsidRDefault="00414A4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ежегодно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2E0B8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Администрация муниципального образования «Шумячский район» Смоленской области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973CF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Заключение договоров муниципального частного партнерства</w:t>
            </w:r>
          </w:p>
        </w:tc>
      </w:tr>
      <w:tr w:rsidR="00414A4B" w:rsidTr="00414A4B">
        <w:trPr>
          <w:trHeight w:val="46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4A4B" w:rsidRDefault="00414A4B" w:rsidP="00577CB6">
            <w:pPr>
              <w:jc w:val="both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</w:rPr>
              <w:t>Содействие развитию негосударственных (немуниципальных) социально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ориентированных некоммерческих организаций</w:t>
            </w:r>
          </w:p>
          <w:p w:rsidR="00414A4B" w:rsidRDefault="00414A4B" w:rsidP="00577CB6">
            <w:pPr>
              <w:jc w:val="both"/>
              <w:rPr>
                <w:bCs/>
                <w:color w:val="000000"/>
                <w:szCs w:val="24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A4B" w:rsidRDefault="00414A4B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Предоставление социально ориентированным некоммерческим организациям возможности размещения на сайте Администрации муниципального образования «Шумячский район» Смоленской области информации о своей деятельности.</w:t>
            </w:r>
          </w:p>
          <w:p w:rsidR="00414A4B" w:rsidRDefault="00414A4B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ежегодно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A4B" w:rsidRDefault="00414A4B" w:rsidP="002E0B8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Отдел информационной политики Администрации муниципального образования «Шумячский район» Смоленской области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A4B" w:rsidRDefault="00414A4B" w:rsidP="00973CFD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Оказание информационной поддержки социально ориентированным некоммерческим организациям</w:t>
            </w:r>
            <w:r w:rsidR="002E0B80">
              <w:rPr>
                <w:color w:val="000000"/>
              </w:rPr>
              <w:t xml:space="preserve">     </w:t>
            </w:r>
            <w:proofErr w:type="gramStart"/>
            <w:r w:rsidR="002E0B80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>2 публикации в год).</w:t>
            </w:r>
          </w:p>
          <w:p w:rsidR="00414A4B" w:rsidRDefault="00414A4B" w:rsidP="00973CFD">
            <w:pPr>
              <w:jc w:val="both"/>
              <w:rPr>
                <w:color w:val="000000"/>
                <w:szCs w:val="24"/>
              </w:rPr>
            </w:pPr>
          </w:p>
        </w:tc>
      </w:tr>
    </w:tbl>
    <w:p w:rsidR="00414A4B" w:rsidRDefault="00414A4B" w:rsidP="00414A4B">
      <w:pPr>
        <w:pStyle w:val="a3"/>
        <w:tabs>
          <w:tab w:val="left" w:pos="708"/>
        </w:tabs>
        <w:jc w:val="both"/>
        <w:rPr>
          <w:sz w:val="28"/>
          <w:szCs w:val="28"/>
        </w:rPr>
      </w:pPr>
    </w:p>
    <w:p w:rsidR="00414A4B" w:rsidRDefault="00414A4B" w:rsidP="00414A4B">
      <w:pPr>
        <w:jc w:val="both"/>
        <w:rPr>
          <w:sz w:val="28"/>
        </w:rPr>
      </w:pPr>
    </w:p>
    <w:p w:rsidR="00414A4B" w:rsidRDefault="00414A4B" w:rsidP="00414A4B">
      <w:pPr>
        <w:jc w:val="both"/>
        <w:rPr>
          <w:sz w:val="28"/>
        </w:rPr>
      </w:pPr>
    </w:p>
    <w:p w:rsidR="00414A4B" w:rsidRDefault="00414A4B" w:rsidP="00414A4B">
      <w:pPr>
        <w:jc w:val="both"/>
        <w:rPr>
          <w:sz w:val="28"/>
        </w:rPr>
      </w:pPr>
    </w:p>
    <w:p w:rsidR="00414A4B" w:rsidRDefault="00414A4B" w:rsidP="00414A4B">
      <w:pPr>
        <w:jc w:val="both"/>
        <w:rPr>
          <w:sz w:val="28"/>
          <w:szCs w:val="28"/>
        </w:rPr>
      </w:pPr>
    </w:p>
    <w:p w:rsidR="00414A4B" w:rsidRDefault="00414A4B" w:rsidP="00414A4B">
      <w:pPr>
        <w:jc w:val="both"/>
        <w:rPr>
          <w:sz w:val="28"/>
          <w:szCs w:val="28"/>
        </w:rPr>
      </w:pPr>
    </w:p>
    <w:p w:rsidR="00414A4B" w:rsidRDefault="00414A4B" w:rsidP="00414A4B">
      <w:pPr>
        <w:jc w:val="both"/>
        <w:rPr>
          <w:sz w:val="28"/>
          <w:szCs w:val="28"/>
        </w:rPr>
      </w:pPr>
    </w:p>
    <w:p w:rsidR="00414A4B" w:rsidRDefault="00414A4B" w:rsidP="00414A4B">
      <w:pPr>
        <w:jc w:val="both"/>
        <w:rPr>
          <w:sz w:val="28"/>
          <w:szCs w:val="28"/>
        </w:rPr>
      </w:pPr>
    </w:p>
    <w:p w:rsidR="00414A4B" w:rsidRDefault="00414A4B" w:rsidP="00414A4B">
      <w:pPr>
        <w:jc w:val="both"/>
        <w:rPr>
          <w:sz w:val="28"/>
          <w:szCs w:val="28"/>
        </w:rPr>
      </w:pPr>
    </w:p>
    <w:p w:rsidR="00EE2CF8" w:rsidRPr="00EA0535" w:rsidRDefault="00EE2CF8" w:rsidP="00EA0535">
      <w:pPr>
        <w:pStyle w:val="ConsPlusCell"/>
        <w:jc w:val="both"/>
        <w:rPr>
          <w:sz w:val="28"/>
          <w:szCs w:val="28"/>
        </w:rPr>
      </w:pPr>
    </w:p>
    <w:p w:rsidR="00EE2CF8" w:rsidRPr="002E0A13" w:rsidRDefault="00EE2CF8" w:rsidP="004041DB">
      <w:pPr>
        <w:jc w:val="both"/>
        <w:rPr>
          <w:sz w:val="28"/>
          <w:szCs w:val="28"/>
        </w:rPr>
      </w:pPr>
      <w:r w:rsidRPr="002E0A1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304B" w:rsidRDefault="00F6304B">
      <w:pPr>
        <w:ind w:firstLine="709"/>
        <w:jc w:val="both"/>
        <w:rPr>
          <w:sz w:val="28"/>
        </w:rPr>
      </w:pPr>
    </w:p>
    <w:p w:rsidR="008F1E39" w:rsidRDefault="008F1E39">
      <w:pPr>
        <w:ind w:firstLine="709"/>
        <w:jc w:val="both"/>
        <w:rPr>
          <w:sz w:val="28"/>
        </w:rPr>
      </w:pPr>
    </w:p>
    <w:p w:rsidR="00D374C2" w:rsidRDefault="00D374C2">
      <w:pPr>
        <w:jc w:val="both"/>
        <w:rPr>
          <w:sz w:val="28"/>
          <w:szCs w:val="28"/>
        </w:rPr>
      </w:pPr>
    </w:p>
    <w:p w:rsidR="00E0578E" w:rsidRDefault="00E0578E">
      <w:pPr>
        <w:jc w:val="both"/>
        <w:rPr>
          <w:sz w:val="28"/>
          <w:szCs w:val="28"/>
        </w:rPr>
      </w:pPr>
      <w:bookmarkStart w:id="0" w:name="_GoBack"/>
      <w:bookmarkEnd w:id="0"/>
    </w:p>
    <w:p w:rsidR="00E0578E" w:rsidRDefault="00E0578E">
      <w:pPr>
        <w:jc w:val="both"/>
        <w:rPr>
          <w:sz w:val="28"/>
          <w:szCs w:val="28"/>
        </w:rPr>
      </w:pPr>
    </w:p>
    <w:p w:rsidR="001D6B5E" w:rsidRDefault="001D6B5E" w:rsidP="00720F81">
      <w:pPr>
        <w:jc w:val="both"/>
        <w:rPr>
          <w:sz w:val="28"/>
        </w:rPr>
      </w:pPr>
    </w:p>
    <w:sectPr w:rsidR="001D6B5E" w:rsidSect="00340120">
      <w:headerReference w:type="even" r:id="rId8"/>
      <w:headerReference w:type="default" r:id="rId9"/>
      <w:pgSz w:w="11907" w:h="16840" w:code="9"/>
      <w:pgMar w:top="851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2FE" w:rsidRDefault="007D52FE">
      <w:r>
        <w:separator/>
      </w:r>
    </w:p>
  </w:endnote>
  <w:endnote w:type="continuationSeparator" w:id="0">
    <w:p w:rsidR="007D52FE" w:rsidRDefault="007D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2FE" w:rsidRDefault="007D52FE">
      <w:r>
        <w:separator/>
      </w:r>
    </w:p>
  </w:footnote>
  <w:footnote w:type="continuationSeparator" w:id="0">
    <w:p w:rsidR="007D52FE" w:rsidRDefault="007D5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8C" w:rsidRDefault="00BD7B8C" w:rsidP="00C60FE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5854963"/>
      <w:docPartObj>
        <w:docPartGallery w:val="Page Numbers (Top of Page)"/>
        <w:docPartUnique/>
      </w:docPartObj>
    </w:sdtPr>
    <w:sdtEndPr/>
    <w:sdtContent>
      <w:p w:rsidR="00414A4B" w:rsidRDefault="00414A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3F3">
          <w:rPr>
            <w:noProof/>
          </w:rPr>
          <w:t>15</w:t>
        </w:r>
        <w:r>
          <w:fldChar w:fldCharType="end"/>
        </w:r>
      </w:p>
    </w:sdtContent>
  </w:sdt>
  <w:p w:rsidR="00BD7B8C" w:rsidRDefault="00BD7B8C" w:rsidP="00EE2CF8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4"/>
  </w:num>
  <w:num w:numId="5">
    <w:abstractNumId w:val="13"/>
  </w:num>
  <w:num w:numId="6">
    <w:abstractNumId w:val="16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26"/>
    <w:rsid w:val="00003D65"/>
    <w:rsid w:val="0000621D"/>
    <w:rsid w:val="0000664D"/>
    <w:rsid w:val="000135BA"/>
    <w:rsid w:val="00017A73"/>
    <w:rsid w:val="00021791"/>
    <w:rsid w:val="00022092"/>
    <w:rsid w:val="00024326"/>
    <w:rsid w:val="00027119"/>
    <w:rsid w:val="00037BB9"/>
    <w:rsid w:val="00040776"/>
    <w:rsid w:val="0005166F"/>
    <w:rsid w:val="00057578"/>
    <w:rsid w:val="00061880"/>
    <w:rsid w:val="00070CCB"/>
    <w:rsid w:val="00071414"/>
    <w:rsid w:val="000732F5"/>
    <w:rsid w:val="00074249"/>
    <w:rsid w:val="00081693"/>
    <w:rsid w:val="00083EBF"/>
    <w:rsid w:val="0008546C"/>
    <w:rsid w:val="00087B11"/>
    <w:rsid w:val="00090D43"/>
    <w:rsid w:val="000A3C5A"/>
    <w:rsid w:val="000C2689"/>
    <w:rsid w:val="000C3F3E"/>
    <w:rsid w:val="000C475B"/>
    <w:rsid w:val="000D1E14"/>
    <w:rsid w:val="000D4278"/>
    <w:rsid w:val="000E47DD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43E67"/>
    <w:rsid w:val="001511E8"/>
    <w:rsid w:val="00151E40"/>
    <w:rsid w:val="00155DCA"/>
    <w:rsid w:val="001627AB"/>
    <w:rsid w:val="00162A38"/>
    <w:rsid w:val="00173858"/>
    <w:rsid w:val="00180DDB"/>
    <w:rsid w:val="0018257F"/>
    <w:rsid w:val="00183016"/>
    <w:rsid w:val="00191663"/>
    <w:rsid w:val="001960C6"/>
    <w:rsid w:val="001A04E8"/>
    <w:rsid w:val="001A7160"/>
    <w:rsid w:val="001B133C"/>
    <w:rsid w:val="001B3340"/>
    <w:rsid w:val="001C07CA"/>
    <w:rsid w:val="001C1434"/>
    <w:rsid w:val="001C1F07"/>
    <w:rsid w:val="001C1FA8"/>
    <w:rsid w:val="001C24E1"/>
    <w:rsid w:val="001D6B5E"/>
    <w:rsid w:val="001D7965"/>
    <w:rsid w:val="001D7966"/>
    <w:rsid w:val="001E100E"/>
    <w:rsid w:val="001E5F2E"/>
    <w:rsid w:val="001E6049"/>
    <w:rsid w:val="001E6506"/>
    <w:rsid w:val="001E67B3"/>
    <w:rsid w:val="001F0462"/>
    <w:rsid w:val="001F3E5D"/>
    <w:rsid w:val="001F4E2F"/>
    <w:rsid w:val="002130FE"/>
    <w:rsid w:val="00215D3E"/>
    <w:rsid w:val="00217AA6"/>
    <w:rsid w:val="00231123"/>
    <w:rsid w:val="0023274C"/>
    <w:rsid w:val="00235093"/>
    <w:rsid w:val="002411A5"/>
    <w:rsid w:val="002428DF"/>
    <w:rsid w:val="00247B0E"/>
    <w:rsid w:val="002514AD"/>
    <w:rsid w:val="0025160A"/>
    <w:rsid w:val="00254B40"/>
    <w:rsid w:val="00260D91"/>
    <w:rsid w:val="002742BA"/>
    <w:rsid w:val="00276BEC"/>
    <w:rsid w:val="00277B05"/>
    <w:rsid w:val="0028011F"/>
    <w:rsid w:val="00281B48"/>
    <w:rsid w:val="00291DBB"/>
    <w:rsid w:val="002A1183"/>
    <w:rsid w:val="002B191D"/>
    <w:rsid w:val="002B6621"/>
    <w:rsid w:val="002C211C"/>
    <w:rsid w:val="002C5E34"/>
    <w:rsid w:val="002C7C0F"/>
    <w:rsid w:val="002D708A"/>
    <w:rsid w:val="002E0B80"/>
    <w:rsid w:val="002E12B2"/>
    <w:rsid w:val="002E18E9"/>
    <w:rsid w:val="002E300A"/>
    <w:rsid w:val="002E4DBC"/>
    <w:rsid w:val="002E7B78"/>
    <w:rsid w:val="002F412D"/>
    <w:rsid w:val="00302342"/>
    <w:rsid w:val="00304E1E"/>
    <w:rsid w:val="00305B09"/>
    <w:rsid w:val="0030766D"/>
    <w:rsid w:val="00307EF3"/>
    <w:rsid w:val="00310539"/>
    <w:rsid w:val="00314BE3"/>
    <w:rsid w:val="003158AB"/>
    <w:rsid w:val="0031747B"/>
    <w:rsid w:val="00320320"/>
    <w:rsid w:val="00321C10"/>
    <w:rsid w:val="00322DAC"/>
    <w:rsid w:val="003231FE"/>
    <w:rsid w:val="00325111"/>
    <w:rsid w:val="00331DCC"/>
    <w:rsid w:val="00331FDA"/>
    <w:rsid w:val="003358B3"/>
    <w:rsid w:val="003379D3"/>
    <w:rsid w:val="00340120"/>
    <w:rsid w:val="00353C7D"/>
    <w:rsid w:val="00354CE9"/>
    <w:rsid w:val="00355B59"/>
    <w:rsid w:val="003610E6"/>
    <w:rsid w:val="003617EE"/>
    <w:rsid w:val="0036321B"/>
    <w:rsid w:val="0036352C"/>
    <w:rsid w:val="00365575"/>
    <w:rsid w:val="00366AF4"/>
    <w:rsid w:val="00371AAB"/>
    <w:rsid w:val="003743CC"/>
    <w:rsid w:val="0038056C"/>
    <w:rsid w:val="00384115"/>
    <w:rsid w:val="00384EAC"/>
    <w:rsid w:val="00391AC5"/>
    <w:rsid w:val="00395907"/>
    <w:rsid w:val="00397CA4"/>
    <w:rsid w:val="003A0C78"/>
    <w:rsid w:val="003C1428"/>
    <w:rsid w:val="003C329B"/>
    <w:rsid w:val="003C609F"/>
    <w:rsid w:val="003D0025"/>
    <w:rsid w:val="003D1987"/>
    <w:rsid w:val="003D2FD7"/>
    <w:rsid w:val="003D579C"/>
    <w:rsid w:val="003D66DB"/>
    <w:rsid w:val="003E34F6"/>
    <w:rsid w:val="003E56E6"/>
    <w:rsid w:val="003E674E"/>
    <w:rsid w:val="003E6A2B"/>
    <w:rsid w:val="003F1F8E"/>
    <w:rsid w:val="003F3080"/>
    <w:rsid w:val="003F52FE"/>
    <w:rsid w:val="00404129"/>
    <w:rsid w:val="004041DB"/>
    <w:rsid w:val="00405465"/>
    <w:rsid w:val="00405858"/>
    <w:rsid w:val="00406658"/>
    <w:rsid w:val="00406949"/>
    <w:rsid w:val="00414A4B"/>
    <w:rsid w:val="0042232D"/>
    <w:rsid w:val="004328B4"/>
    <w:rsid w:val="00434944"/>
    <w:rsid w:val="004427D2"/>
    <w:rsid w:val="00446A6C"/>
    <w:rsid w:val="0045440C"/>
    <w:rsid w:val="004545F4"/>
    <w:rsid w:val="00456683"/>
    <w:rsid w:val="004628BE"/>
    <w:rsid w:val="00463773"/>
    <w:rsid w:val="00471CE6"/>
    <w:rsid w:val="004754AB"/>
    <w:rsid w:val="00485DAE"/>
    <w:rsid w:val="0048699B"/>
    <w:rsid w:val="004924D0"/>
    <w:rsid w:val="004A158B"/>
    <w:rsid w:val="004A7972"/>
    <w:rsid w:val="004B6847"/>
    <w:rsid w:val="004D49C3"/>
    <w:rsid w:val="004E36C2"/>
    <w:rsid w:val="004E64A1"/>
    <w:rsid w:val="004F6B2C"/>
    <w:rsid w:val="004F75DF"/>
    <w:rsid w:val="0050157B"/>
    <w:rsid w:val="00503C00"/>
    <w:rsid w:val="005046A8"/>
    <w:rsid w:val="00511C9C"/>
    <w:rsid w:val="00513033"/>
    <w:rsid w:val="00517CFA"/>
    <w:rsid w:val="005225F5"/>
    <w:rsid w:val="005253E3"/>
    <w:rsid w:val="00525D04"/>
    <w:rsid w:val="005272E3"/>
    <w:rsid w:val="0053061A"/>
    <w:rsid w:val="00532637"/>
    <w:rsid w:val="00534DB6"/>
    <w:rsid w:val="00541587"/>
    <w:rsid w:val="00553275"/>
    <w:rsid w:val="00556DF7"/>
    <w:rsid w:val="00567832"/>
    <w:rsid w:val="00577CB6"/>
    <w:rsid w:val="005804C0"/>
    <w:rsid w:val="00581D59"/>
    <w:rsid w:val="00585E7C"/>
    <w:rsid w:val="0058709A"/>
    <w:rsid w:val="00590F57"/>
    <w:rsid w:val="00591CB5"/>
    <w:rsid w:val="00597FB0"/>
    <w:rsid w:val="005A25C6"/>
    <w:rsid w:val="005A4946"/>
    <w:rsid w:val="005A5242"/>
    <w:rsid w:val="005A62EE"/>
    <w:rsid w:val="005A708D"/>
    <w:rsid w:val="005A7F4D"/>
    <w:rsid w:val="005B017E"/>
    <w:rsid w:val="005B298F"/>
    <w:rsid w:val="005B5B7D"/>
    <w:rsid w:val="005B7877"/>
    <w:rsid w:val="005C1175"/>
    <w:rsid w:val="005C11DC"/>
    <w:rsid w:val="005C3905"/>
    <w:rsid w:val="005C3F5F"/>
    <w:rsid w:val="005D1605"/>
    <w:rsid w:val="005D477A"/>
    <w:rsid w:val="005D7BC2"/>
    <w:rsid w:val="005E30B9"/>
    <w:rsid w:val="005F11B6"/>
    <w:rsid w:val="005F195B"/>
    <w:rsid w:val="005F57A0"/>
    <w:rsid w:val="005F6062"/>
    <w:rsid w:val="00601688"/>
    <w:rsid w:val="00602F05"/>
    <w:rsid w:val="00610981"/>
    <w:rsid w:val="00612445"/>
    <w:rsid w:val="006134B8"/>
    <w:rsid w:val="0062034C"/>
    <w:rsid w:val="00622FA3"/>
    <w:rsid w:val="006231A1"/>
    <w:rsid w:val="00625289"/>
    <w:rsid w:val="0062698E"/>
    <w:rsid w:val="0063318E"/>
    <w:rsid w:val="0063640D"/>
    <w:rsid w:val="00640BDF"/>
    <w:rsid w:val="00646D87"/>
    <w:rsid w:val="006532EE"/>
    <w:rsid w:val="00653D9C"/>
    <w:rsid w:val="006605E6"/>
    <w:rsid w:val="006751D7"/>
    <w:rsid w:val="00684F53"/>
    <w:rsid w:val="006876E3"/>
    <w:rsid w:val="006907DF"/>
    <w:rsid w:val="006924BB"/>
    <w:rsid w:val="006932F6"/>
    <w:rsid w:val="006A509B"/>
    <w:rsid w:val="006A5D26"/>
    <w:rsid w:val="006A703D"/>
    <w:rsid w:val="006C0781"/>
    <w:rsid w:val="006D0626"/>
    <w:rsid w:val="006D2F67"/>
    <w:rsid w:val="006E0F5D"/>
    <w:rsid w:val="006E1B85"/>
    <w:rsid w:val="006E1E1B"/>
    <w:rsid w:val="006F2642"/>
    <w:rsid w:val="006F7BB9"/>
    <w:rsid w:val="00712C78"/>
    <w:rsid w:val="00712CEB"/>
    <w:rsid w:val="00712ED9"/>
    <w:rsid w:val="0071467C"/>
    <w:rsid w:val="00717FE9"/>
    <w:rsid w:val="00720B0B"/>
    <w:rsid w:val="00720F81"/>
    <w:rsid w:val="00721000"/>
    <w:rsid w:val="007226B5"/>
    <w:rsid w:val="0072284B"/>
    <w:rsid w:val="00725A28"/>
    <w:rsid w:val="00727E31"/>
    <w:rsid w:val="00731132"/>
    <w:rsid w:val="0073309E"/>
    <w:rsid w:val="007350D1"/>
    <w:rsid w:val="0074154C"/>
    <w:rsid w:val="00744EF5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80680"/>
    <w:rsid w:val="00783F48"/>
    <w:rsid w:val="007A28A1"/>
    <w:rsid w:val="007B00B8"/>
    <w:rsid w:val="007B2D26"/>
    <w:rsid w:val="007B7787"/>
    <w:rsid w:val="007B7C1D"/>
    <w:rsid w:val="007C1712"/>
    <w:rsid w:val="007C2A3D"/>
    <w:rsid w:val="007C7F1A"/>
    <w:rsid w:val="007D52FE"/>
    <w:rsid w:val="007F4429"/>
    <w:rsid w:val="007F4848"/>
    <w:rsid w:val="00805BCA"/>
    <w:rsid w:val="00807CF1"/>
    <w:rsid w:val="008107F3"/>
    <w:rsid w:val="00812892"/>
    <w:rsid w:val="00817D04"/>
    <w:rsid w:val="00820B42"/>
    <w:rsid w:val="008332D5"/>
    <w:rsid w:val="00835E83"/>
    <w:rsid w:val="00845C93"/>
    <w:rsid w:val="00846D30"/>
    <w:rsid w:val="00852AE4"/>
    <w:rsid w:val="00866A79"/>
    <w:rsid w:val="00871904"/>
    <w:rsid w:val="0087242B"/>
    <w:rsid w:val="00884D1A"/>
    <w:rsid w:val="00887541"/>
    <w:rsid w:val="008915BF"/>
    <w:rsid w:val="00896450"/>
    <w:rsid w:val="008A2007"/>
    <w:rsid w:val="008A28CB"/>
    <w:rsid w:val="008A6CB2"/>
    <w:rsid w:val="008A7A67"/>
    <w:rsid w:val="008B1E56"/>
    <w:rsid w:val="008C0467"/>
    <w:rsid w:val="008C49DD"/>
    <w:rsid w:val="008C6D58"/>
    <w:rsid w:val="008D3C3F"/>
    <w:rsid w:val="008D6719"/>
    <w:rsid w:val="008E560C"/>
    <w:rsid w:val="008F1E39"/>
    <w:rsid w:val="008F541E"/>
    <w:rsid w:val="008F6573"/>
    <w:rsid w:val="009041B4"/>
    <w:rsid w:val="009050D0"/>
    <w:rsid w:val="00905854"/>
    <w:rsid w:val="009131D4"/>
    <w:rsid w:val="00913FEE"/>
    <w:rsid w:val="00916C20"/>
    <w:rsid w:val="009215B0"/>
    <w:rsid w:val="009218CC"/>
    <w:rsid w:val="009250B2"/>
    <w:rsid w:val="00927386"/>
    <w:rsid w:val="00931A71"/>
    <w:rsid w:val="00931B7E"/>
    <w:rsid w:val="00944819"/>
    <w:rsid w:val="00950491"/>
    <w:rsid w:val="00952B90"/>
    <w:rsid w:val="00953F91"/>
    <w:rsid w:val="009605D0"/>
    <w:rsid w:val="00961CBF"/>
    <w:rsid w:val="00963FCA"/>
    <w:rsid w:val="00965DC0"/>
    <w:rsid w:val="00965E4A"/>
    <w:rsid w:val="00973CFD"/>
    <w:rsid w:val="00973E59"/>
    <w:rsid w:val="00977C87"/>
    <w:rsid w:val="00977FD6"/>
    <w:rsid w:val="00981ADE"/>
    <w:rsid w:val="0098687D"/>
    <w:rsid w:val="0099625C"/>
    <w:rsid w:val="009974D4"/>
    <w:rsid w:val="009976A7"/>
    <w:rsid w:val="00997987"/>
    <w:rsid w:val="009A252D"/>
    <w:rsid w:val="009A3794"/>
    <w:rsid w:val="009A4418"/>
    <w:rsid w:val="009C321A"/>
    <w:rsid w:val="009C746D"/>
    <w:rsid w:val="009D4050"/>
    <w:rsid w:val="009D41A2"/>
    <w:rsid w:val="009D716C"/>
    <w:rsid w:val="009E3B8B"/>
    <w:rsid w:val="009E7C26"/>
    <w:rsid w:val="009F0DAD"/>
    <w:rsid w:val="009F3322"/>
    <w:rsid w:val="009F3A69"/>
    <w:rsid w:val="00A03B99"/>
    <w:rsid w:val="00A03D61"/>
    <w:rsid w:val="00A0480C"/>
    <w:rsid w:val="00A115DE"/>
    <w:rsid w:val="00A1537F"/>
    <w:rsid w:val="00A15717"/>
    <w:rsid w:val="00A23B5B"/>
    <w:rsid w:val="00A2501D"/>
    <w:rsid w:val="00A279C3"/>
    <w:rsid w:val="00A30F3F"/>
    <w:rsid w:val="00A368F9"/>
    <w:rsid w:val="00A450D0"/>
    <w:rsid w:val="00A51925"/>
    <w:rsid w:val="00A56C28"/>
    <w:rsid w:val="00A72AF3"/>
    <w:rsid w:val="00A7430E"/>
    <w:rsid w:val="00A756FB"/>
    <w:rsid w:val="00A929BA"/>
    <w:rsid w:val="00A935CE"/>
    <w:rsid w:val="00AA029C"/>
    <w:rsid w:val="00AA046E"/>
    <w:rsid w:val="00AA3DDC"/>
    <w:rsid w:val="00AA5AF3"/>
    <w:rsid w:val="00AB0B03"/>
    <w:rsid w:val="00AB6B53"/>
    <w:rsid w:val="00AC5F3F"/>
    <w:rsid w:val="00AD1232"/>
    <w:rsid w:val="00AD44A5"/>
    <w:rsid w:val="00AE4D9A"/>
    <w:rsid w:val="00AE7C8D"/>
    <w:rsid w:val="00AF0ABA"/>
    <w:rsid w:val="00AF1374"/>
    <w:rsid w:val="00AF1EDD"/>
    <w:rsid w:val="00AF366D"/>
    <w:rsid w:val="00AF4CD4"/>
    <w:rsid w:val="00AF7188"/>
    <w:rsid w:val="00B00AFD"/>
    <w:rsid w:val="00B02EB5"/>
    <w:rsid w:val="00B07066"/>
    <w:rsid w:val="00B21253"/>
    <w:rsid w:val="00B218C0"/>
    <w:rsid w:val="00B21B44"/>
    <w:rsid w:val="00B22A03"/>
    <w:rsid w:val="00B25D6F"/>
    <w:rsid w:val="00B30E6B"/>
    <w:rsid w:val="00B32E33"/>
    <w:rsid w:val="00B331D3"/>
    <w:rsid w:val="00B34ADD"/>
    <w:rsid w:val="00B40627"/>
    <w:rsid w:val="00B41072"/>
    <w:rsid w:val="00B50652"/>
    <w:rsid w:val="00B51975"/>
    <w:rsid w:val="00B54C42"/>
    <w:rsid w:val="00B556C0"/>
    <w:rsid w:val="00B657EB"/>
    <w:rsid w:val="00B6701F"/>
    <w:rsid w:val="00B73758"/>
    <w:rsid w:val="00B808B4"/>
    <w:rsid w:val="00B832AF"/>
    <w:rsid w:val="00B92E9D"/>
    <w:rsid w:val="00B94070"/>
    <w:rsid w:val="00B9633F"/>
    <w:rsid w:val="00BA0710"/>
    <w:rsid w:val="00BA6653"/>
    <w:rsid w:val="00BA6A0E"/>
    <w:rsid w:val="00BA77D2"/>
    <w:rsid w:val="00BB36D0"/>
    <w:rsid w:val="00BB5436"/>
    <w:rsid w:val="00BC70BD"/>
    <w:rsid w:val="00BD3DBC"/>
    <w:rsid w:val="00BD5C45"/>
    <w:rsid w:val="00BD64E8"/>
    <w:rsid w:val="00BD77EC"/>
    <w:rsid w:val="00BD7B8C"/>
    <w:rsid w:val="00BE494B"/>
    <w:rsid w:val="00BE4A5D"/>
    <w:rsid w:val="00BF11B1"/>
    <w:rsid w:val="00BF5FB4"/>
    <w:rsid w:val="00BF6F41"/>
    <w:rsid w:val="00C011D6"/>
    <w:rsid w:val="00C0248F"/>
    <w:rsid w:val="00C04C67"/>
    <w:rsid w:val="00C0599A"/>
    <w:rsid w:val="00C06C2C"/>
    <w:rsid w:val="00C07B0F"/>
    <w:rsid w:val="00C1102C"/>
    <w:rsid w:val="00C11B4B"/>
    <w:rsid w:val="00C1423E"/>
    <w:rsid w:val="00C16402"/>
    <w:rsid w:val="00C174E0"/>
    <w:rsid w:val="00C21952"/>
    <w:rsid w:val="00C22EB7"/>
    <w:rsid w:val="00C23D1E"/>
    <w:rsid w:val="00C24D5C"/>
    <w:rsid w:val="00C319D0"/>
    <w:rsid w:val="00C37A83"/>
    <w:rsid w:val="00C42F66"/>
    <w:rsid w:val="00C432DD"/>
    <w:rsid w:val="00C478D2"/>
    <w:rsid w:val="00C5166F"/>
    <w:rsid w:val="00C559F2"/>
    <w:rsid w:val="00C56296"/>
    <w:rsid w:val="00C57A40"/>
    <w:rsid w:val="00C60FE3"/>
    <w:rsid w:val="00C634EA"/>
    <w:rsid w:val="00C65500"/>
    <w:rsid w:val="00C71089"/>
    <w:rsid w:val="00C73FAC"/>
    <w:rsid w:val="00C74445"/>
    <w:rsid w:val="00C816D6"/>
    <w:rsid w:val="00C81D57"/>
    <w:rsid w:val="00C833F3"/>
    <w:rsid w:val="00C85BED"/>
    <w:rsid w:val="00C92B1F"/>
    <w:rsid w:val="00CB0C11"/>
    <w:rsid w:val="00CB5DE7"/>
    <w:rsid w:val="00CB7C20"/>
    <w:rsid w:val="00CC167F"/>
    <w:rsid w:val="00CC1FE1"/>
    <w:rsid w:val="00CC3414"/>
    <w:rsid w:val="00CC35C6"/>
    <w:rsid w:val="00CC5ED7"/>
    <w:rsid w:val="00CD2B8D"/>
    <w:rsid w:val="00CD7CF3"/>
    <w:rsid w:val="00CE2B4E"/>
    <w:rsid w:val="00CE4D17"/>
    <w:rsid w:val="00CF5FBC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3E75"/>
    <w:rsid w:val="00D347A0"/>
    <w:rsid w:val="00D374C2"/>
    <w:rsid w:val="00D5223A"/>
    <w:rsid w:val="00D55F09"/>
    <w:rsid w:val="00D640F1"/>
    <w:rsid w:val="00D642BD"/>
    <w:rsid w:val="00D760D4"/>
    <w:rsid w:val="00D83739"/>
    <w:rsid w:val="00D870E0"/>
    <w:rsid w:val="00D87327"/>
    <w:rsid w:val="00D917B4"/>
    <w:rsid w:val="00DB04F2"/>
    <w:rsid w:val="00DB1B8F"/>
    <w:rsid w:val="00DB2AFB"/>
    <w:rsid w:val="00DB3A3F"/>
    <w:rsid w:val="00DC403F"/>
    <w:rsid w:val="00DC4C5C"/>
    <w:rsid w:val="00DD2A44"/>
    <w:rsid w:val="00DF5E2C"/>
    <w:rsid w:val="00E0578E"/>
    <w:rsid w:val="00E162BC"/>
    <w:rsid w:val="00E174B6"/>
    <w:rsid w:val="00E17E54"/>
    <w:rsid w:val="00E17EA0"/>
    <w:rsid w:val="00E3070F"/>
    <w:rsid w:val="00E30D2C"/>
    <w:rsid w:val="00E338D5"/>
    <w:rsid w:val="00E373F6"/>
    <w:rsid w:val="00E52E55"/>
    <w:rsid w:val="00E54601"/>
    <w:rsid w:val="00E62861"/>
    <w:rsid w:val="00E7362D"/>
    <w:rsid w:val="00E759CC"/>
    <w:rsid w:val="00E76908"/>
    <w:rsid w:val="00E8286F"/>
    <w:rsid w:val="00E835DD"/>
    <w:rsid w:val="00E85831"/>
    <w:rsid w:val="00E912B1"/>
    <w:rsid w:val="00E925B3"/>
    <w:rsid w:val="00E94476"/>
    <w:rsid w:val="00EA0535"/>
    <w:rsid w:val="00EA19EC"/>
    <w:rsid w:val="00EA2B7D"/>
    <w:rsid w:val="00EA4F65"/>
    <w:rsid w:val="00EC14E4"/>
    <w:rsid w:val="00EC1E5B"/>
    <w:rsid w:val="00EC2528"/>
    <w:rsid w:val="00EC50F2"/>
    <w:rsid w:val="00ED53D5"/>
    <w:rsid w:val="00EE1C94"/>
    <w:rsid w:val="00EE2CF8"/>
    <w:rsid w:val="00EF0279"/>
    <w:rsid w:val="00EF5A55"/>
    <w:rsid w:val="00EF7412"/>
    <w:rsid w:val="00F02A2D"/>
    <w:rsid w:val="00F07838"/>
    <w:rsid w:val="00F07EAC"/>
    <w:rsid w:val="00F130E9"/>
    <w:rsid w:val="00F20711"/>
    <w:rsid w:val="00F21D68"/>
    <w:rsid w:val="00F23D8E"/>
    <w:rsid w:val="00F24E70"/>
    <w:rsid w:val="00F251AC"/>
    <w:rsid w:val="00F315E7"/>
    <w:rsid w:val="00F33A7D"/>
    <w:rsid w:val="00F51F9A"/>
    <w:rsid w:val="00F57E56"/>
    <w:rsid w:val="00F616F1"/>
    <w:rsid w:val="00F6304B"/>
    <w:rsid w:val="00F658DB"/>
    <w:rsid w:val="00F6728C"/>
    <w:rsid w:val="00F67879"/>
    <w:rsid w:val="00F75329"/>
    <w:rsid w:val="00F7668C"/>
    <w:rsid w:val="00F77583"/>
    <w:rsid w:val="00F77D33"/>
    <w:rsid w:val="00F804DF"/>
    <w:rsid w:val="00F80ACF"/>
    <w:rsid w:val="00F84F5B"/>
    <w:rsid w:val="00F93ECE"/>
    <w:rsid w:val="00F96A58"/>
    <w:rsid w:val="00FA38E8"/>
    <w:rsid w:val="00FA54FC"/>
    <w:rsid w:val="00FA5626"/>
    <w:rsid w:val="00FA5EC2"/>
    <w:rsid w:val="00FB5968"/>
    <w:rsid w:val="00FC0370"/>
    <w:rsid w:val="00FC1F0C"/>
    <w:rsid w:val="00FC267D"/>
    <w:rsid w:val="00FC4229"/>
    <w:rsid w:val="00FC7CD8"/>
    <w:rsid w:val="00FD3392"/>
    <w:rsid w:val="00FD3DB3"/>
    <w:rsid w:val="00FD7A96"/>
    <w:rsid w:val="00FD7C99"/>
    <w:rsid w:val="00FE1373"/>
    <w:rsid w:val="00FE77DB"/>
    <w:rsid w:val="00FF0183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62A39"/>
  <w15:chartTrackingRefBased/>
  <w15:docId w15:val="{540454C8-4776-4100-BB6C-90F173BD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Normal (Web)"/>
    <w:basedOn w:val="a"/>
    <w:rsid w:val="00EE2CF8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ConsPlusNormal">
    <w:name w:val="ConsPlusNormal"/>
    <w:rsid w:val="00EE2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E2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EA0535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414A4B"/>
    <w:rPr>
      <w:sz w:val="24"/>
    </w:rPr>
  </w:style>
  <w:style w:type="paragraph" w:customStyle="1" w:styleId="ConsPlusTitle">
    <w:name w:val="ConsPlusTitle"/>
    <w:rsid w:val="00414A4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4584</Words>
  <Characters>26135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2016-04-19T07:34:00Z</cp:lastPrinted>
  <dcterms:created xsi:type="dcterms:W3CDTF">2022-01-18T13:21:00Z</dcterms:created>
  <dcterms:modified xsi:type="dcterms:W3CDTF">2022-01-18T13:21:00Z</dcterms:modified>
</cp:coreProperties>
</file>