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7A4B48">
      <w:pPr>
        <w:pStyle w:val="1"/>
        <w:rPr>
          <w:b/>
          <w:sz w:val="28"/>
        </w:rPr>
      </w:pPr>
      <w:r>
        <w:rPr>
          <w:b/>
          <w:sz w:val="28"/>
        </w:rPr>
        <w:t>РАСПОРЯЖЕНИ</w:t>
      </w:r>
      <w:r w:rsidR="00403EB0" w:rsidRPr="00F73A8F">
        <w:rPr>
          <w:b/>
          <w:sz w:val="28"/>
        </w:rPr>
        <w:t>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7A4B48">
        <w:rPr>
          <w:sz w:val="28"/>
          <w:szCs w:val="28"/>
          <w:u w:val="single"/>
        </w:rPr>
        <w:t>31.05.2022г.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7A4B48">
        <w:rPr>
          <w:sz w:val="28"/>
          <w:szCs w:val="28"/>
        </w:rPr>
        <w:t xml:space="preserve"> 121-р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7A4B48" w:rsidRDefault="00753604">
      <w:pPr>
        <w:jc w:val="both"/>
        <w:rPr>
          <w:sz w:val="28"/>
          <w:szCs w:val="28"/>
        </w:rPr>
      </w:pPr>
    </w:p>
    <w:tbl>
      <w:tblPr>
        <w:tblW w:w="9310" w:type="dxa"/>
        <w:tblLook w:val="01E0" w:firstRow="1" w:lastRow="1" w:firstColumn="1" w:lastColumn="1" w:noHBand="0" w:noVBand="0"/>
      </w:tblPr>
      <w:tblGrid>
        <w:gridCol w:w="5103"/>
        <w:gridCol w:w="4207"/>
      </w:tblGrid>
      <w:tr w:rsidR="007A4B48" w:rsidTr="007A4B48">
        <w:tc>
          <w:tcPr>
            <w:tcW w:w="5103" w:type="dxa"/>
            <w:hideMark/>
          </w:tcPr>
          <w:p w:rsidR="007A4B48" w:rsidRDefault="007A4B48" w:rsidP="007A4B48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Администрации муниципального </w:t>
            </w: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образования «Шумячский район» 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Смоленской области от 17.05.2022г. № 105-р «Об организации проведения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государственной итоговой аттестации по образовательным программам основного общего образования и среднего общего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образования в 2022 году»</w:t>
            </w:r>
          </w:p>
        </w:tc>
        <w:tc>
          <w:tcPr>
            <w:tcW w:w="4207" w:type="dxa"/>
          </w:tcPr>
          <w:p w:rsidR="007A4B48" w:rsidRDefault="007A4B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A4B48" w:rsidRDefault="007A4B48" w:rsidP="007A4B48">
      <w:pPr>
        <w:ind w:firstLine="709"/>
        <w:jc w:val="both"/>
        <w:rPr>
          <w:szCs w:val="28"/>
        </w:rPr>
      </w:pPr>
    </w:p>
    <w:p w:rsidR="007A4B48" w:rsidRDefault="007A4B48" w:rsidP="007A4B48">
      <w:pPr>
        <w:ind w:firstLine="709"/>
        <w:jc w:val="both"/>
        <w:rPr>
          <w:szCs w:val="28"/>
        </w:rPr>
      </w:pPr>
    </w:p>
    <w:p w:rsidR="007A4B48" w:rsidRDefault="007A4B48" w:rsidP="007A4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28 Устава муниципального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образования «Шумячский район» Смоленской области</w:t>
      </w:r>
    </w:p>
    <w:p w:rsidR="007A4B48" w:rsidRDefault="007A4B48" w:rsidP="007A4B48">
      <w:pPr>
        <w:ind w:firstLine="709"/>
        <w:jc w:val="both"/>
        <w:rPr>
          <w:sz w:val="28"/>
          <w:szCs w:val="28"/>
        </w:rPr>
      </w:pPr>
    </w:p>
    <w:p w:rsidR="007A4B48" w:rsidRDefault="007A4B48" w:rsidP="007A4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Администрации муниципального образования «Шумячский район» Смоленской области от 17.05.2022 № 105-р «Об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организации проведения государственной итоговой аттестации по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образовательным программам основного общего образования и среднего общего образования в 2022 году» следующие изменения:</w:t>
      </w:r>
    </w:p>
    <w:p w:rsidR="007A4B48" w:rsidRDefault="007A4B48" w:rsidP="007A4B48">
      <w:pPr>
        <w:ind w:firstLine="709"/>
        <w:jc w:val="both"/>
        <w:rPr>
          <w:sz w:val="28"/>
          <w:szCs w:val="28"/>
        </w:rPr>
      </w:pPr>
    </w:p>
    <w:p w:rsidR="007A4B48" w:rsidRDefault="007A4B48" w:rsidP="007A4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пункте 4 слова «МБОУ «Балахоновская ОШ» Л.В. Стефаненко,»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исключить;</w:t>
      </w:r>
    </w:p>
    <w:p w:rsidR="007A4B48" w:rsidRDefault="007A4B48" w:rsidP="007A4B48">
      <w:pPr>
        <w:ind w:firstLine="709"/>
        <w:jc w:val="both"/>
        <w:rPr>
          <w:sz w:val="28"/>
          <w:szCs w:val="28"/>
        </w:rPr>
      </w:pPr>
    </w:p>
    <w:p w:rsidR="007A4B48" w:rsidRDefault="007A4B48" w:rsidP="007A4B48">
      <w:pPr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2. Приложение 2 к распоряжению Администрации муниципального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образования «Шумячский район» Смоленской области от 17.05.2022 № 105-р «Об организации проведения государственной итоговой аттестации по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образовательным программам основного общего образования и среднего общего образования в 2022 году» изложить в новой редакции согласно </w:t>
      </w:r>
      <w:hyperlink r:id="rId8" w:history="1">
        <w:r w:rsidRPr="007A4B48">
          <w:rPr>
            <w:rStyle w:val="af4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7A4B4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распоряжению.</w:t>
      </w:r>
    </w:p>
    <w:p w:rsidR="007A4B48" w:rsidRDefault="007A4B48" w:rsidP="007A4B4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A4B48" w:rsidRDefault="007A4B48" w:rsidP="007A4B48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9"/>
        <w:gridCol w:w="4420"/>
      </w:tblGrid>
      <w:tr w:rsidR="007A4B48" w:rsidTr="007A4B48">
        <w:tc>
          <w:tcPr>
            <w:tcW w:w="2707" w:type="pct"/>
            <w:hideMark/>
          </w:tcPr>
          <w:p w:rsidR="007A4B48" w:rsidRDefault="007A4B48" w:rsidP="007A4B48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7A4B48" w:rsidRDefault="007A4B48" w:rsidP="007A4B48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2293" w:type="pct"/>
          </w:tcPr>
          <w:p w:rsidR="007A4B48" w:rsidRDefault="007A4B48">
            <w:pPr>
              <w:jc w:val="both"/>
              <w:rPr>
                <w:sz w:val="28"/>
                <w:szCs w:val="28"/>
              </w:rPr>
            </w:pPr>
          </w:p>
          <w:p w:rsidR="007A4B48" w:rsidRDefault="007A4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 Васильев</w:t>
            </w:r>
          </w:p>
        </w:tc>
      </w:tr>
    </w:tbl>
    <w:p w:rsidR="007A4B48" w:rsidRDefault="007A4B48" w:rsidP="007A4B48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322" w:type="dxa"/>
        <w:tblLook w:val="04A0" w:firstRow="1" w:lastRow="0" w:firstColumn="1" w:lastColumn="0" w:noHBand="0" w:noVBand="1"/>
      </w:tblPr>
      <w:tblGrid>
        <w:gridCol w:w="4712"/>
        <w:gridCol w:w="5610"/>
      </w:tblGrid>
      <w:tr w:rsidR="007A4B48" w:rsidTr="007A4B48">
        <w:trPr>
          <w:trHeight w:val="1816"/>
        </w:trPr>
        <w:tc>
          <w:tcPr>
            <w:tcW w:w="4712" w:type="dxa"/>
          </w:tcPr>
          <w:p w:rsidR="007A4B48" w:rsidRDefault="007A4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610" w:type="dxa"/>
            <w:hideMark/>
          </w:tcPr>
          <w:p w:rsidR="007A4B48" w:rsidRDefault="007A4B48">
            <w:pPr>
              <w:jc w:val="center"/>
              <w:rPr>
                <w:sz w:val="28"/>
                <w:szCs w:val="28"/>
              </w:rPr>
            </w:pPr>
          </w:p>
          <w:p w:rsidR="007A4B48" w:rsidRDefault="007A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A4B48" w:rsidRDefault="007A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:rsidR="007A4B48" w:rsidRDefault="007A4B48" w:rsidP="007A4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образования</w:t>
            </w:r>
          </w:p>
          <w:p w:rsidR="007A4B48" w:rsidRDefault="007A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«Шумячский район» Смоленской</w:t>
            </w:r>
          </w:p>
          <w:p w:rsidR="007A4B48" w:rsidRDefault="007A4B48" w:rsidP="007A4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области</w:t>
            </w:r>
          </w:p>
          <w:p w:rsidR="007A4B48" w:rsidRDefault="007A4B48" w:rsidP="007A4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31.05.2022г.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121-р</w:t>
            </w:r>
          </w:p>
        </w:tc>
      </w:tr>
    </w:tbl>
    <w:p w:rsidR="007A4B48" w:rsidRDefault="007A4B48" w:rsidP="007A4B4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A4B48" w:rsidRDefault="007A4B48" w:rsidP="007A4B48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322" w:type="dxa"/>
        <w:tblLook w:val="04A0" w:firstRow="1" w:lastRow="0" w:firstColumn="1" w:lastColumn="0" w:noHBand="0" w:noVBand="1"/>
      </w:tblPr>
      <w:tblGrid>
        <w:gridCol w:w="4712"/>
        <w:gridCol w:w="5610"/>
      </w:tblGrid>
      <w:tr w:rsidR="007A4B48" w:rsidTr="007A4B48">
        <w:trPr>
          <w:trHeight w:val="1816"/>
        </w:trPr>
        <w:tc>
          <w:tcPr>
            <w:tcW w:w="4712" w:type="dxa"/>
          </w:tcPr>
          <w:p w:rsidR="007A4B48" w:rsidRDefault="007A4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10" w:type="dxa"/>
            <w:hideMark/>
          </w:tcPr>
          <w:p w:rsidR="007A4B48" w:rsidRDefault="007A4B48" w:rsidP="007A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7A4B48" w:rsidRDefault="007A4B48" w:rsidP="007A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:rsidR="007A4B48" w:rsidRDefault="007A4B48" w:rsidP="007A4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муниципального       образования</w:t>
            </w:r>
          </w:p>
          <w:p w:rsidR="007A4B48" w:rsidRDefault="007A4B48" w:rsidP="007A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«Шумячский район» Смоленской</w:t>
            </w:r>
          </w:p>
          <w:p w:rsidR="007A4B48" w:rsidRDefault="007A4B48" w:rsidP="007A4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бласти</w:t>
            </w:r>
          </w:p>
          <w:p w:rsidR="007A4B48" w:rsidRDefault="007A4B48" w:rsidP="007A4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.05.2022г. № 1</w:t>
            </w:r>
            <w:r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7A4B48" w:rsidRDefault="007A4B48" w:rsidP="007A4B4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A4B48" w:rsidRDefault="007A4B48" w:rsidP="007A4B4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A4B48" w:rsidRDefault="007A4B48" w:rsidP="007A4B4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A4B48" w:rsidRDefault="007A4B48" w:rsidP="007A4B48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Расписание</w:t>
      </w:r>
    </w:p>
    <w:p w:rsidR="007A4B48" w:rsidRDefault="007A4B48" w:rsidP="007A4B48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движения автобусов по доставке </w:t>
      </w:r>
      <w:r>
        <w:rPr>
          <w:sz w:val="28"/>
          <w:szCs w:val="28"/>
        </w:rPr>
        <w:t>участников ГИА</w:t>
      </w:r>
    </w:p>
    <w:p w:rsidR="007A4B48" w:rsidRDefault="007A4B48" w:rsidP="007A4B48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 пункты проведения экзаменов и обратно в мае-июне 2022 года</w:t>
      </w:r>
    </w:p>
    <w:p w:rsidR="007A4B48" w:rsidRDefault="007A4B48" w:rsidP="007A4B4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A4B48" w:rsidRDefault="007A4B48" w:rsidP="007A4B48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38"/>
        <w:gridCol w:w="2600"/>
        <w:gridCol w:w="3383"/>
        <w:gridCol w:w="905"/>
        <w:gridCol w:w="727"/>
      </w:tblGrid>
      <w:tr w:rsidR="007A4B48" w:rsidTr="007A4B48"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Дата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Номер ППЭ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Наименование </w:t>
            </w:r>
          </w:p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владельца автобуса</w:t>
            </w:r>
          </w:p>
        </w:tc>
        <w:tc>
          <w:tcPr>
            <w:tcW w:w="1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Наименование образовательного учреждения, направляющего </w:t>
            </w:r>
            <w:r>
              <w:t>участников ГИА</w:t>
            </w:r>
            <w:r>
              <w:rPr>
                <w:bCs/>
                <w:spacing w:val="-2"/>
              </w:rPr>
              <w:t xml:space="preserve"> в ППЭ на автобусе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Количество </w:t>
            </w:r>
          </w:p>
        </w:tc>
      </w:tr>
      <w:tr w:rsidR="007A4B48" w:rsidTr="007A4B48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t>Участников ГИА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Сопровождающих</w:t>
            </w:r>
          </w:p>
        </w:tc>
      </w:tr>
      <w:tr w:rsidR="007A4B48" w:rsidTr="007A4B48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>
              <w:rPr>
                <w:bCs/>
                <w:spacing w:val="-2"/>
                <w:sz w:val="16"/>
                <w:szCs w:val="16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>
              <w:rPr>
                <w:bCs/>
                <w:spacing w:val="-2"/>
                <w:sz w:val="16"/>
                <w:szCs w:val="16"/>
              </w:rP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>
              <w:rPr>
                <w:bCs/>
                <w:spacing w:val="-2"/>
                <w:sz w:val="16"/>
                <w:szCs w:val="16"/>
              </w:rPr>
              <w:t>3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>
              <w:rPr>
                <w:bCs/>
                <w:spacing w:val="-2"/>
                <w:sz w:val="16"/>
                <w:szCs w:val="16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>
              <w:rPr>
                <w:bCs/>
                <w:spacing w:val="-2"/>
                <w:sz w:val="16"/>
                <w:szCs w:val="16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>
              <w:rPr>
                <w:bCs/>
                <w:spacing w:val="-2"/>
                <w:sz w:val="16"/>
                <w:szCs w:val="16"/>
              </w:rPr>
              <w:t>6</w:t>
            </w:r>
          </w:p>
        </w:tc>
      </w:tr>
      <w:tr w:rsidR="007A4B48" w:rsidTr="007A4B48">
        <w:trPr>
          <w:trHeight w:val="28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20.05.2022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3601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«Шумячская СШ им. В.Ф. Алешина»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«Шумячская СШ им. В.Ф. Алешина»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5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23.05.2022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4501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«Криволесская ОШ»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Надейковичская СШ имени И.П. Гоманкова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Надейковичская СШ имени И.П. Гоманкова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«Руссковская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«Руссковская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«Балахоновская ОШ»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576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26.05.2022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19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Надейковичская СШ имени И.П. Гоманкова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Надейковичская СШ имени И.П. Гоманкова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«Шумячская СШ им. В.Ф. Алешина»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ind w:right="-108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lastRenderedPageBreak/>
              <w:t>27.05.2022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4501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«Криволесская ОШ»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Надейковичская СШ имени И.П. Гоманкова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Надейковичская СШ имени И.П. Гоманкова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«Руссковская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«Руссковская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«Балахоновская ОШ»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31.05.2022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19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Надейковичская СШ имени И.П. Гоманкова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Надейковичская СШ имени И.П. Гоманкова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«Руссковская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«Руссковская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«Шумячская СШ им. В.Ф. Алешина»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«Шумячская СШ им. В.Ф. Алешина»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«Шумячская СШ им. В.Ф. Алешина»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642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01.06.2022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4501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Надейковичская СШ имени И.П. Гоманкова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Надейковичская СШ имени И.П. Гоманкова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«Балахоновская ОШ»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02.06.2022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Надейковичская СШ имени И.П. Гоманкова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Надейковичская СШ имени И.П. Гоманкова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«Руссковская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«Руссковская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«Шумячская СШ им. В.Ф. Алешина»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«Шумячская СШ им. В.Ф. Алешина»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03.06.2022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19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Надейковичская СШ имени И.П. Гоманкова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Надейковичская СШ имени И.П. Гоманкова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«Шумячская СШ им. В.Ф. Алешина»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06.06.2022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«Шумячская СШ им. В.Ф. Алешина»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«Шумячская СШ им. В.Ф. Алешина»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5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07.06.2022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4501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«Криволесская ОШ»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Надейковичская СШ имени И.П. Гоманкова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Надейковичская СШ имени И.П. Гоманкова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«Руссковская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«Руссковская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«Балахоновская ОШ»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09.06.2022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Надейковичская СШ имени И.П. Гоманкова</w:t>
            </w:r>
          </w:p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Надейковичская СШ имени И.П. Гоманкова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«Руссковская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«Руссковская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«Шумячская СШ им. В.Ф. Алешина»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«Шумячская СШ им. В.Ф. Алешина»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«Шумячская СШ им. В.Ф. Алешина»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14.06.2022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Надейковичская СШ имени И.П. Гоманкова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Надейковичская СШ имени И.П. Гоманкова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«Шумячская СШ им. В.Ф. Алешина»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«Шумячская СШ им. В.Ф. Алешина»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15.06.2022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4501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«Криволесская ОШ»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«Балахоновская ОШ»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48" w:rsidRDefault="007A4B48">
            <w:pPr>
              <w:rPr>
                <w:bCs/>
                <w:spacing w:val="-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«Руссковская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«Руссковская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57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16.06.2022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«Шумячская СШ им. В.Ф. Алешина»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«Шумячская СШ им. В.Ф. Алешина»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21.06.2021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19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  <w:tr w:rsidR="007A4B48" w:rsidTr="007A4B48">
        <w:trPr>
          <w:trHeight w:val="282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22.06.2022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4501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48" w:rsidRDefault="007A4B48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</w:tr>
    </w:tbl>
    <w:p w:rsidR="007A4B48" w:rsidRDefault="007A4B48" w:rsidP="007A4B48">
      <w:pPr>
        <w:rPr>
          <w:sz w:val="28"/>
          <w:szCs w:val="28"/>
        </w:rPr>
      </w:pPr>
    </w:p>
    <w:p w:rsidR="007A4B48" w:rsidRDefault="007A4B48" w:rsidP="007A4B48">
      <w:pPr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7A4B48" w:rsidRDefault="007A4B48" w:rsidP="007A4B48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1. Адреса пунктов проведения экзаменов:</w:t>
      </w:r>
    </w:p>
    <w:p w:rsidR="007A4B48" w:rsidRDefault="007A4B48" w:rsidP="007A4B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1) ППЭ № 19: МБОУ «Средняя школа № 10», г. Рославль, ул. 16 микрорайон, д. 26;</w:t>
      </w:r>
    </w:p>
    <w:p w:rsidR="007A4B48" w:rsidRDefault="007A4B48" w:rsidP="007A4B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ППЭ № 4501: МБОУ «Шумячская СШ» им. В.Ф. Алешина, п. Шумячи,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ул. Садовая, д. 41;</w:t>
      </w:r>
    </w:p>
    <w:p w:rsidR="007A4B48" w:rsidRDefault="007A4B48" w:rsidP="007A4B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ППЭ № 3601: МБОУ «Средняя школа № 9», г. Рославль, ул. 15 микрорайон,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д. 33.</w:t>
      </w:r>
    </w:p>
    <w:p w:rsidR="007A4B48" w:rsidRDefault="007A4B48" w:rsidP="007A4B48">
      <w:pPr>
        <w:shd w:val="clear" w:color="auto" w:fill="FFFFFF"/>
        <w:tabs>
          <w:tab w:val="left" w:pos="3261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 xml:space="preserve">2. Время отправления автобуса от образовательного учреждения </w:t>
      </w:r>
      <w:r>
        <w:rPr>
          <w:bCs/>
          <w:spacing w:val="-2"/>
          <w:sz w:val="28"/>
          <w:szCs w:val="28"/>
        </w:rPr>
        <w:t xml:space="preserve">                          </w:t>
      </w:r>
      <w:r>
        <w:rPr>
          <w:bCs/>
          <w:spacing w:val="-2"/>
          <w:sz w:val="28"/>
          <w:szCs w:val="28"/>
        </w:rPr>
        <w:t>устанавливается владельцем автобуса с учетом необходимости прибытия в ППЭ к 9 часам.</w:t>
      </w:r>
    </w:p>
    <w:p w:rsidR="007A4B48" w:rsidRDefault="007A4B48" w:rsidP="007A4B48">
      <w:pPr>
        <w:shd w:val="clear" w:color="auto" w:fill="FFFFFF"/>
        <w:tabs>
          <w:tab w:val="left" w:pos="3261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3. Отправление автобуса от ППЭ производится по окончании экзамена.</w:t>
      </w:r>
    </w:p>
    <w:sectPr w:rsidR="007A4B48" w:rsidSect="007A4B48">
      <w:headerReference w:type="even" r:id="rId9"/>
      <w:headerReference w:type="default" r:id="rId10"/>
      <w:pgSz w:w="11907" w:h="16840" w:code="9"/>
      <w:pgMar w:top="1134" w:right="567" w:bottom="568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47" w:rsidRDefault="001D6147" w:rsidP="00403EB0">
      <w:pPr>
        <w:pStyle w:val="a3"/>
      </w:pPr>
      <w:r>
        <w:separator/>
      </w:r>
    </w:p>
  </w:endnote>
  <w:endnote w:type="continuationSeparator" w:id="0">
    <w:p w:rsidR="001D6147" w:rsidRDefault="001D614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47" w:rsidRDefault="001D6147" w:rsidP="00403EB0">
      <w:pPr>
        <w:pStyle w:val="a3"/>
      </w:pPr>
      <w:r>
        <w:separator/>
      </w:r>
    </w:p>
  </w:footnote>
  <w:footnote w:type="continuationSeparator" w:id="0">
    <w:p w:rsidR="001D6147" w:rsidRDefault="001D614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005434"/>
      <w:docPartObj>
        <w:docPartGallery w:val="Page Numbers (Top of Page)"/>
        <w:docPartUnique/>
      </w:docPartObj>
    </w:sdtPr>
    <w:sdtContent>
      <w:p w:rsidR="007A4B48" w:rsidRDefault="007A4B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D6147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4B48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F344A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Hyperlink"/>
    <w:basedOn w:val="a0"/>
    <w:uiPriority w:val="99"/>
    <w:unhideWhenUsed/>
    <w:rsid w:val="007A4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52F0AA616B308169B750DD707CA4BC27E7533CE2CD492389F83F9B1D46368B7F533E49367B8DE04D213D24DBF8F40C30C14C15883187Ff8A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2021-10-27T07:49:00Z</cp:lastPrinted>
  <dcterms:created xsi:type="dcterms:W3CDTF">2022-06-16T08:30:00Z</dcterms:created>
  <dcterms:modified xsi:type="dcterms:W3CDTF">2022-06-16T08:30:00Z</dcterms:modified>
</cp:coreProperties>
</file>