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197148">
        <w:rPr>
          <w:sz w:val="28"/>
          <w:szCs w:val="28"/>
          <w:u w:val="single"/>
        </w:rPr>
        <w:t>17.06.2022г.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197148">
        <w:rPr>
          <w:sz w:val="28"/>
          <w:szCs w:val="28"/>
        </w:rPr>
        <w:t xml:space="preserve"> 302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43"/>
      </w:tblGrid>
      <w:tr w:rsidR="00197148" w:rsidRPr="00197148" w:rsidTr="00197148">
        <w:tc>
          <w:tcPr>
            <w:tcW w:w="4678" w:type="dxa"/>
            <w:hideMark/>
          </w:tcPr>
          <w:p w:rsidR="00197148" w:rsidRPr="00197148" w:rsidRDefault="00197148" w:rsidP="00197148">
            <w:pPr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197148">
              <w:rPr>
                <w:sz w:val="28"/>
                <w:szCs w:val="28"/>
              </w:rPr>
              <w:t xml:space="preserve">О внесении изменений  в постановление Администрации </w:t>
            </w:r>
            <w:proofErr w:type="spellStart"/>
            <w:r w:rsidRPr="00197148">
              <w:rPr>
                <w:sz w:val="28"/>
                <w:szCs w:val="28"/>
              </w:rPr>
              <w:t>муниципаль</w:t>
            </w:r>
            <w:proofErr w:type="spellEnd"/>
            <w:r>
              <w:rPr>
                <w:sz w:val="28"/>
                <w:szCs w:val="28"/>
              </w:rPr>
              <w:t xml:space="preserve">-              </w:t>
            </w:r>
            <w:proofErr w:type="spellStart"/>
            <w:r w:rsidRPr="00197148">
              <w:rPr>
                <w:sz w:val="28"/>
                <w:szCs w:val="28"/>
              </w:rPr>
              <w:t>ного</w:t>
            </w:r>
            <w:proofErr w:type="spellEnd"/>
            <w:r w:rsidRPr="00197148">
              <w:rPr>
                <w:sz w:val="28"/>
                <w:szCs w:val="28"/>
              </w:rPr>
              <w:t xml:space="preserve"> образования «Шумячский район» С</w:t>
            </w:r>
            <w:r>
              <w:rPr>
                <w:sz w:val="28"/>
                <w:szCs w:val="28"/>
              </w:rPr>
              <w:t>моленской области от 15.10.2019</w:t>
            </w:r>
            <w:r w:rsidRPr="00197148">
              <w:rPr>
                <w:sz w:val="28"/>
                <w:szCs w:val="28"/>
              </w:rPr>
              <w:t>г. № 468</w:t>
            </w:r>
          </w:p>
        </w:tc>
        <w:tc>
          <w:tcPr>
            <w:tcW w:w="4643" w:type="dxa"/>
          </w:tcPr>
          <w:p w:rsidR="00197148" w:rsidRPr="00197148" w:rsidRDefault="00197148" w:rsidP="0019714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97148" w:rsidRPr="00197148" w:rsidRDefault="00197148" w:rsidP="00197148">
      <w:pPr>
        <w:autoSpaceDN w:val="0"/>
        <w:ind w:firstLine="709"/>
        <w:jc w:val="both"/>
        <w:rPr>
          <w:sz w:val="28"/>
          <w:szCs w:val="28"/>
        </w:rPr>
      </w:pPr>
      <w:r w:rsidRPr="00197148">
        <w:rPr>
          <w:sz w:val="28"/>
          <w:szCs w:val="28"/>
        </w:rPr>
        <w:tab/>
      </w:r>
    </w:p>
    <w:p w:rsidR="00197148" w:rsidRPr="00197148" w:rsidRDefault="00197148" w:rsidP="00197148">
      <w:pPr>
        <w:autoSpaceDN w:val="0"/>
        <w:ind w:firstLine="709"/>
        <w:jc w:val="both"/>
        <w:rPr>
          <w:sz w:val="28"/>
          <w:szCs w:val="28"/>
        </w:rPr>
      </w:pPr>
      <w:r w:rsidRPr="00197148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197148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</w:t>
      </w:r>
      <w:r w:rsidRPr="00197148">
        <w:rPr>
          <w:sz w:val="28"/>
          <w:szCs w:val="28"/>
        </w:rPr>
        <w:t>Смоленской области</w:t>
      </w:r>
    </w:p>
    <w:p w:rsidR="00197148" w:rsidRPr="00197148" w:rsidRDefault="00197148" w:rsidP="00197148">
      <w:pPr>
        <w:autoSpaceDN w:val="0"/>
        <w:ind w:firstLine="709"/>
        <w:jc w:val="both"/>
        <w:rPr>
          <w:sz w:val="28"/>
          <w:szCs w:val="28"/>
        </w:rPr>
      </w:pPr>
    </w:p>
    <w:p w:rsidR="00197148" w:rsidRPr="00197148" w:rsidRDefault="00197148" w:rsidP="00197148">
      <w:pPr>
        <w:autoSpaceDN w:val="0"/>
        <w:ind w:firstLine="709"/>
        <w:jc w:val="both"/>
        <w:outlineLvl w:val="0"/>
        <w:rPr>
          <w:sz w:val="28"/>
          <w:szCs w:val="28"/>
        </w:rPr>
      </w:pPr>
      <w:r w:rsidRPr="00197148">
        <w:rPr>
          <w:sz w:val="28"/>
          <w:szCs w:val="28"/>
        </w:rPr>
        <w:t>П О С Т А Н О В Л Я Е Т:</w:t>
      </w:r>
    </w:p>
    <w:p w:rsidR="00197148" w:rsidRPr="00197148" w:rsidRDefault="00197148" w:rsidP="00197148">
      <w:pPr>
        <w:autoSpaceDN w:val="0"/>
        <w:ind w:firstLine="709"/>
        <w:jc w:val="both"/>
        <w:rPr>
          <w:sz w:val="28"/>
          <w:szCs w:val="28"/>
        </w:rPr>
      </w:pPr>
    </w:p>
    <w:p w:rsidR="00197148" w:rsidRPr="00197148" w:rsidRDefault="00197148" w:rsidP="00197148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97148">
        <w:rPr>
          <w:bCs/>
          <w:sz w:val="28"/>
          <w:szCs w:val="28"/>
        </w:rPr>
        <w:t xml:space="preserve">        1. Внести в постановление </w:t>
      </w:r>
      <w:r w:rsidRPr="00197148">
        <w:rPr>
          <w:sz w:val="28"/>
          <w:szCs w:val="28"/>
        </w:rPr>
        <w:t xml:space="preserve">Администрации муниципального образования «Шумячский район» Смоленской области от 15.10.2019 г. № 468 «О создании постоянно действующей комиссии по оценке технического состояния </w:t>
      </w:r>
      <w:r>
        <w:rPr>
          <w:sz w:val="28"/>
          <w:szCs w:val="28"/>
        </w:rPr>
        <w:t xml:space="preserve">                            </w:t>
      </w:r>
      <w:r w:rsidRPr="00197148">
        <w:rPr>
          <w:sz w:val="28"/>
          <w:szCs w:val="28"/>
        </w:rPr>
        <w:t xml:space="preserve">автомобильных дорог местного значения, расположенных на территории </w:t>
      </w:r>
      <w:r>
        <w:rPr>
          <w:sz w:val="28"/>
          <w:szCs w:val="28"/>
        </w:rPr>
        <w:t xml:space="preserve">                   </w:t>
      </w:r>
      <w:r w:rsidRPr="00197148">
        <w:rPr>
          <w:sz w:val="28"/>
          <w:szCs w:val="28"/>
        </w:rPr>
        <w:t>Шумячского городского поселения, следующие изменения:</w:t>
      </w:r>
    </w:p>
    <w:p w:rsidR="00197148" w:rsidRPr="00197148" w:rsidRDefault="00197148" w:rsidP="00197148">
      <w:pPr>
        <w:autoSpaceDN w:val="0"/>
        <w:ind w:firstLine="709"/>
        <w:jc w:val="both"/>
        <w:rPr>
          <w:sz w:val="28"/>
          <w:szCs w:val="28"/>
        </w:rPr>
      </w:pPr>
    </w:p>
    <w:p w:rsidR="00197148" w:rsidRPr="00197148" w:rsidRDefault="00197148" w:rsidP="00197148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</w:t>
      </w:r>
      <w:r w:rsidRPr="00197148">
        <w:rPr>
          <w:sz w:val="28"/>
          <w:szCs w:val="28"/>
        </w:rPr>
        <w:t xml:space="preserve">Постановлению изложить в новой редакции </w:t>
      </w: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 xml:space="preserve">   </w:t>
      </w:r>
      <w:r w:rsidRPr="00197148">
        <w:rPr>
          <w:sz w:val="28"/>
          <w:szCs w:val="28"/>
        </w:rPr>
        <w:t>(</w:t>
      </w:r>
      <w:proofErr w:type="gramEnd"/>
      <w:r w:rsidRPr="00197148">
        <w:rPr>
          <w:sz w:val="28"/>
          <w:szCs w:val="28"/>
        </w:rPr>
        <w:t>Прилагается).</w:t>
      </w:r>
    </w:p>
    <w:p w:rsidR="00197148" w:rsidRPr="00197148" w:rsidRDefault="00197148" w:rsidP="00197148">
      <w:pPr>
        <w:autoSpaceDN w:val="0"/>
        <w:ind w:firstLine="708"/>
        <w:jc w:val="both"/>
        <w:rPr>
          <w:sz w:val="28"/>
          <w:szCs w:val="28"/>
        </w:rPr>
      </w:pPr>
      <w:r w:rsidRPr="00197148">
        <w:rPr>
          <w:sz w:val="28"/>
          <w:szCs w:val="28"/>
        </w:rPr>
        <w:t xml:space="preserve">2. Настоящее постановление вступает в силу со дня его подписания и </w:t>
      </w:r>
      <w:r>
        <w:rPr>
          <w:sz w:val="28"/>
          <w:szCs w:val="28"/>
        </w:rPr>
        <w:t xml:space="preserve">              </w:t>
      </w:r>
      <w:r w:rsidRPr="00197148">
        <w:rPr>
          <w:sz w:val="28"/>
          <w:szCs w:val="28"/>
        </w:rPr>
        <w:t xml:space="preserve">применяется </w:t>
      </w:r>
      <w:proofErr w:type="gramStart"/>
      <w:r w:rsidRPr="00197148">
        <w:rPr>
          <w:sz w:val="28"/>
          <w:szCs w:val="28"/>
        </w:rPr>
        <w:t>к правоотношениям</w:t>
      </w:r>
      <w:proofErr w:type="gramEnd"/>
      <w:r w:rsidRPr="00197148">
        <w:rPr>
          <w:sz w:val="28"/>
          <w:szCs w:val="28"/>
        </w:rPr>
        <w:t xml:space="preserve"> возникшим с 01.06.2022 года.</w:t>
      </w:r>
    </w:p>
    <w:p w:rsidR="00197148" w:rsidRDefault="00197148" w:rsidP="00197148">
      <w:pPr>
        <w:autoSpaceDN w:val="0"/>
        <w:ind w:firstLine="708"/>
        <w:jc w:val="both"/>
        <w:rPr>
          <w:sz w:val="28"/>
          <w:szCs w:val="28"/>
        </w:rPr>
      </w:pPr>
    </w:p>
    <w:p w:rsidR="00197148" w:rsidRDefault="00197148" w:rsidP="00197148">
      <w:pPr>
        <w:autoSpaceDN w:val="0"/>
        <w:ind w:firstLine="708"/>
        <w:jc w:val="both"/>
        <w:rPr>
          <w:sz w:val="28"/>
          <w:szCs w:val="28"/>
        </w:rPr>
      </w:pPr>
    </w:p>
    <w:p w:rsidR="00197148" w:rsidRPr="00197148" w:rsidRDefault="00197148" w:rsidP="00197148">
      <w:pPr>
        <w:autoSpaceDN w:val="0"/>
        <w:ind w:firstLine="708"/>
        <w:jc w:val="both"/>
        <w:rPr>
          <w:sz w:val="28"/>
          <w:szCs w:val="28"/>
        </w:rPr>
      </w:pPr>
    </w:p>
    <w:p w:rsidR="00197148" w:rsidRPr="00197148" w:rsidRDefault="00197148" w:rsidP="00197148">
      <w:pPr>
        <w:autoSpaceDN w:val="0"/>
        <w:jc w:val="both"/>
        <w:rPr>
          <w:sz w:val="28"/>
          <w:szCs w:val="28"/>
        </w:rPr>
      </w:pPr>
      <w:r w:rsidRPr="00197148">
        <w:rPr>
          <w:sz w:val="28"/>
          <w:szCs w:val="28"/>
        </w:rPr>
        <w:t>И. п. Главы муниципального образования</w:t>
      </w:r>
    </w:p>
    <w:p w:rsidR="00197148" w:rsidRPr="00197148" w:rsidRDefault="00197148" w:rsidP="00197148">
      <w:pPr>
        <w:autoSpaceDN w:val="0"/>
        <w:jc w:val="both"/>
        <w:rPr>
          <w:sz w:val="28"/>
          <w:szCs w:val="28"/>
        </w:rPr>
      </w:pPr>
      <w:r w:rsidRPr="00197148">
        <w:rPr>
          <w:sz w:val="28"/>
          <w:szCs w:val="28"/>
        </w:rPr>
        <w:t>«Шумячский район» Смоленской области                                              Г.А. Варсанова</w:t>
      </w:r>
    </w:p>
    <w:p w:rsidR="00197148" w:rsidRPr="00197148" w:rsidRDefault="00197148" w:rsidP="00197148">
      <w:pPr>
        <w:autoSpaceDN w:val="0"/>
        <w:jc w:val="both"/>
        <w:rPr>
          <w:sz w:val="28"/>
          <w:szCs w:val="28"/>
        </w:rPr>
      </w:pPr>
    </w:p>
    <w:p w:rsidR="00197148" w:rsidRPr="00197148" w:rsidRDefault="00197148" w:rsidP="00197148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353"/>
        <w:gridCol w:w="4286"/>
      </w:tblGrid>
      <w:tr w:rsidR="00197148" w:rsidRPr="00197148" w:rsidTr="00197148">
        <w:tc>
          <w:tcPr>
            <w:tcW w:w="5353" w:type="dxa"/>
          </w:tcPr>
          <w:p w:rsidR="00197148" w:rsidRPr="00197148" w:rsidRDefault="00197148" w:rsidP="00197148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286" w:type="dxa"/>
            <w:hideMark/>
          </w:tcPr>
          <w:p w:rsidR="00197148" w:rsidRDefault="00197148" w:rsidP="00197148">
            <w:pPr>
              <w:overflowPunct w:val="0"/>
              <w:autoSpaceDE w:val="0"/>
              <w:autoSpaceDN w:val="0"/>
              <w:adjustRightInd w:val="0"/>
              <w:ind w:left="182"/>
              <w:contextualSpacing/>
              <w:jc w:val="center"/>
              <w:rPr>
                <w:sz w:val="28"/>
                <w:szCs w:val="28"/>
              </w:rPr>
            </w:pPr>
          </w:p>
          <w:p w:rsidR="00197148" w:rsidRDefault="00197148" w:rsidP="00197148">
            <w:pPr>
              <w:overflowPunct w:val="0"/>
              <w:autoSpaceDE w:val="0"/>
              <w:autoSpaceDN w:val="0"/>
              <w:adjustRightInd w:val="0"/>
              <w:ind w:left="182"/>
              <w:contextualSpacing/>
              <w:jc w:val="center"/>
              <w:rPr>
                <w:sz w:val="28"/>
                <w:szCs w:val="28"/>
              </w:rPr>
            </w:pPr>
          </w:p>
          <w:p w:rsidR="00197148" w:rsidRDefault="00197148" w:rsidP="00197148">
            <w:pPr>
              <w:overflowPunct w:val="0"/>
              <w:autoSpaceDE w:val="0"/>
              <w:autoSpaceDN w:val="0"/>
              <w:adjustRightInd w:val="0"/>
              <w:ind w:left="182"/>
              <w:contextualSpacing/>
              <w:jc w:val="center"/>
              <w:rPr>
                <w:sz w:val="28"/>
                <w:szCs w:val="28"/>
              </w:rPr>
            </w:pPr>
          </w:p>
          <w:p w:rsidR="00197148" w:rsidRPr="00197148" w:rsidRDefault="00197148" w:rsidP="00197148">
            <w:pPr>
              <w:overflowPunct w:val="0"/>
              <w:autoSpaceDE w:val="0"/>
              <w:autoSpaceDN w:val="0"/>
              <w:adjustRightInd w:val="0"/>
              <w:ind w:left="182"/>
              <w:contextualSpacing/>
              <w:jc w:val="center"/>
              <w:rPr>
                <w:sz w:val="28"/>
                <w:szCs w:val="28"/>
              </w:rPr>
            </w:pPr>
            <w:r w:rsidRPr="00197148">
              <w:rPr>
                <w:sz w:val="28"/>
                <w:szCs w:val="28"/>
              </w:rPr>
              <w:lastRenderedPageBreak/>
              <w:t>Приложение № 1</w:t>
            </w:r>
          </w:p>
          <w:p w:rsidR="00197148" w:rsidRDefault="00197148" w:rsidP="001971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7148">
              <w:rPr>
                <w:sz w:val="28"/>
                <w:szCs w:val="28"/>
              </w:rPr>
              <w:t>к постановлению Администрации</w:t>
            </w:r>
          </w:p>
          <w:p w:rsidR="00197148" w:rsidRPr="00197148" w:rsidRDefault="00197148" w:rsidP="001971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7148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      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197148">
              <w:rPr>
                <w:sz w:val="28"/>
                <w:szCs w:val="28"/>
              </w:rPr>
              <w:t>«</w:t>
            </w:r>
            <w:proofErr w:type="gramEnd"/>
            <w:r w:rsidRPr="00197148">
              <w:rPr>
                <w:sz w:val="28"/>
                <w:szCs w:val="28"/>
              </w:rPr>
              <w:t xml:space="preserve">Шумячский район» Смоленской области </w:t>
            </w:r>
          </w:p>
          <w:p w:rsidR="00197148" w:rsidRPr="00197148" w:rsidRDefault="00197148" w:rsidP="001971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714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17.06.2022г.</w:t>
            </w:r>
            <w:r w:rsidRPr="0019714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302</w:t>
            </w:r>
          </w:p>
        </w:tc>
      </w:tr>
    </w:tbl>
    <w:p w:rsidR="00197148" w:rsidRPr="00197148" w:rsidRDefault="00197148" w:rsidP="00197148">
      <w:pPr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97148">
        <w:rPr>
          <w:color w:val="000000"/>
          <w:sz w:val="28"/>
          <w:szCs w:val="28"/>
        </w:rPr>
        <w:lastRenderedPageBreak/>
        <w:t xml:space="preserve">                                                                             </w:t>
      </w:r>
    </w:p>
    <w:p w:rsidR="00197148" w:rsidRDefault="00197148" w:rsidP="0019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ourier New"/>
          <w:color w:val="000000"/>
          <w:sz w:val="28"/>
          <w:szCs w:val="28"/>
        </w:rPr>
      </w:pPr>
    </w:p>
    <w:p w:rsidR="00197148" w:rsidRPr="00197148" w:rsidRDefault="00197148" w:rsidP="0019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ourier New"/>
          <w:color w:val="000000"/>
          <w:sz w:val="28"/>
          <w:szCs w:val="28"/>
        </w:rPr>
      </w:pPr>
      <w:r w:rsidRPr="00197148">
        <w:rPr>
          <w:rFonts w:eastAsia="Courier New"/>
          <w:color w:val="000000"/>
          <w:sz w:val="28"/>
          <w:szCs w:val="28"/>
        </w:rPr>
        <w:t>СОСТАВ</w:t>
      </w:r>
    </w:p>
    <w:p w:rsidR="00197148" w:rsidRPr="00197148" w:rsidRDefault="00197148" w:rsidP="0019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ourier New"/>
          <w:color w:val="000000"/>
          <w:sz w:val="28"/>
          <w:szCs w:val="28"/>
        </w:rPr>
      </w:pPr>
      <w:r w:rsidRPr="00197148">
        <w:rPr>
          <w:rFonts w:eastAsia="Courier New"/>
          <w:color w:val="000000"/>
          <w:sz w:val="28"/>
          <w:szCs w:val="28"/>
        </w:rPr>
        <w:t>постоянно действующей комиссии по оценке технического</w:t>
      </w:r>
    </w:p>
    <w:p w:rsidR="00197148" w:rsidRPr="00197148" w:rsidRDefault="00197148" w:rsidP="00197148">
      <w:pPr>
        <w:overflowPunct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97148">
        <w:rPr>
          <w:color w:val="000000"/>
          <w:sz w:val="28"/>
          <w:szCs w:val="28"/>
        </w:rPr>
        <w:t xml:space="preserve">состояния автомобильных дорог местного значения, расположенных на </w:t>
      </w:r>
      <w:r>
        <w:rPr>
          <w:color w:val="000000"/>
          <w:sz w:val="28"/>
          <w:szCs w:val="28"/>
        </w:rPr>
        <w:t xml:space="preserve">                  </w:t>
      </w:r>
      <w:r w:rsidRPr="00197148">
        <w:rPr>
          <w:color w:val="000000"/>
          <w:sz w:val="28"/>
          <w:szCs w:val="28"/>
        </w:rPr>
        <w:t>территории Шумячского городского поселения</w:t>
      </w:r>
    </w:p>
    <w:p w:rsidR="00197148" w:rsidRPr="00197148" w:rsidRDefault="00197148" w:rsidP="00197148">
      <w:pPr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4882"/>
        <w:gridCol w:w="5042"/>
      </w:tblGrid>
      <w:tr w:rsidR="00197148" w:rsidRPr="00197148" w:rsidTr="00197148">
        <w:trPr>
          <w:trHeight w:val="9176"/>
        </w:trPr>
        <w:tc>
          <w:tcPr>
            <w:tcW w:w="4882" w:type="dxa"/>
          </w:tcPr>
          <w:p w:rsidR="00197148" w:rsidRPr="00197148" w:rsidRDefault="00197148" w:rsidP="0019714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197148" w:rsidRPr="00197148" w:rsidRDefault="00197148" w:rsidP="0019714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97148">
              <w:rPr>
                <w:color w:val="000000"/>
                <w:sz w:val="28"/>
                <w:szCs w:val="28"/>
              </w:rPr>
              <w:t>Елисеенко</w:t>
            </w:r>
            <w:proofErr w:type="spellEnd"/>
            <w:r w:rsidRPr="00197148">
              <w:rPr>
                <w:color w:val="000000"/>
                <w:sz w:val="28"/>
                <w:szCs w:val="28"/>
              </w:rPr>
              <w:t xml:space="preserve"> Николай Михайлович</w:t>
            </w:r>
          </w:p>
          <w:p w:rsidR="00197148" w:rsidRPr="00197148" w:rsidRDefault="00197148" w:rsidP="0019714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197148" w:rsidRPr="00197148" w:rsidRDefault="00197148" w:rsidP="0019714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197148" w:rsidRPr="00197148" w:rsidRDefault="00197148" w:rsidP="0019714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197148" w:rsidRPr="00197148" w:rsidRDefault="00197148" w:rsidP="0019714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197148" w:rsidRPr="00197148" w:rsidRDefault="00197148" w:rsidP="0019714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97148">
              <w:rPr>
                <w:color w:val="000000"/>
                <w:sz w:val="28"/>
                <w:szCs w:val="28"/>
              </w:rPr>
              <w:t>Павлюченкова</w:t>
            </w:r>
            <w:proofErr w:type="spellEnd"/>
            <w:r w:rsidRPr="00197148">
              <w:rPr>
                <w:color w:val="000000"/>
                <w:sz w:val="28"/>
                <w:szCs w:val="28"/>
              </w:rPr>
              <w:t xml:space="preserve"> Людмила Алексеевна</w:t>
            </w:r>
          </w:p>
          <w:p w:rsidR="00197148" w:rsidRPr="00197148" w:rsidRDefault="00197148" w:rsidP="0019714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197148" w:rsidRPr="00197148" w:rsidRDefault="00197148" w:rsidP="0019714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197148" w:rsidRPr="00197148" w:rsidRDefault="00197148" w:rsidP="0019714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197148" w:rsidRPr="00197148" w:rsidRDefault="00197148" w:rsidP="0019714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197148" w:rsidRPr="00197148" w:rsidRDefault="00197148" w:rsidP="0019714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197148" w:rsidRPr="00197148" w:rsidRDefault="00197148" w:rsidP="0019714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97148">
              <w:rPr>
                <w:color w:val="000000"/>
                <w:sz w:val="28"/>
                <w:szCs w:val="28"/>
              </w:rPr>
              <w:t>Кирьянов Вадим Сергеевич</w:t>
            </w:r>
          </w:p>
          <w:p w:rsidR="00197148" w:rsidRPr="00197148" w:rsidRDefault="00197148" w:rsidP="0019714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197148" w:rsidRPr="00197148" w:rsidRDefault="00197148" w:rsidP="0019714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197148" w:rsidRPr="00197148" w:rsidRDefault="00197148" w:rsidP="0019714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197148" w:rsidRPr="00197148" w:rsidRDefault="00197148" w:rsidP="0019714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197148" w:rsidRPr="00197148" w:rsidRDefault="00197148" w:rsidP="0019714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197148" w:rsidRPr="00197148" w:rsidRDefault="00197148" w:rsidP="0019714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97148">
              <w:rPr>
                <w:color w:val="000000"/>
                <w:sz w:val="28"/>
                <w:szCs w:val="28"/>
              </w:rPr>
              <w:t>Сидоренков Андрей Борисович</w:t>
            </w:r>
          </w:p>
          <w:p w:rsidR="00197148" w:rsidRPr="00197148" w:rsidRDefault="00197148" w:rsidP="0019714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197148" w:rsidRPr="00197148" w:rsidRDefault="00197148" w:rsidP="0019714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197148" w:rsidRPr="00197148" w:rsidRDefault="00197148" w:rsidP="0019714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197148" w:rsidRPr="00197148" w:rsidRDefault="00197148" w:rsidP="0019714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97148">
              <w:rPr>
                <w:color w:val="000000"/>
                <w:sz w:val="28"/>
                <w:szCs w:val="28"/>
              </w:rPr>
              <w:t>Корнеев Роман Витальевич</w:t>
            </w:r>
          </w:p>
        </w:tc>
        <w:tc>
          <w:tcPr>
            <w:tcW w:w="5042" w:type="dxa"/>
          </w:tcPr>
          <w:p w:rsidR="00197148" w:rsidRPr="00197148" w:rsidRDefault="00197148" w:rsidP="0019714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197148" w:rsidRPr="00197148" w:rsidRDefault="00197148" w:rsidP="0019714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97148">
              <w:rPr>
                <w:color w:val="000000"/>
                <w:sz w:val="28"/>
                <w:szCs w:val="28"/>
              </w:rPr>
              <w:t xml:space="preserve">- заместитель Главы муниципального образования «Шумячский </w:t>
            </w:r>
            <w:proofErr w:type="gramStart"/>
            <w:r w:rsidRPr="00197148">
              <w:rPr>
                <w:color w:val="000000"/>
                <w:sz w:val="28"/>
                <w:szCs w:val="28"/>
              </w:rPr>
              <w:t xml:space="preserve">район»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               </w:t>
            </w:r>
            <w:r w:rsidRPr="00197148">
              <w:rPr>
                <w:color w:val="000000"/>
                <w:sz w:val="28"/>
                <w:szCs w:val="28"/>
              </w:rPr>
              <w:t xml:space="preserve">Смоленской области; председатель </w:t>
            </w: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197148">
              <w:rPr>
                <w:color w:val="000000"/>
                <w:sz w:val="28"/>
                <w:szCs w:val="28"/>
              </w:rPr>
              <w:t>комиссии;</w:t>
            </w:r>
          </w:p>
          <w:p w:rsidR="00197148" w:rsidRPr="00197148" w:rsidRDefault="00197148" w:rsidP="0019714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197148" w:rsidRPr="00197148" w:rsidRDefault="00197148" w:rsidP="0019714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97148">
              <w:rPr>
                <w:color w:val="000000"/>
                <w:sz w:val="28"/>
                <w:szCs w:val="28"/>
              </w:rPr>
              <w:t xml:space="preserve">- начальник Отдела городского </w:t>
            </w: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Pr="00197148">
              <w:rPr>
                <w:color w:val="000000"/>
                <w:sz w:val="28"/>
                <w:szCs w:val="28"/>
              </w:rPr>
              <w:t xml:space="preserve">хозяйства Администрации муниципального образования «Шумячский район» Смоленской области; заместитель </w:t>
            </w: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Pr="00197148">
              <w:rPr>
                <w:color w:val="000000"/>
                <w:sz w:val="28"/>
                <w:szCs w:val="28"/>
              </w:rPr>
              <w:t>председателя комиссии;</w:t>
            </w:r>
          </w:p>
          <w:p w:rsidR="00197148" w:rsidRPr="00197148" w:rsidRDefault="00197148" w:rsidP="0019714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197148" w:rsidRPr="00197148" w:rsidRDefault="00197148" w:rsidP="0019714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97148">
              <w:rPr>
                <w:color w:val="000000"/>
                <w:sz w:val="28"/>
                <w:szCs w:val="28"/>
              </w:rPr>
              <w:t xml:space="preserve">- ведущий специалист Отдела </w:t>
            </w: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 w:rsidRPr="00197148">
              <w:rPr>
                <w:color w:val="000000"/>
                <w:sz w:val="28"/>
                <w:szCs w:val="28"/>
              </w:rPr>
              <w:t xml:space="preserve">городского хозяйства Администрации муниципального образования </w:t>
            </w:r>
            <w:r>
              <w:rPr>
                <w:color w:val="000000"/>
                <w:sz w:val="28"/>
                <w:szCs w:val="28"/>
              </w:rPr>
              <w:t xml:space="preserve">              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</w:t>
            </w:r>
            <w:r w:rsidRPr="00197148">
              <w:rPr>
                <w:color w:val="000000"/>
                <w:sz w:val="28"/>
                <w:szCs w:val="28"/>
              </w:rPr>
              <w:t>«</w:t>
            </w:r>
            <w:proofErr w:type="gramEnd"/>
            <w:r w:rsidRPr="00197148">
              <w:rPr>
                <w:color w:val="000000"/>
                <w:sz w:val="28"/>
                <w:szCs w:val="28"/>
              </w:rPr>
              <w:t xml:space="preserve">Шумячский район» Смоленской </w:t>
            </w:r>
            <w:r>
              <w:rPr>
                <w:color w:val="000000"/>
                <w:sz w:val="28"/>
                <w:szCs w:val="28"/>
              </w:rPr>
              <w:t xml:space="preserve">                  </w:t>
            </w:r>
            <w:r w:rsidRPr="00197148">
              <w:rPr>
                <w:color w:val="000000"/>
                <w:sz w:val="28"/>
                <w:szCs w:val="28"/>
              </w:rPr>
              <w:t>области, секретарь комиссии;</w:t>
            </w:r>
          </w:p>
          <w:p w:rsidR="00197148" w:rsidRPr="00197148" w:rsidRDefault="00197148" w:rsidP="0019714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197148" w:rsidRPr="00197148" w:rsidRDefault="00197148" w:rsidP="0019714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97148">
              <w:rPr>
                <w:color w:val="000000"/>
                <w:sz w:val="28"/>
                <w:szCs w:val="28"/>
              </w:rPr>
              <w:t>- директор ШПМУП «</w:t>
            </w:r>
            <w:proofErr w:type="gramStart"/>
            <w:r w:rsidRPr="00197148">
              <w:rPr>
                <w:color w:val="000000"/>
                <w:sz w:val="28"/>
                <w:szCs w:val="28"/>
              </w:rPr>
              <w:t>Информационно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97148">
              <w:rPr>
                <w:color w:val="000000"/>
                <w:sz w:val="28"/>
                <w:szCs w:val="28"/>
              </w:rPr>
              <w:t xml:space="preserve"> –</w:t>
            </w:r>
            <w:proofErr w:type="gramEnd"/>
            <w:r w:rsidRPr="00197148">
              <w:rPr>
                <w:color w:val="000000"/>
                <w:sz w:val="28"/>
                <w:szCs w:val="28"/>
              </w:rPr>
              <w:t xml:space="preserve"> расчетный центр» (по согласованию);</w:t>
            </w:r>
          </w:p>
          <w:p w:rsidR="00197148" w:rsidRPr="00197148" w:rsidRDefault="00197148" w:rsidP="0019714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197148" w:rsidRPr="00197148" w:rsidRDefault="00197148" w:rsidP="0019714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197148" w:rsidRPr="00197148" w:rsidRDefault="00197148" w:rsidP="0019714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97148">
              <w:rPr>
                <w:color w:val="000000"/>
                <w:sz w:val="28"/>
                <w:szCs w:val="28"/>
              </w:rPr>
              <w:t xml:space="preserve">- главный инженер филиала </w:t>
            </w:r>
            <w:r>
              <w:rPr>
                <w:color w:val="000000"/>
                <w:sz w:val="28"/>
                <w:szCs w:val="28"/>
              </w:rPr>
              <w:t xml:space="preserve">                           </w:t>
            </w:r>
            <w:r w:rsidRPr="00197148">
              <w:rPr>
                <w:color w:val="000000"/>
                <w:sz w:val="28"/>
                <w:szCs w:val="28"/>
              </w:rPr>
              <w:t xml:space="preserve">Шумячского филиала СОГБУ </w:t>
            </w:r>
            <w:r>
              <w:rPr>
                <w:color w:val="000000"/>
                <w:sz w:val="28"/>
                <w:szCs w:val="28"/>
              </w:rPr>
              <w:t xml:space="preserve">                     </w:t>
            </w:r>
            <w:r w:rsidRPr="0019714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97148">
              <w:rPr>
                <w:color w:val="000000"/>
                <w:sz w:val="28"/>
                <w:szCs w:val="28"/>
              </w:rPr>
              <w:t>Смоленскавтодор</w:t>
            </w:r>
            <w:proofErr w:type="spellEnd"/>
            <w:r w:rsidRPr="00197148">
              <w:rPr>
                <w:color w:val="000000"/>
                <w:sz w:val="28"/>
                <w:szCs w:val="28"/>
              </w:rPr>
              <w:t>» (по согласованию).</w:t>
            </w:r>
          </w:p>
        </w:tc>
      </w:tr>
    </w:tbl>
    <w:p w:rsidR="00197148" w:rsidRPr="00197148" w:rsidRDefault="00197148" w:rsidP="00197148">
      <w:pPr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97148" w:rsidRPr="00197148" w:rsidRDefault="00197148" w:rsidP="00197148">
      <w:pPr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197148" w:rsidRPr="00197148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10A" w:rsidRDefault="0079210A">
      <w:r>
        <w:separator/>
      </w:r>
    </w:p>
  </w:endnote>
  <w:endnote w:type="continuationSeparator" w:id="0">
    <w:p w:rsidR="0079210A" w:rsidRDefault="0079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10A" w:rsidRDefault="0079210A">
      <w:r>
        <w:separator/>
      </w:r>
    </w:p>
  </w:footnote>
  <w:footnote w:type="continuationSeparator" w:id="0">
    <w:p w:rsidR="0079210A" w:rsidRDefault="00792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7148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14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210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3192E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C592-8E7B-4A34-8AB0-19BD195F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2017-05-10T08:57:00Z</cp:lastPrinted>
  <dcterms:created xsi:type="dcterms:W3CDTF">2022-06-21T11:24:00Z</dcterms:created>
  <dcterms:modified xsi:type="dcterms:W3CDTF">2022-06-21T11:24:00Z</dcterms:modified>
</cp:coreProperties>
</file>