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FA69B7" w:rsidRDefault="00F82DD1" w:rsidP="00C81E7B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E07BD">
        <w:rPr>
          <w:sz w:val="28"/>
          <w:szCs w:val="28"/>
          <w:u w:val="single"/>
        </w:rPr>
        <w:t>12.05.2022г.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E07BD">
        <w:rPr>
          <w:sz w:val="28"/>
          <w:szCs w:val="28"/>
        </w:rPr>
        <w:t xml:space="preserve"> 252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FA69B7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262"/>
      </w:tblGrid>
      <w:tr w:rsidR="00FA69B7" w:rsidRPr="00FA69B7" w:rsidTr="00FA69B7">
        <w:trPr>
          <w:trHeight w:val="1605"/>
        </w:trPr>
        <w:tc>
          <w:tcPr>
            <w:tcW w:w="4678" w:type="dxa"/>
            <w:hideMark/>
          </w:tcPr>
          <w:p w:rsidR="00FA69B7" w:rsidRPr="00FA69B7" w:rsidRDefault="00FA69B7" w:rsidP="00FA69B7">
            <w:pPr>
              <w:ind w:left="-105" w:right="-108"/>
              <w:jc w:val="both"/>
              <w:rPr>
                <w:sz w:val="28"/>
                <w:szCs w:val="28"/>
              </w:rPr>
            </w:pPr>
            <w:r w:rsidRPr="00FA69B7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FA69B7">
              <w:rPr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FA69B7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</w:t>
            </w:r>
            <w:r w:rsidRPr="00FA69B7">
              <w:rPr>
                <w:sz w:val="28"/>
                <w:szCs w:val="28"/>
              </w:rPr>
              <w:t>Смоленской области от 25.04.2022 г.</w:t>
            </w:r>
            <w:r>
              <w:rPr>
                <w:sz w:val="28"/>
                <w:szCs w:val="28"/>
              </w:rPr>
              <w:t xml:space="preserve">              </w:t>
            </w:r>
            <w:r w:rsidRPr="00FA69B7">
              <w:rPr>
                <w:sz w:val="28"/>
                <w:szCs w:val="28"/>
              </w:rPr>
              <w:t xml:space="preserve"> № 226</w:t>
            </w:r>
          </w:p>
        </w:tc>
        <w:tc>
          <w:tcPr>
            <w:tcW w:w="4262" w:type="dxa"/>
          </w:tcPr>
          <w:p w:rsidR="00FA69B7" w:rsidRPr="00FA69B7" w:rsidRDefault="00FA69B7" w:rsidP="00FA69B7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FA69B7" w:rsidRPr="00FA69B7" w:rsidRDefault="00FA69B7" w:rsidP="00FA69B7">
      <w:pPr>
        <w:jc w:val="both"/>
        <w:rPr>
          <w:sz w:val="28"/>
          <w:szCs w:val="28"/>
        </w:rPr>
      </w:pPr>
      <w:r w:rsidRPr="00FA69B7">
        <w:rPr>
          <w:sz w:val="28"/>
          <w:szCs w:val="28"/>
        </w:rPr>
        <w:tab/>
      </w:r>
    </w:p>
    <w:p w:rsidR="00FA69B7" w:rsidRPr="00FA69B7" w:rsidRDefault="00FA69B7" w:rsidP="00FA69B7">
      <w:pPr>
        <w:ind w:firstLine="708"/>
        <w:jc w:val="both"/>
        <w:rPr>
          <w:sz w:val="28"/>
          <w:szCs w:val="28"/>
        </w:rPr>
      </w:pPr>
      <w:r w:rsidRPr="00FA69B7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FA69B7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Министерства экономического развития Российской </w:t>
      </w:r>
      <w:r>
        <w:rPr>
          <w:sz w:val="28"/>
          <w:szCs w:val="28"/>
        </w:rPr>
        <w:t xml:space="preserve">               </w:t>
      </w:r>
      <w:r w:rsidRPr="00FA69B7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</w:t>
      </w:r>
      <w:r w:rsidRPr="00FA69B7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</w:t>
      </w:r>
      <w:r w:rsidRPr="00FA69B7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</w:t>
      </w:r>
      <w:r w:rsidRPr="00FA69B7">
        <w:rPr>
          <w:sz w:val="28"/>
          <w:szCs w:val="28"/>
        </w:rPr>
        <w:t xml:space="preserve">бумажном носителе» Администрация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FA69B7">
        <w:rPr>
          <w:sz w:val="28"/>
          <w:szCs w:val="28"/>
        </w:rPr>
        <w:t>«Шумячский район» Смоленской области</w:t>
      </w:r>
    </w:p>
    <w:p w:rsidR="00FA69B7" w:rsidRPr="00FA69B7" w:rsidRDefault="00FA69B7" w:rsidP="00FA69B7">
      <w:pPr>
        <w:ind w:firstLine="708"/>
        <w:jc w:val="both"/>
        <w:rPr>
          <w:sz w:val="28"/>
          <w:szCs w:val="28"/>
        </w:rPr>
      </w:pPr>
    </w:p>
    <w:p w:rsidR="00FA69B7" w:rsidRPr="00FA69B7" w:rsidRDefault="00FA69B7" w:rsidP="00FA69B7">
      <w:pPr>
        <w:ind w:firstLine="708"/>
        <w:jc w:val="both"/>
        <w:rPr>
          <w:sz w:val="28"/>
          <w:szCs w:val="28"/>
        </w:rPr>
      </w:pPr>
      <w:r w:rsidRPr="00FA69B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A69B7">
        <w:rPr>
          <w:sz w:val="28"/>
          <w:szCs w:val="28"/>
        </w:rPr>
        <w:t>Т:</w:t>
      </w:r>
    </w:p>
    <w:p w:rsidR="00FA69B7" w:rsidRPr="00FA69B7" w:rsidRDefault="00FA69B7" w:rsidP="00FA69B7">
      <w:pPr>
        <w:jc w:val="both"/>
        <w:rPr>
          <w:sz w:val="28"/>
          <w:szCs w:val="28"/>
        </w:rPr>
      </w:pPr>
    </w:p>
    <w:p w:rsidR="00FA69B7" w:rsidRPr="00FA69B7" w:rsidRDefault="00FA69B7" w:rsidP="00FA69B7">
      <w:pPr>
        <w:ind w:firstLine="709"/>
        <w:jc w:val="both"/>
        <w:rPr>
          <w:color w:val="000000"/>
          <w:sz w:val="28"/>
          <w:szCs w:val="28"/>
        </w:rPr>
      </w:pPr>
      <w:r w:rsidRPr="00FA69B7">
        <w:rPr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</w:t>
      </w:r>
      <w:r w:rsidRPr="00FA69B7">
        <w:rPr>
          <w:color w:val="000000"/>
          <w:sz w:val="28"/>
          <w:szCs w:val="28"/>
        </w:rPr>
        <w:t xml:space="preserve">25.04.2022г. № 226 «Об </w:t>
      </w:r>
      <w:r>
        <w:rPr>
          <w:color w:val="000000"/>
          <w:sz w:val="28"/>
          <w:szCs w:val="28"/>
        </w:rPr>
        <w:t xml:space="preserve">                          </w:t>
      </w:r>
      <w:r w:rsidRPr="00FA69B7">
        <w:rPr>
          <w:color w:val="000000"/>
          <w:sz w:val="28"/>
          <w:szCs w:val="28"/>
        </w:rPr>
        <w:t>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FA69B7" w:rsidRDefault="00FA69B7" w:rsidP="00FA69B7">
      <w:pPr>
        <w:ind w:firstLine="709"/>
        <w:jc w:val="both"/>
        <w:rPr>
          <w:color w:val="000000"/>
          <w:sz w:val="28"/>
          <w:szCs w:val="28"/>
        </w:rPr>
      </w:pPr>
      <w:r w:rsidRPr="00FA69B7">
        <w:rPr>
          <w:color w:val="000000"/>
          <w:sz w:val="28"/>
          <w:szCs w:val="28"/>
        </w:rPr>
        <w:t xml:space="preserve">1.1. В пункте 2 постановления слова «О1 и в пределах кадастрового </w:t>
      </w:r>
      <w:r>
        <w:rPr>
          <w:color w:val="000000"/>
          <w:sz w:val="28"/>
          <w:szCs w:val="28"/>
        </w:rPr>
        <w:t xml:space="preserve">                </w:t>
      </w:r>
      <w:r w:rsidRPr="00FA69B7">
        <w:rPr>
          <w:color w:val="000000"/>
          <w:sz w:val="28"/>
          <w:szCs w:val="28"/>
        </w:rPr>
        <w:t xml:space="preserve">квартала 67:24:0190118» заменить словами «Р1 и в пределах кадастрового </w:t>
      </w:r>
      <w:r>
        <w:rPr>
          <w:color w:val="000000"/>
          <w:sz w:val="28"/>
          <w:szCs w:val="28"/>
        </w:rPr>
        <w:t xml:space="preserve">                 </w:t>
      </w:r>
      <w:r w:rsidRPr="00FA69B7">
        <w:rPr>
          <w:color w:val="000000"/>
          <w:sz w:val="28"/>
          <w:szCs w:val="28"/>
        </w:rPr>
        <w:t>квартала 67:24:0190118».</w:t>
      </w:r>
    </w:p>
    <w:p w:rsidR="00FA69B7" w:rsidRDefault="00FA69B7" w:rsidP="00FA69B7">
      <w:pPr>
        <w:ind w:firstLine="709"/>
        <w:jc w:val="both"/>
        <w:rPr>
          <w:color w:val="000000"/>
          <w:sz w:val="28"/>
          <w:szCs w:val="28"/>
        </w:rPr>
      </w:pPr>
    </w:p>
    <w:p w:rsidR="00FA69B7" w:rsidRDefault="00FA69B7" w:rsidP="00FA69B7">
      <w:pPr>
        <w:ind w:firstLine="709"/>
        <w:jc w:val="both"/>
        <w:rPr>
          <w:color w:val="000000"/>
          <w:sz w:val="28"/>
          <w:szCs w:val="28"/>
        </w:rPr>
      </w:pPr>
    </w:p>
    <w:p w:rsidR="00FA69B7" w:rsidRDefault="00FA69B7" w:rsidP="00FA69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A69B7" w:rsidRDefault="00FA69B7" w:rsidP="00FA69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А.Н. Васильев</w:t>
      </w:r>
      <w:bookmarkStart w:id="0" w:name="_GoBack"/>
      <w:bookmarkEnd w:id="0"/>
    </w:p>
    <w:sectPr w:rsidR="00FA69B7" w:rsidSect="00FA69B7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21" w:rsidRDefault="00CE1D21" w:rsidP="00FC6C01">
      <w:r>
        <w:separator/>
      </w:r>
    </w:p>
  </w:endnote>
  <w:endnote w:type="continuationSeparator" w:id="0">
    <w:p w:rsidR="00CE1D21" w:rsidRDefault="00CE1D2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21" w:rsidRDefault="00CE1D21" w:rsidP="00FC6C01">
      <w:r>
        <w:separator/>
      </w:r>
    </w:p>
  </w:footnote>
  <w:footnote w:type="continuationSeparator" w:id="0">
    <w:p w:rsidR="00CE1D21" w:rsidRDefault="00CE1D2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64ED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411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0754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07BD"/>
    <w:rsid w:val="00CE132D"/>
    <w:rsid w:val="00CE1411"/>
    <w:rsid w:val="00CE1D2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9B7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F20E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F15C-15E2-4D7F-B75B-324A56D9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2022-05-11T06:43:00Z</cp:lastPrinted>
  <dcterms:created xsi:type="dcterms:W3CDTF">2022-05-17T09:42:00Z</dcterms:created>
  <dcterms:modified xsi:type="dcterms:W3CDTF">2022-05-17T09:42:00Z</dcterms:modified>
</cp:coreProperties>
</file>