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87E" w:rsidRPr="0032442A" w:rsidRDefault="004A387E" w:rsidP="004A387E">
      <w:pPr>
        <w:tabs>
          <w:tab w:val="left" w:pos="3510"/>
          <w:tab w:val="center" w:pos="4857"/>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Pr="0032442A">
        <w:rPr>
          <w:rFonts w:ascii="Times New Roman" w:hAnsi="Times New Roman" w:cs="Times New Roman"/>
          <w:sz w:val="28"/>
          <w:szCs w:val="28"/>
        </w:rPr>
        <w:t xml:space="preserve">Информация </w:t>
      </w:r>
    </w:p>
    <w:p w:rsidR="004A387E" w:rsidRPr="0032442A" w:rsidRDefault="004A387E" w:rsidP="004A387E">
      <w:pPr>
        <w:spacing w:after="0" w:line="240" w:lineRule="auto"/>
        <w:jc w:val="center"/>
        <w:rPr>
          <w:rFonts w:ascii="Times New Roman" w:hAnsi="Times New Roman" w:cs="Times New Roman"/>
          <w:b/>
          <w:sz w:val="28"/>
          <w:szCs w:val="28"/>
        </w:rPr>
      </w:pPr>
      <w:r w:rsidRPr="0032442A">
        <w:rPr>
          <w:rFonts w:ascii="Times New Roman" w:eastAsia="Calibri" w:hAnsi="Times New Roman" w:cs="Times New Roman"/>
          <w:sz w:val="28"/>
          <w:szCs w:val="28"/>
        </w:rPr>
        <w:t xml:space="preserve">о результатах </w:t>
      </w:r>
      <w:r w:rsidRPr="0032442A">
        <w:rPr>
          <w:rFonts w:ascii="Times New Roman" w:eastAsia="Times New Roman" w:hAnsi="Times New Roman" w:cs="Times New Roman"/>
          <w:color w:val="000000"/>
          <w:sz w:val="28"/>
          <w:szCs w:val="28"/>
          <w:shd w:val="clear" w:color="auto" w:fill="FFFFFF"/>
          <w:lang w:eastAsia="ru-RU"/>
        </w:rPr>
        <w:t xml:space="preserve">проверки финансово-хозяйственной деятельности </w:t>
      </w:r>
      <w:r w:rsidRPr="0032442A">
        <w:rPr>
          <w:rFonts w:ascii="Times New Roman" w:eastAsia="Times New Roman" w:hAnsi="Times New Roman" w:cs="Times New Roman"/>
          <w:b/>
          <w:color w:val="000000"/>
          <w:sz w:val="28"/>
          <w:szCs w:val="28"/>
          <w:shd w:val="clear" w:color="auto" w:fill="FFFFFF"/>
          <w:lang w:eastAsia="ru-RU"/>
        </w:rPr>
        <w:t>Муниципального бюджетного учреждения «</w:t>
      </w:r>
      <w:proofErr w:type="spellStart"/>
      <w:r w:rsidRPr="0032442A">
        <w:rPr>
          <w:rFonts w:ascii="Times New Roman" w:eastAsia="Times New Roman" w:hAnsi="Times New Roman" w:cs="Times New Roman"/>
          <w:b/>
          <w:color w:val="000000"/>
          <w:sz w:val="28"/>
          <w:szCs w:val="28"/>
          <w:shd w:val="clear" w:color="auto" w:fill="FFFFFF"/>
          <w:lang w:eastAsia="ru-RU"/>
        </w:rPr>
        <w:t>Шумячский</w:t>
      </w:r>
      <w:proofErr w:type="spellEnd"/>
      <w:r w:rsidRPr="0032442A">
        <w:rPr>
          <w:rFonts w:ascii="Times New Roman" w:eastAsia="Times New Roman" w:hAnsi="Times New Roman" w:cs="Times New Roman"/>
          <w:b/>
          <w:color w:val="000000"/>
          <w:sz w:val="28"/>
          <w:szCs w:val="28"/>
          <w:shd w:val="clear" w:color="auto" w:fill="FFFFFF"/>
          <w:lang w:eastAsia="ru-RU"/>
        </w:rPr>
        <w:t xml:space="preserve"> художественно - краеведческий музей» за 2024 год.</w:t>
      </w:r>
    </w:p>
    <w:p w:rsidR="004A387E" w:rsidRPr="0032442A" w:rsidRDefault="004A387E" w:rsidP="004A387E">
      <w:pPr>
        <w:spacing w:after="0" w:line="240" w:lineRule="auto"/>
        <w:jc w:val="both"/>
        <w:rPr>
          <w:rFonts w:ascii="Times New Roman" w:hAnsi="Times New Roman" w:cs="Times New Roman"/>
          <w:b/>
          <w:sz w:val="28"/>
          <w:szCs w:val="28"/>
        </w:rPr>
      </w:pPr>
    </w:p>
    <w:p w:rsidR="004A387E" w:rsidRPr="0032442A" w:rsidRDefault="004A387E" w:rsidP="004A387E">
      <w:pPr>
        <w:spacing w:after="0" w:line="240" w:lineRule="auto"/>
        <w:jc w:val="both"/>
        <w:rPr>
          <w:rFonts w:ascii="Times New Roman" w:hAnsi="Times New Roman" w:cs="Times New Roman"/>
          <w:sz w:val="28"/>
          <w:szCs w:val="28"/>
        </w:rPr>
      </w:pPr>
      <w:r w:rsidRPr="0032442A">
        <w:rPr>
          <w:rFonts w:ascii="Times New Roman" w:hAnsi="Times New Roman" w:cs="Times New Roman"/>
          <w:b/>
          <w:sz w:val="28"/>
          <w:szCs w:val="28"/>
        </w:rPr>
        <w:t xml:space="preserve">Основание для проведения контрольного мероприятия: </w:t>
      </w:r>
      <w:r w:rsidRPr="0032442A">
        <w:rPr>
          <w:rFonts w:ascii="Times New Roman" w:hAnsi="Times New Roman" w:cs="Times New Roman"/>
          <w:sz w:val="28"/>
          <w:szCs w:val="28"/>
        </w:rPr>
        <w:t xml:space="preserve">    </w:t>
      </w:r>
      <w:r w:rsidRPr="0032442A">
        <w:rPr>
          <w:rFonts w:ascii="Times New Roman" w:eastAsia="Times New Roman" w:hAnsi="Times New Roman" w:cs="Times New Roman"/>
          <w:color w:val="000000"/>
          <w:sz w:val="28"/>
          <w:szCs w:val="28"/>
          <w:lang w:eastAsia="ru-RU"/>
        </w:rPr>
        <w:t xml:space="preserve"> </w:t>
      </w:r>
      <w:r w:rsidRPr="0032442A">
        <w:rPr>
          <w:rFonts w:ascii="Times New Roman" w:eastAsia="Times New Roman" w:hAnsi="Times New Roman" w:cs="Times New Roman"/>
          <w:sz w:val="28"/>
          <w:szCs w:val="28"/>
          <w:lang w:eastAsia="ru-RU"/>
        </w:rPr>
        <w:t>Положение</w:t>
      </w:r>
      <w:bookmarkStart w:id="0" w:name="_GoBack"/>
      <w:bookmarkEnd w:id="0"/>
      <w:r w:rsidRPr="0032442A">
        <w:rPr>
          <w:rFonts w:ascii="Times New Roman" w:eastAsia="Times New Roman" w:hAnsi="Times New Roman" w:cs="Times New Roman"/>
          <w:sz w:val="28"/>
          <w:szCs w:val="28"/>
          <w:lang w:eastAsia="ru-RU"/>
        </w:rPr>
        <w:t xml:space="preserve"> о  Контрольно-ревизионной комиссии муниципального образования «</w:t>
      </w:r>
      <w:proofErr w:type="spellStart"/>
      <w:r w:rsidRPr="0032442A">
        <w:rPr>
          <w:rFonts w:ascii="Times New Roman" w:eastAsia="Times New Roman" w:hAnsi="Times New Roman" w:cs="Times New Roman"/>
          <w:sz w:val="28"/>
          <w:szCs w:val="28"/>
          <w:lang w:eastAsia="ru-RU"/>
        </w:rPr>
        <w:t>Шумячский</w:t>
      </w:r>
      <w:proofErr w:type="spellEnd"/>
      <w:r w:rsidRPr="0032442A">
        <w:rPr>
          <w:rFonts w:ascii="Times New Roman" w:eastAsia="Times New Roman" w:hAnsi="Times New Roman" w:cs="Times New Roman"/>
          <w:sz w:val="28"/>
          <w:szCs w:val="28"/>
          <w:lang w:eastAsia="ru-RU"/>
        </w:rPr>
        <w:t xml:space="preserve"> муниципальный округ» Смоленской области, утвержденным решением </w:t>
      </w:r>
      <w:proofErr w:type="spellStart"/>
      <w:r w:rsidRPr="0032442A">
        <w:rPr>
          <w:rFonts w:ascii="Times New Roman" w:eastAsia="Times New Roman" w:hAnsi="Times New Roman" w:cs="Times New Roman"/>
          <w:sz w:val="28"/>
          <w:szCs w:val="28"/>
          <w:lang w:eastAsia="ru-RU"/>
        </w:rPr>
        <w:t>Шумячского</w:t>
      </w:r>
      <w:proofErr w:type="spellEnd"/>
      <w:r w:rsidRPr="0032442A">
        <w:rPr>
          <w:rFonts w:ascii="Times New Roman" w:eastAsia="Times New Roman" w:hAnsi="Times New Roman" w:cs="Times New Roman"/>
          <w:sz w:val="28"/>
          <w:szCs w:val="28"/>
          <w:lang w:eastAsia="ru-RU"/>
        </w:rPr>
        <w:t xml:space="preserve"> окружного Совета депутатов от 24.10.2024 г. № 17, </w:t>
      </w:r>
      <w:r w:rsidRPr="0032442A">
        <w:rPr>
          <w:rFonts w:ascii="Times New Roman" w:hAnsi="Times New Roman" w:cs="Times New Roman"/>
          <w:sz w:val="28"/>
          <w:szCs w:val="28"/>
        </w:rPr>
        <w:t>план работы Контрольно-ревизионной комиссии муниципального образования «</w:t>
      </w:r>
      <w:proofErr w:type="spellStart"/>
      <w:r w:rsidRPr="0032442A">
        <w:rPr>
          <w:rFonts w:ascii="Times New Roman" w:hAnsi="Times New Roman" w:cs="Times New Roman"/>
          <w:sz w:val="28"/>
          <w:szCs w:val="28"/>
        </w:rPr>
        <w:t>Шумячский</w:t>
      </w:r>
      <w:proofErr w:type="spellEnd"/>
      <w:r w:rsidRPr="0032442A">
        <w:rPr>
          <w:rFonts w:ascii="Times New Roman" w:hAnsi="Times New Roman" w:cs="Times New Roman"/>
          <w:sz w:val="28"/>
          <w:szCs w:val="28"/>
        </w:rPr>
        <w:t xml:space="preserve"> район» Смоленской области на 2025 год, Приказ председателя  Контрольно-ревизионной комиссии муниципального образования «</w:t>
      </w:r>
      <w:proofErr w:type="spellStart"/>
      <w:r w:rsidRPr="0032442A">
        <w:rPr>
          <w:rFonts w:ascii="Times New Roman" w:hAnsi="Times New Roman" w:cs="Times New Roman"/>
          <w:sz w:val="28"/>
          <w:szCs w:val="28"/>
        </w:rPr>
        <w:t>Шумячский</w:t>
      </w:r>
      <w:proofErr w:type="spellEnd"/>
      <w:r w:rsidRPr="0032442A">
        <w:rPr>
          <w:rFonts w:ascii="Times New Roman" w:hAnsi="Times New Roman" w:cs="Times New Roman"/>
          <w:sz w:val="28"/>
          <w:szCs w:val="28"/>
        </w:rPr>
        <w:t xml:space="preserve"> муниципальный округ» Смоленской области от 29.07.2025г. №23. </w:t>
      </w:r>
    </w:p>
    <w:p w:rsidR="004A387E" w:rsidRPr="0032442A" w:rsidRDefault="004A387E" w:rsidP="004A387E">
      <w:pPr>
        <w:tabs>
          <w:tab w:val="left" w:pos="7088"/>
        </w:tabs>
        <w:spacing w:after="0" w:line="240" w:lineRule="auto"/>
        <w:jc w:val="both"/>
        <w:rPr>
          <w:rFonts w:ascii="Times New Roman" w:eastAsia="Times New Roman" w:hAnsi="Times New Roman" w:cs="Times New Roman"/>
          <w:b/>
          <w:color w:val="000000"/>
          <w:sz w:val="28"/>
          <w:szCs w:val="28"/>
          <w:lang w:eastAsia="ru-RU"/>
        </w:rPr>
      </w:pPr>
    </w:p>
    <w:p w:rsidR="004A387E" w:rsidRPr="0032442A" w:rsidRDefault="004A387E" w:rsidP="004A387E">
      <w:pPr>
        <w:tabs>
          <w:tab w:val="left" w:pos="7088"/>
        </w:tabs>
        <w:spacing w:after="0" w:line="240" w:lineRule="auto"/>
        <w:jc w:val="both"/>
        <w:rPr>
          <w:rFonts w:ascii="Times New Roman" w:eastAsia="Times New Roman" w:hAnsi="Times New Roman" w:cs="Times New Roman"/>
          <w:bCs/>
          <w:color w:val="000000"/>
          <w:sz w:val="28"/>
          <w:szCs w:val="28"/>
          <w:lang w:eastAsia="ru-RU"/>
        </w:rPr>
      </w:pPr>
      <w:r w:rsidRPr="0032442A">
        <w:rPr>
          <w:rFonts w:ascii="Times New Roman" w:eastAsia="Times New Roman" w:hAnsi="Times New Roman" w:cs="Times New Roman"/>
          <w:b/>
          <w:color w:val="000000"/>
          <w:sz w:val="28"/>
          <w:szCs w:val="28"/>
          <w:lang w:eastAsia="ru-RU"/>
        </w:rPr>
        <w:t>Цель контрольного мероприятия:</w:t>
      </w:r>
      <w:r w:rsidRPr="0032442A">
        <w:rPr>
          <w:rFonts w:ascii="Times New Roman" w:eastAsia="Times New Roman" w:hAnsi="Times New Roman" w:cs="Times New Roman"/>
          <w:color w:val="000000"/>
          <w:sz w:val="28"/>
          <w:szCs w:val="28"/>
          <w:lang w:eastAsia="ru-RU"/>
        </w:rPr>
        <w:t xml:space="preserve"> проверка законности и эффективности использования целевых средств муниципального бюджетного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за 2024 год.</w:t>
      </w:r>
    </w:p>
    <w:p w:rsidR="004A387E" w:rsidRPr="0032442A" w:rsidRDefault="004A387E" w:rsidP="004A387E">
      <w:pPr>
        <w:tabs>
          <w:tab w:val="left" w:pos="7088"/>
        </w:tabs>
        <w:spacing w:after="0" w:line="240" w:lineRule="auto"/>
        <w:jc w:val="both"/>
        <w:rPr>
          <w:rFonts w:ascii="Times New Roman" w:eastAsia="Times New Roman" w:hAnsi="Times New Roman" w:cs="Times New Roman"/>
          <w:color w:val="000000"/>
          <w:sz w:val="18"/>
          <w:szCs w:val="18"/>
          <w:lang w:eastAsia="ru-RU"/>
        </w:rPr>
      </w:pPr>
    </w:p>
    <w:p w:rsidR="004A387E" w:rsidRPr="0032442A" w:rsidRDefault="004A387E" w:rsidP="004A387E">
      <w:pPr>
        <w:spacing w:after="0"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b/>
          <w:color w:val="000000"/>
          <w:sz w:val="28"/>
          <w:szCs w:val="28"/>
          <w:lang w:eastAsia="ru-RU"/>
        </w:rPr>
        <w:t>Объект контроля</w:t>
      </w:r>
      <w:r w:rsidRPr="0032442A">
        <w:rPr>
          <w:rFonts w:ascii="Times New Roman" w:eastAsia="Times New Roman" w:hAnsi="Times New Roman" w:cs="Times New Roman"/>
          <w:color w:val="000000"/>
          <w:sz w:val="28"/>
          <w:szCs w:val="28"/>
          <w:lang w:eastAsia="ru-RU"/>
        </w:rPr>
        <w:t xml:space="preserve">: </w:t>
      </w:r>
      <w:bookmarkStart w:id="1" w:name="_Hlk207118187"/>
      <w:r w:rsidRPr="0032442A">
        <w:rPr>
          <w:rFonts w:ascii="Times New Roman" w:eastAsia="Times New Roman" w:hAnsi="Times New Roman" w:cs="Times New Roman"/>
          <w:color w:val="000000"/>
          <w:sz w:val="28"/>
          <w:szCs w:val="28"/>
          <w:lang w:eastAsia="ru-RU"/>
        </w:rPr>
        <w:t>муниципального бюджетного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w:t>
      </w:r>
      <w:r w:rsidRPr="0032442A">
        <w:rPr>
          <w:rFonts w:ascii="Times New Roman" w:eastAsia="Times New Roman" w:hAnsi="Times New Roman" w:cs="Times New Roman"/>
          <w:bCs/>
          <w:color w:val="000000"/>
          <w:sz w:val="28"/>
          <w:szCs w:val="28"/>
          <w:lang w:eastAsia="ru-RU"/>
        </w:rPr>
        <w:t xml:space="preserve">, </w:t>
      </w:r>
      <w:bookmarkEnd w:id="1"/>
      <w:r w:rsidRPr="0032442A">
        <w:rPr>
          <w:rFonts w:ascii="Times New Roman" w:eastAsia="Times New Roman" w:hAnsi="Times New Roman" w:cs="Times New Roman"/>
          <w:bCs/>
          <w:color w:val="000000"/>
          <w:sz w:val="28"/>
          <w:szCs w:val="28"/>
          <w:lang w:eastAsia="ru-RU"/>
        </w:rPr>
        <w:t>216410, Смоленская область, п. Шумячи ул. Советская д.83.</w:t>
      </w:r>
    </w:p>
    <w:p w:rsidR="004A387E" w:rsidRPr="0032442A" w:rsidRDefault="004A387E" w:rsidP="004A387E">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4A387E" w:rsidRPr="0032442A" w:rsidRDefault="004A387E" w:rsidP="004A387E">
      <w:pPr>
        <w:spacing w:after="0"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w:t>
      </w:r>
    </w:p>
    <w:p w:rsidR="004A387E" w:rsidRPr="0032442A" w:rsidRDefault="004A387E" w:rsidP="004A387E">
      <w:pPr>
        <w:spacing w:after="0"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Проверка начата 04 августа 2025 года и закончена 03 сентября 2025 года.</w:t>
      </w:r>
    </w:p>
    <w:p w:rsidR="004A387E" w:rsidRPr="0032442A" w:rsidRDefault="004A387E" w:rsidP="004A387E">
      <w:pPr>
        <w:spacing w:after="0"/>
        <w:jc w:val="both"/>
        <w:rPr>
          <w:rFonts w:ascii="Times New Roman" w:hAnsi="Times New Roman" w:cs="Times New Roman"/>
          <w:b/>
          <w:sz w:val="28"/>
          <w:szCs w:val="28"/>
        </w:rPr>
      </w:pPr>
    </w:p>
    <w:p w:rsidR="004A387E" w:rsidRPr="0032442A" w:rsidRDefault="004A387E" w:rsidP="004A387E">
      <w:pPr>
        <w:spacing w:after="0"/>
        <w:jc w:val="both"/>
        <w:rPr>
          <w:rFonts w:ascii="Times New Roman" w:hAnsi="Times New Roman" w:cs="Times New Roman"/>
          <w:b/>
          <w:sz w:val="28"/>
          <w:szCs w:val="28"/>
        </w:rPr>
      </w:pPr>
    </w:p>
    <w:p w:rsidR="004A387E" w:rsidRPr="0032442A" w:rsidRDefault="004A387E" w:rsidP="004A387E">
      <w:pPr>
        <w:spacing w:after="0"/>
        <w:jc w:val="both"/>
        <w:rPr>
          <w:rFonts w:ascii="Times New Roman" w:hAnsi="Times New Roman" w:cs="Times New Roman"/>
          <w:b/>
          <w:sz w:val="28"/>
          <w:szCs w:val="28"/>
        </w:rPr>
      </w:pPr>
      <w:r w:rsidRPr="0032442A">
        <w:rPr>
          <w:rFonts w:ascii="Times New Roman" w:hAnsi="Times New Roman" w:cs="Times New Roman"/>
          <w:b/>
          <w:sz w:val="28"/>
          <w:szCs w:val="28"/>
        </w:rPr>
        <w:t>Перечень изученных документов:</w:t>
      </w:r>
    </w:p>
    <w:p w:rsidR="004A387E" w:rsidRPr="0032442A" w:rsidRDefault="004A387E" w:rsidP="004A387E">
      <w:pPr>
        <w:jc w:val="both"/>
        <w:rPr>
          <w:rFonts w:ascii="Times New Roman" w:hAnsi="Times New Roman" w:cs="Times New Roman"/>
          <w:sz w:val="28"/>
          <w:szCs w:val="28"/>
          <w:lang w:eastAsia="ru-RU"/>
        </w:rPr>
      </w:pPr>
      <w:r w:rsidRPr="0032442A">
        <w:rPr>
          <w:rFonts w:ascii="Times New Roman" w:hAnsi="Times New Roman" w:cs="Times New Roman"/>
          <w:b/>
          <w:sz w:val="28"/>
          <w:szCs w:val="28"/>
        </w:rPr>
        <w:t>-</w:t>
      </w:r>
      <w:r w:rsidRPr="0032442A">
        <w:rPr>
          <w:rFonts w:ascii="Times New Roman" w:hAnsi="Times New Roman" w:cs="Times New Roman"/>
          <w:sz w:val="28"/>
          <w:szCs w:val="28"/>
        </w:rPr>
        <w:t>нормативные правовые акты (</w:t>
      </w:r>
      <w:r w:rsidRPr="0032442A">
        <w:rPr>
          <w:rFonts w:ascii="Times New Roman" w:hAnsi="Times New Roman" w:cs="Times New Roman"/>
          <w:sz w:val="28"/>
          <w:szCs w:val="28"/>
          <w:lang w:eastAsia="ru-RU"/>
        </w:rPr>
        <w:t>Устав муниципального бюджетного учреждения «</w:t>
      </w:r>
      <w:proofErr w:type="spellStart"/>
      <w:r w:rsidRPr="0032442A">
        <w:rPr>
          <w:rFonts w:ascii="Times New Roman" w:hAnsi="Times New Roman" w:cs="Times New Roman"/>
          <w:sz w:val="28"/>
          <w:szCs w:val="28"/>
          <w:lang w:eastAsia="ru-RU"/>
        </w:rPr>
        <w:t>Шумячский</w:t>
      </w:r>
      <w:proofErr w:type="spellEnd"/>
      <w:r w:rsidRPr="0032442A">
        <w:rPr>
          <w:rFonts w:ascii="Times New Roman" w:hAnsi="Times New Roman" w:cs="Times New Roman"/>
          <w:sz w:val="28"/>
          <w:szCs w:val="28"/>
          <w:lang w:eastAsia="ru-RU"/>
        </w:rPr>
        <w:t xml:space="preserve"> художественно - краеведческий музей»; </w:t>
      </w:r>
      <w:r w:rsidRPr="0032442A">
        <w:rPr>
          <w:rFonts w:ascii="Times New Roman" w:hAnsi="Times New Roman" w:cs="Times New Roman"/>
          <w:sz w:val="28"/>
          <w:szCs w:val="28"/>
        </w:rPr>
        <w:t>трудовые договора муниципального бюджетного учреждения «</w:t>
      </w:r>
      <w:proofErr w:type="spellStart"/>
      <w:r w:rsidRPr="0032442A">
        <w:rPr>
          <w:rFonts w:ascii="Times New Roman" w:hAnsi="Times New Roman" w:cs="Times New Roman"/>
          <w:sz w:val="28"/>
          <w:szCs w:val="28"/>
        </w:rPr>
        <w:t>Шумячский</w:t>
      </w:r>
      <w:proofErr w:type="spellEnd"/>
      <w:r w:rsidRPr="0032442A">
        <w:rPr>
          <w:rFonts w:ascii="Times New Roman" w:hAnsi="Times New Roman" w:cs="Times New Roman"/>
          <w:sz w:val="28"/>
          <w:szCs w:val="28"/>
        </w:rPr>
        <w:t xml:space="preserve"> художественно - краеведческий музей», </w:t>
      </w:r>
      <w:r w:rsidRPr="0032442A">
        <w:rPr>
          <w:rFonts w:ascii="Times New Roman" w:hAnsi="Times New Roman" w:cs="Times New Roman"/>
          <w:sz w:val="28"/>
          <w:szCs w:val="28"/>
          <w:lang w:eastAsia="ru-RU"/>
        </w:rPr>
        <w:t>Распоряжения Главы Администрации муниципального образования «</w:t>
      </w:r>
      <w:proofErr w:type="spellStart"/>
      <w:r w:rsidRPr="0032442A">
        <w:rPr>
          <w:rFonts w:ascii="Times New Roman" w:hAnsi="Times New Roman" w:cs="Times New Roman"/>
          <w:sz w:val="28"/>
          <w:szCs w:val="28"/>
          <w:lang w:eastAsia="ru-RU"/>
        </w:rPr>
        <w:t>Шумячский</w:t>
      </w:r>
      <w:proofErr w:type="spellEnd"/>
      <w:r w:rsidRPr="0032442A">
        <w:rPr>
          <w:rFonts w:ascii="Times New Roman" w:hAnsi="Times New Roman" w:cs="Times New Roman"/>
          <w:sz w:val="28"/>
          <w:szCs w:val="28"/>
          <w:lang w:eastAsia="ru-RU"/>
        </w:rPr>
        <w:t xml:space="preserve"> район» Смоленской области; штатные расписания; </w:t>
      </w:r>
      <w:r w:rsidRPr="0032442A">
        <w:rPr>
          <w:rFonts w:ascii="Times New Roman" w:eastAsia="Times New Roman" w:hAnsi="Times New Roman" w:cs="Times New Roman"/>
          <w:bCs/>
          <w:color w:val="000000"/>
          <w:sz w:val="28"/>
          <w:szCs w:val="28"/>
          <w:lang w:eastAsia="ru-RU"/>
        </w:rPr>
        <w:t>Положение о выплатах стимулирующего характера  работникам муниципального бюджетного учреждения «</w:t>
      </w:r>
      <w:proofErr w:type="spellStart"/>
      <w:r w:rsidRPr="0032442A">
        <w:rPr>
          <w:rFonts w:ascii="Times New Roman" w:eastAsia="Times New Roman" w:hAnsi="Times New Roman" w:cs="Times New Roman"/>
          <w:bCs/>
          <w:color w:val="000000"/>
          <w:sz w:val="28"/>
          <w:szCs w:val="28"/>
          <w:lang w:eastAsia="ru-RU"/>
        </w:rPr>
        <w:t>Шумячский</w:t>
      </w:r>
      <w:proofErr w:type="spellEnd"/>
      <w:r w:rsidRPr="0032442A">
        <w:rPr>
          <w:rFonts w:ascii="Times New Roman" w:eastAsia="Times New Roman" w:hAnsi="Times New Roman" w:cs="Times New Roman"/>
          <w:bCs/>
          <w:color w:val="000000"/>
          <w:sz w:val="28"/>
          <w:szCs w:val="28"/>
          <w:lang w:eastAsia="ru-RU"/>
        </w:rPr>
        <w:t xml:space="preserve"> художественно - краеведческий музей»; Приказы руководителя; </w:t>
      </w:r>
      <w:r w:rsidRPr="0032442A">
        <w:rPr>
          <w:rFonts w:ascii="Times New Roman" w:eastAsia="Times New Roman" w:hAnsi="Times New Roman" w:cs="Times New Roman"/>
          <w:sz w:val="28"/>
          <w:szCs w:val="28"/>
          <w:lang w:eastAsia="ru-RU"/>
        </w:rPr>
        <w:t>Правила внутреннего трудового распорядка для работников МБУ «</w:t>
      </w:r>
      <w:proofErr w:type="spellStart"/>
      <w:r w:rsidRPr="0032442A">
        <w:rPr>
          <w:rFonts w:ascii="Times New Roman" w:eastAsia="Times New Roman" w:hAnsi="Times New Roman" w:cs="Times New Roman"/>
          <w:sz w:val="28"/>
          <w:szCs w:val="28"/>
          <w:lang w:eastAsia="ru-RU"/>
        </w:rPr>
        <w:t>Шумячский</w:t>
      </w:r>
      <w:proofErr w:type="spellEnd"/>
      <w:r w:rsidRPr="0032442A">
        <w:rPr>
          <w:rFonts w:ascii="Times New Roman" w:eastAsia="Times New Roman" w:hAnsi="Times New Roman" w:cs="Times New Roman"/>
          <w:sz w:val="28"/>
          <w:szCs w:val="28"/>
          <w:lang w:eastAsia="ru-RU"/>
        </w:rPr>
        <w:t xml:space="preserve"> музей», </w:t>
      </w:r>
      <w:r w:rsidRPr="0032442A">
        <w:rPr>
          <w:rFonts w:ascii="Times New Roman" w:eastAsia="Times New Roman" w:hAnsi="Times New Roman" w:cs="Times New Roman"/>
          <w:sz w:val="28"/>
          <w:szCs w:val="28"/>
        </w:rPr>
        <w:t xml:space="preserve">Бюджетный кодекс Российской Федерации; Трудовой кодекс Российской Федерации; Федеральный закон от 06.12.2011г. №402-ФЗ «О бухгалтерском учете»; Приказ Министерства финансов Российской Федерации от 30.03.2015г. №52н «Об утверждении форм первичных учетных документов и регистров бухгалтерского учета, </w:t>
      </w:r>
      <w:r w:rsidRPr="0032442A">
        <w:rPr>
          <w:rFonts w:ascii="Times New Roman" w:hAnsi="Times New Roman" w:cs="Times New Roman"/>
          <w:sz w:val="28"/>
          <w:szCs w:val="28"/>
          <w:lang w:eastAsia="ru-RU"/>
        </w:rPr>
        <w:t>бухгалтерские документы .</w:t>
      </w:r>
    </w:p>
    <w:p w:rsidR="004A387E" w:rsidRPr="0032442A" w:rsidRDefault="004A387E" w:rsidP="004A387E">
      <w:pPr>
        <w:spacing w:after="0"/>
        <w:jc w:val="both"/>
        <w:rPr>
          <w:rFonts w:ascii="Times New Roman" w:hAnsi="Times New Roman" w:cs="Times New Roman"/>
          <w:sz w:val="28"/>
          <w:szCs w:val="28"/>
        </w:rPr>
      </w:pPr>
    </w:p>
    <w:p w:rsidR="004A387E" w:rsidRPr="0032442A" w:rsidRDefault="004A387E" w:rsidP="004A387E">
      <w:pPr>
        <w:spacing w:after="0" w:line="240" w:lineRule="auto"/>
        <w:jc w:val="both"/>
        <w:rPr>
          <w:rFonts w:ascii="Times New Roman" w:hAnsi="Times New Roman" w:cs="Times New Roman"/>
          <w:sz w:val="28"/>
          <w:szCs w:val="28"/>
        </w:rPr>
      </w:pPr>
      <w:r w:rsidRPr="0032442A">
        <w:rPr>
          <w:rFonts w:ascii="Times New Roman" w:hAnsi="Times New Roman" w:cs="Times New Roman"/>
          <w:b/>
          <w:sz w:val="28"/>
          <w:szCs w:val="28"/>
        </w:rPr>
        <w:t>Руководитель контрольного мероприятия</w:t>
      </w:r>
      <w:r w:rsidRPr="0032442A">
        <w:rPr>
          <w:rFonts w:ascii="Times New Roman" w:hAnsi="Times New Roman" w:cs="Times New Roman"/>
          <w:sz w:val="28"/>
          <w:szCs w:val="28"/>
        </w:rPr>
        <w:t>: председатель Контрольно-ревизионной комиссии муниципального образования «</w:t>
      </w:r>
      <w:proofErr w:type="spellStart"/>
      <w:r w:rsidRPr="0032442A">
        <w:rPr>
          <w:rFonts w:ascii="Times New Roman" w:hAnsi="Times New Roman" w:cs="Times New Roman"/>
          <w:sz w:val="28"/>
          <w:szCs w:val="28"/>
        </w:rPr>
        <w:t>Шумячский</w:t>
      </w:r>
      <w:proofErr w:type="spellEnd"/>
      <w:r w:rsidRPr="0032442A">
        <w:rPr>
          <w:rFonts w:ascii="Times New Roman" w:hAnsi="Times New Roman" w:cs="Times New Roman"/>
          <w:sz w:val="28"/>
          <w:szCs w:val="28"/>
        </w:rPr>
        <w:t xml:space="preserve"> муниципальный округ» Смоленской области Германова Оксана </w:t>
      </w:r>
      <w:proofErr w:type="spellStart"/>
      <w:r w:rsidRPr="0032442A">
        <w:rPr>
          <w:rFonts w:ascii="Times New Roman" w:hAnsi="Times New Roman" w:cs="Times New Roman"/>
          <w:sz w:val="28"/>
          <w:szCs w:val="28"/>
        </w:rPr>
        <w:t>Джавдатовна</w:t>
      </w:r>
      <w:proofErr w:type="spellEnd"/>
      <w:r w:rsidRPr="0032442A">
        <w:rPr>
          <w:rFonts w:ascii="Times New Roman" w:hAnsi="Times New Roman" w:cs="Times New Roman"/>
          <w:sz w:val="28"/>
          <w:szCs w:val="28"/>
        </w:rPr>
        <w:t>.</w:t>
      </w:r>
    </w:p>
    <w:p w:rsidR="004A387E" w:rsidRPr="0032442A" w:rsidRDefault="004A387E" w:rsidP="004A387E">
      <w:pPr>
        <w:spacing w:after="0" w:line="240" w:lineRule="auto"/>
        <w:jc w:val="both"/>
        <w:rPr>
          <w:rFonts w:ascii="Times New Roman" w:hAnsi="Times New Roman" w:cs="Times New Roman"/>
          <w:b/>
          <w:sz w:val="28"/>
          <w:szCs w:val="28"/>
        </w:rPr>
      </w:pPr>
    </w:p>
    <w:p w:rsidR="004A387E" w:rsidRPr="0032442A" w:rsidRDefault="004A387E" w:rsidP="004A387E">
      <w:pPr>
        <w:spacing w:after="0" w:line="240" w:lineRule="auto"/>
        <w:jc w:val="both"/>
        <w:rPr>
          <w:rFonts w:ascii="Times New Roman" w:hAnsi="Times New Roman" w:cs="Times New Roman"/>
          <w:sz w:val="28"/>
          <w:szCs w:val="28"/>
        </w:rPr>
      </w:pPr>
      <w:r w:rsidRPr="0032442A">
        <w:rPr>
          <w:rFonts w:ascii="Times New Roman" w:hAnsi="Times New Roman" w:cs="Times New Roman"/>
          <w:b/>
          <w:sz w:val="28"/>
          <w:szCs w:val="28"/>
        </w:rPr>
        <w:t>Исполнитель контрольного мероприятия:</w:t>
      </w:r>
      <w:r w:rsidRPr="0032442A">
        <w:rPr>
          <w:rFonts w:ascii="Times New Roman" w:hAnsi="Times New Roman" w:cs="Times New Roman"/>
          <w:sz w:val="28"/>
          <w:szCs w:val="28"/>
        </w:rPr>
        <w:t xml:space="preserve"> инспектор </w:t>
      </w:r>
      <w:bookmarkStart w:id="2" w:name="_Hlk207118814"/>
      <w:r w:rsidRPr="0032442A">
        <w:rPr>
          <w:rFonts w:ascii="Times New Roman" w:hAnsi="Times New Roman" w:cs="Times New Roman"/>
          <w:sz w:val="28"/>
          <w:szCs w:val="28"/>
        </w:rPr>
        <w:t>Контрольно-ревизионной комиссии муниципального образования «</w:t>
      </w:r>
      <w:proofErr w:type="spellStart"/>
      <w:r w:rsidRPr="0032442A">
        <w:rPr>
          <w:rFonts w:ascii="Times New Roman" w:hAnsi="Times New Roman" w:cs="Times New Roman"/>
          <w:sz w:val="28"/>
          <w:szCs w:val="28"/>
        </w:rPr>
        <w:t>Шумячский</w:t>
      </w:r>
      <w:proofErr w:type="spellEnd"/>
      <w:r w:rsidRPr="0032442A">
        <w:rPr>
          <w:rFonts w:ascii="Times New Roman" w:hAnsi="Times New Roman" w:cs="Times New Roman"/>
          <w:sz w:val="28"/>
          <w:szCs w:val="28"/>
        </w:rPr>
        <w:t xml:space="preserve"> муниципальный округ» Смоленской области</w:t>
      </w:r>
      <w:bookmarkEnd w:id="2"/>
      <w:r w:rsidRPr="0032442A">
        <w:rPr>
          <w:rFonts w:ascii="Times New Roman" w:hAnsi="Times New Roman" w:cs="Times New Roman"/>
          <w:sz w:val="28"/>
          <w:szCs w:val="28"/>
        </w:rPr>
        <w:t xml:space="preserve"> Мельникова Татьяна Николаевна.</w:t>
      </w:r>
    </w:p>
    <w:p w:rsidR="004A387E" w:rsidRPr="0032442A" w:rsidRDefault="004A387E" w:rsidP="004A387E">
      <w:pPr>
        <w:spacing w:after="0" w:line="240" w:lineRule="auto"/>
        <w:jc w:val="both"/>
        <w:rPr>
          <w:rFonts w:ascii="Times New Roman" w:hAnsi="Times New Roman" w:cs="Times New Roman"/>
          <w:sz w:val="28"/>
          <w:szCs w:val="28"/>
        </w:rPr>
      </w:pPr>
    </w:p>
    <w:p w:rsidR="004A387E" w:rsidRPr="0032442A" w:rsidRDefault="004A387E" w:rsidP="004A387E">
      <w:pPr>
        <w:spacing w:after="0" w:line="240" w:lineRule="auto"/>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sz w:val="28"/>
          <w:szCs w:val="28"/>
          <w:lang w:eastAsia="ru-RU"/>
        </w:rPr>
        <w:t>По результатам контрольного мероприятия был оформлен и подписан без разногласий акт проверки от 03.09.2025г.</w:t>
      </w:r>
    </w:p>
    <w:p w:rsidR="004A387E" w:rsidRPr="0032442A" w:rsidRDefault="004A387E" w:rsidP="004A387E">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В проверяемом периоде, ответственными лицами, в пределах установленной действующим законодательством компетенции, являлись: право первой подписи при оформлении денежных, бухгалтерских документов принадлежало директору </w:t>
      </w:r>
      <w:bookmarkStart w:id="3" w:name="_Hlk207118989"/>
      <w:r w:rsidRPr="0032442A">
        <w:rPr>
          <w:rFonts w:ascii="Times New Roman" w:eastAsia="Times New Roman" w:hAnsi="Times New Roman" w:cs="Times New Roman"/>
          <w:color w:val="000000"/>
          <w:sz w:val="28"/>
          <w:szCs w:val="28"/>
          <w:lang w:eastAsia="ru-RU"/>
        </w:rPr>
        <w:t>муниципального бюджетного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w:t>
      </w:r>
      <w:bookmarkEnd w:id="3"/>
      <w:r w:rsidRPr="0032442A">
        <w:rPr>
          <w:rFonts w:ascii="Times New Roman" w:eastAsia="Times New Roman" w:hAnsi="Times New Roman" w:cs="Times New Roman"/>
          <w:color w:val="000000"/>
          <w:sz w:val="28"/>
          <w:szCs w:val="28"/>
          <w:lang w:eastAsia="ru-RU"/>
        </w:rPr>
        <w:t>с 25.05.2017г. Ероховой О.А. (Распоряжение Администрации МО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район» Смоленской области № 282 л/с от 24.05.2017г.);  при оформлении платежных документов - начальнику муниципального казенного учреждения «Централизованная бухгалтерия учреждений культуры» муниципального образования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муниципальный округ» Смоленской области (далее-Централизованная бухгалтерия) Васильевой Ольге Владимировне, осуществляющей бухгалтерское обслуживание финансово-хозяйственной деятельности  Учреждения (на основании договора на бухгалтерское обслуживание №1 от 08.11.2013г.);  право второй подписи:</w:t>
      </w:r>
    </w:p>
    <w:p w:rsidR="004A387E" w:rsidRPr="0032442A" w:rsidRDefault="004A387E" w:rsidP="004A387E">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с 25.09.2023г. Артемова Н.О. (приказ от 25.09.2023г. №152-л/с) по 02.04.2024г.;</w:t>
      </w:r>
    </w:p>
    <w:p w:rsidR="004A387E" w:rsidRPr="0032442A" w:rsidRDefault="004A387E" w:rsidP="004A387E">
      <w:pPr>
        <w:spacing w:before="100" w:beforeAutospacing="1" w:after="100" w:afterAutospacing="1" w:line="240" w:lineRule="auto"/>
        <w:ind w:firstLine="426"/>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color w:val="000000"/>
          <w:sz w:val="28"/>
          <w:szCs w:val="28"/>
          <w:lang w:eastAsia="ru-RU"/>
        </w:rPr>
        <w:t xml:space="preserve">- с 03.04.2024г. до даты приема основного работника на должность главного бухгалтера, возложены обязанности главного бухгалтера на заместителя главного бухгалтера </w:t>
      </w:r>
      <w:proofErr w:type="spellStart"/>
      <w:r w:rsidRPr="0032442A">
        <w:rPr>
          <w:rFonts w:ascii="Times New Roman" w:eastAsia="Times New Roman" w:hAnsi="Times New Roman" w:cs="Times New Roman"/>
          <w:color w:val="000000"/>
          <w:sz w:val="28"/>
          <w:szCs w:val="28"/>
          <w:lang w:eastAsia="ru-RU"/>
        </w:rPr>
        <w:t>Гущену</w:t>
      </w:r>
      <w:proofErr w:type="spellEnd"/>
      <w:r w:rsidRPr="0032442A">
        <w:rPr>
          <w:rFonts w:ascii="Times New Roman" w:eastAsia="Times New Roman" w:hAnsi="Times New Roman" w:cs="Times New Roman"/>
          <w:color w:val="000000"/>
          <w:sz w:val="28"/>
          <w:szCs w:val="28"/>
          <w:lang w:eastAsia="ru-RU"/>
        </w:rPr>
        <w:t xml:space="preserve"> Г.Н. (приказ от 03.04.2024г. № 61-лс).</w:t>
      </w:r>
    </w:p>
    <w:p w:rsidR="004A387E" w:rsidRPr="0032442A" w:rsidRDefault="004A387E" w:rsidP="004A387E">
      <w:pPr>
        <w:spacing w:after="0" w:line="240" w:lineRule="auto"/>
        <w:jc w:val="both"/>
        <w:rPr>
          <w:rFonts w:ascii="Times New Roman" w:eastAsia="Times New Roman" w:hAnsi="Times New Roman" w:cs="Times New Roman"/>
          <w:b/>
          <w:color w:val="000000"/>
          <w:sz w:val="28"/>
          <w:szCs w:val="28"/>
          <w:lang w:eastAsia="ru-RU"/>
        </w:rPr>
      </w:pPr>
      <w:r w:rsidRPr="0032442A">
        <w:rPr>
          <w:rFonts w:ascii="Times New Roman" w:eastAsia="Times New Roman" w:hAnsi="Times New Roman" w:cs="Times New Roman"/>
          <w:b/>
          <w:color w:val="000000"/>
          <w:sz w:val="28"/>
          <w:szCs w:val="28"/>
          <w:lang w:eastAsia="ru-RU"/>
        </w:rPr>
        <w:t>Вопросы проверки:</w:t>
      </w:r>
    </w:p>
    <w:p w:rsidR="004A387E" w:rsidRPr="0032442A" w:rsidRDefault="004A387E" w:rsidP="004A387E">
      <w:pPr>
        <w:spacing w:after="0" w:line="240" w:lineRule="auto"/>
        <w:ind w:right="-2"/>
        <w:jc w:val="both"/>
        <w:rPr>
          <w:rFonts w:ascii="Times New Roman" w:eastAsia="Times New Roman" w:hAnsi="Times New Roman" w:cs="Times New Roman"/>
          <w:bCs/>
          <w:color w:val="000000"/>
          <w:sz w:val="28"/>
          <w:szCs w:val="28"/>
          <w:lang w:eastAsia="ru-RU"/>
        </w:rPr>
      </w:pPr>
      <w:r w:rsidRPr="0032442A">
        <w:rPr>
          <w:rFonts w:ascii="Times New Roman" w:eastAsia="Times New Roman" w:hAnsi="Times New Roman" w:cs="Times New Roman"/>
          <w:sz w:val="28"/>
          <w:szCs w:val="28"/>
          <w:lang w:eastAsia="ru-RU"/>
        </w:rPr>
        <w:t>нормативные правовые акты, бухгалтерские документы, бухгалтерская отчетность и другие документы, подтверждающие организацию и ведение бухгалтерского учета, финансово-хозяйственную деятельность муниципального бюджетного учреждения «</w:t>
      </w:r>
      <w:proofErr w:type="spellStart"/>
      <w:r w:rsidRPr="0032442A">
        <w:rPr>
          <w:rFonts w:ascii="Times New Roman" w:eastAsia="Times New Roman" w:hAnsi="Times New Roman" w:cs="Times New Roman"/>
          <w:sz w:val="28"/>
          <w:szCs w:val="28"/>
          <w:lang w:eastAsia="ru-RU"/>
        </w:rPr>
        <w:t>Шумячский</w:t>
      </w:r>
      <w:proofErr w:type="spellEnd"/>
      <w:r w:rsidRPr="0032442A">
        <w:rPr>
          <w:rFonts w:ascii="Times New Roman" w:eastAsia="Times New Roman" w:hAnsi="Times New Roman" w:cs="Times New Roman"/>
          <w:sz w:val="28"/>
          <w:szCs w:val="28"/>
          <w:lang w:eastAsia="ru-RU"/>
        </w:rPr>
        <w:t xml:space="preserve"> художественно - краеведческий музей»</w:t>
      </w:r>
      <w:r w:rsidRPr="0032442A">
        <w:rPr>
          <w:rFonts w:ascii="Times New Roman" w:eastAsia="Times New Roman" w:hAnsi="Times New Roman" w:cs="Times New Roman"/>
          <w:bCs/>
          <w:color w:val="000000"/>
          <w:sz w:val="28"/>
          <w:szCs w:val="28"/>
          <w:lang w:eastAsia="ru-RU"/>
        </w:rPr>
        <w:t>.</w:t>
      </w:r>
    </w:p>
    <w:p w:rsidR="004A387E" w:rsidRPr="0032442A" w:rsidRDefault="004A387E" w:rsidP="004A387E">
      <w:pPr>
        <w:spacing w:after="0" w:line="240" w:lineRule="auto"/>
        <w:ind w:right="-2"/>
        <w:jc w:val="both"/>
        <w:rPr>
          <w:rFonts w:ascii="Times New Roman" w:eastAsia="Times New Roman" w:hAnsi="Times New Roman" w:cs="Times New Roman"/>
          <w:sz w:val="28"/>
          <w:szCs w:val="28"/>
          <w:lang w:eastAsia="ru-RU"/>
        </w:rPr>
      </w:pPr>
    </w:p>
    <w:p w:rsidR="004A387E" w:rsidRPr="0032442A" w:rsidRDefault="004A387E" w:rsidP="004A387E">
      <w:pPr>
        <w:spacing w:after="0" w:line="240" w:lineRule="auto"/>
        <w:jc w:val="both"/>
        <w:rPr>
          <w:rFonts w:ascii="Times New Roman" w:eastAsia="Times New Roman" w:hAnsi="Times New Roman" w:cs="Times New Roman"/>
          <w:b/>
          <w:color w:val="000000"/>
          <w:sz w:val="28"/>
          <w:szCs w:val="28"/>
          <w:lang w:eastAsia="ru-RU"/>
        </w:rPr>
      </w:pPr>
    </w:p>
    <w:p w:rsidR="004A387E" w:rsidRPr="0032442A" w:rsidRDefault="004A387E" w:rsidP="004A387E">
      <w:pPr>
        <w:spacing w:after="0" w:line="240" w:lineRule="auto"/>
        <w:jc w:val="both"/>
        <w:rPr>
          <w:rFonts w:ascii="Times New Roman" w:eastAsia="Times New Roman" w:hAnsi="Times New Roman" w:cs="Times New Roman"/>
          <w:b/>
          <w:color w:val="000000"/>
          <w:sz w:val="28"/>
          <w:szCs w:val="28"/>
          <w:lang w:eastAsia="ru-RU"/>
        </w:rPr>
      </w:pPr>
      <w:r w:rsidRPr="0032442A">
        <w:rPr>
          <w:rFonts w:ascii="Times New Roman" w:eastAsia="Times New Roman" w:hAnsi="Times New Roman" w:cs="Times New Roman"/>
          <w:b/>
          <w:color w:val="000000"/>
          <w:sz w:val="28"/>
          <w:szCs w:val="28"/>
          <w:lang w:eastAsia="ru-RU"/>
        </w:rPr>
        <w:lastRenderedPageBreak/>
        <w:t xml:space="preserve">          </w:t>
      </w:r>
      <w:r>
        <w:rPr>
          <w:rFonts w:ascii="Times New Roman" w:eastAsia="Times New Roman" w:hAnsi="Times New Roman" w:cs="Times New Roman"/>
          <w:b/>
          <w:color w:val="000000"/>
          <w:sz w:val="28"/>
          <w:szCs w:val="28"/>
          <w:lang w:eastAsia="ru-RU"/>
        </w:rPr>
        <w:t xml:space="preserve">     </w:t>
      </w:r>
      <w:r w:rsidRPr="0032442A">
        <w:rPr>
          <w:rFonts w:ascii="Times New Roman" w:eastAsia="Times New Roman" w:hAnsi="Times New Roman" w:cs="Times New Roman"/>
          <w:b/>
          <w:color w:val="000000"/>
          <w:sz w:val="28"/>
          <w:szCs w:val="28"/>
          <w:lang w:eastAsia="ru-RU"/>
        </w:rPr>
        <w:t>Основные цели и виды деятельности объекта.</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Муниципальное бюджетное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w:t>
      </w:r>
      <w:proofErr w:type="spellStart"/>
      <w:r w:rsidRPr="0032442A">
        <w:rPr>
          <w:rFonts w:ascii="Times New Roman" w:eastAsia="Times New Roman" w:hAnsi="Times New Roman" w:cs="Times New Roman"/>
          <w:color w:val="000000"/>
          <w:sz w:val="28"/>
          <w:szCs w:val="28"/>
          <w:lang w:eastAsia="ru-RU"/>
        </w:rPr>
        <w:t>Шумячского</w:t>
      </w:r>
      <w:proofErr w:type="spellEnd"/>
      <w:r w:rsidRPr="0032442A">
        <w:rPr>
          <w:rFonts w:ascii="Times New Roman" w:eastAsia="Times New Roman" w:hAnsi="Times New Roman" w:cs="Times New Roman"/>
          <w:color w:val="000000"/>
          <w:sz w:val="28"/>
          <w:szCs w:val="28"/>
          <w:lang w:eastAsia="ru-RU"/>
        </w:rPr>
        <w:t xml:space="preserve"> района Смоленской области создано в соответствии с постановлением Главы администрации </w:t>
      </w:r>
      <w:proofErr w:type="spellStart"/>
      <w:r w:rsidRPr="0032442A">
        <w:rPr>
          <w:rFonts w:ascii="Times New Roman" w:eastAsia="Times New Roman" w:hAnsi="Times New Roman" w:cs="Times New Roman"/>
          <w:color w:val="000000"/>
          <w:sz w:val="28"/>
          <w:szCs w:val="28"/>
          <w:lang w:eastAsia="ru-RU"/>
        </w:rPr>
        <w:t>Шумячского</w:t>
      </w:r>
      <w:proofErr w:type="spellEnd"/>
      <w:r w:rsidRPr="0032442A">
        <w:rPr>
          <w:rFonts w:ascii="Times New Roman" w:eastAsia="Times New Roman" w:hAnsi="Times New Roman" w:cs="Times New Roman"/>
          <w:color w:val="000000"/>
          <w:sz w:val="28"/>
          <w:szCs w:val="28"/>
          <w:lang w:eastAsia="ru-RU"/>
        </w:rPr>
        <w:t xml:space="preserve"> района от 30.09.1998г. № 231 с целью собирания, изучения, хранения и публично представления музейных предметов и музейных коллекций.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Постановлением Администрации муниципального образования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район» Смоленской области от 06.07.2011г. № 275 муниципальное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w:t>
      </w:r>
      <w:proofErr w:type="spellStart"/>
      <w:r w:rsidRPr="0032442A">
        <w:rPr>
          <w:rFonts w:ascii="Times New Roman" w:eastAsia="Times New Roman" w:hAnsi="Times New Roman" w:cs="Times New Roman"/>
          <w:color w:val="000000"/>
          <w:sz w:val="28"/>
          <w:szCs w:val="28"/>
          <w:lang w:eastAsia="ru-RU"/>
        </w:rPr>
        <w:t>Шумячского</w:t>
      </w:r>
      <w:proofErr w:type="spellEnd"/>
      <w:r w:rsidRPr="0032442A">
        <w:rPr>
          <w:rFonts w:ascii="Times New Roman" w:eastAsia="Times New Roman" w:hAnsi="Times New Roman" w:cs="Times New Roman"/>
          <w:color w:val="000000"/>
          <w:sz w:val="28"/>
          <w:szCs w:val="28"/>
          <w:lang w:eastAsia="ru-RU"/>
        </w:rPr>
        <w:t xml:space="preserve"> района Смоленской области переименовано в муниципальное бюджетное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w:t>
      </w:r>
      <w:proofErr w:type="spellStart"/>
      <w:r w:rsidRPr="0032442A">
        <w:rPr>
          <w:rFonts w:ascii="Times New Roman" w:eastAsia="Times New Roman" w:hAnsi="Times New Roman" w:cs="Times New Roman"/>
          <w:color w:val="000000"/>
          <w:sz w:val="28"/>
          <w:szCs w:val="28"/>
          <w:lang w:eastAsia="ru-RU"/>
        </w:rPr>
        <w:t>Шумячского</w:t>
      </w:r>
      <w:proofErr w:type="spellEnd"/>
      <w:r w:rsidRPr="0032442A">
        <w:rPr>
          <w:rFonts w:ascii="Times New Roman" w:eastAsia="Times New Roman" w:hAnsi="Times New Roman" w:cs="Times New Roman"/>
          <w:color w:val="000000"/>
          <w:sz w:val="28"/>
          <w:szCs w:val="28"/>
          <w:lang w:eastAsia="ru-RU"/>
        </w:rPr>
        <w:t xml:space="preserve"> района Смоленской области.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Муниципальное бюджетное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w:t>
      </w:r>
      <w:proofErr w:type="spellStart"/>
      <w:r w:rsidRPr="0032442A">
        <w:rPr>
          <w:rFonts w:ascii="Times New Roman" w:eastAsia="Times New Roman" w:hAnsi="Times New Roman" w:cs="Times New Roman"/>
          <w:color w:val="000000"/>
          <w:sz w:val="28"/>
          <w:szCs w:val="28"/>
          <w:lang w:eastAsia="ru-RU"/>
        </w:rPr>
        <w:t>Шумячского</w:t>
      </w:r>
      <w:proofErr w:type="spellEnd"/>
      <w:r w:rsidRPr="0032442A">
        <w:rPr>
          <w:rFonts w:ascii="Times New Roman" w:eastAsia="Times New Roman" w:hAnsi="Times New Roman" w:cs="Times New Roman"/>
          <w:color w:val="000000"/>
          <w:sz w:val="28"/>
          <w:szCs w:val="28"/>
          <w:lang w:eastAsia="ru-RU"/>
        </w:rPr>
        <w:t xml:space="preserve"> района Смоленской области, именуемом в дальнейшем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является бюджетном, некоммерческим учреждением.</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Муниципальное бюджетное учреждения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w:t>
      </w:r>
      <w:proofErr w:type="spellStart"/>
      <w:r w:rsidRPr="0032442A">
        <w:rPr>
          <w:rFonts w:ascii="Times New Roman" w:eastAsia="Times New Roman" w:hAnsi="Times New Roman" w:cs="Times New Roman"/>
          <w:color w:val="000000"/>
          <w:sz w:val="28"/>
          <w:szCs w:val="28"/>
          <w:lang w:eastAsia="ru-RU"/>
        </w:rPr>
        <w:t>Шумячского</w:t>
      </w:r>
      <w:proofErr w:type="spellEnd"/>
      <w:r w:rsidRPr="0032442A">
        <w:rPr>
          <w:rFonts w:ascii="Times New Roman" w:eastAsia="Times New Roman" w:hAnsi="Times New Roman" w:cs="Times New Roman"/>
          <w:color w:val="000000"/>
          <w:sz w:val="28"/>
          <w:szCs w:val="28"/>
          <w:lang w:eastAsia="ru-RU"/>
        </w:rPr>
        <w:t xml:space="preserve"> района Смоленской области является научно - </w:t>
      </w:r>
      <w:proofErr w:type="spellStart"/>
      <w:r w:rsidRPr="0032442A">
        <w:rPr>
          <w:rFonts w:ascii="Times New Roman" w:eastAsia="Times New Roman" w:hAnsi="Times New Roman" w:cs="Times New Roman"/>
          <w:color w:val="000000"/>
          <w:sz w:val="28"/>
          <w:szCs w:val="28"/>
          <w:lang w:eastAsia="ru-RU"/>
        </w:rPr>
        <w:t>исследовательным</w:t>
      </w:r>
      <w:proofErr w:type="spellEnd"/>
      <w:r w:rsidRPr="0032442A">
        <w:rPr>
          <w:rFonts w:ascii="Times New Roman" w:eastAsia="Times New Roman" w:hAnsi="Times New Roman" w:cs="Times New Roman"/>
          <w:color w:val="000000"/>
          <w:sz w:val="28"/>
          <w:szCs w:val="28"/>
          <w:lang w:eastAsia="ru-RU"/>
        </w:rPr>
        <w:t xml:space="preserve"> и научно - просветительским учреждением и основным хранилищем памятников материальной и духовной культуры, связанных с историей родного края.</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Полное официальное наименование: муниципальное бюджетное учреждение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художественно - краеведческий музей» </w:t>
      </w:r>
      <w:proofErr w:type="spellStart"/>
      <w:r w:rsidRPr="0032442A">
        <w:rPr>
          <w:rFonts w:ascii="Times New Roman" w:eastAsia="Times New Roman" w:hAnsi="Times New Roman" w:cs="Times New Roman"/>
          <w:color w:val="000000"/>
          <w:sz w:val="28"/>
          <w:szCs w:val="28"/>
          <w:lang w:eastAsia="ru-RU"/>
        </w:rPr>
        <w:t>Шумячского</w:t>
      </w:r>
      <w:proofErr w:type="spellEnd"/>
      <w:r w:rsidRPr="0032442A">
        <w:rPr>
          <w:rFonts w:ascii="Times New Roman" w:eastAsia="Times New Roman" w:hAnsi="Times New Roman" w:cs="Times New Roman"/>
          <w:color w:val="000000"/>
          <w:sz w:val="28"/>
          <w:szCs w:val="28"/>
          <w:lang w:eastAsia="ru-RU"/>
        </w:rPr>
        <w:t xml:space="preserve"> района Смоленской области, сокращенное наименование –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Местонахождение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216410, Российская Федерация, Смоленская область, п. Шумячи ул. Советская д.83.</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Учредителем и собственником имущества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является Администрация муниципального образования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район» Смоленской области. </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Органом, осуществляющим полномочия собственника имущества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является Администрация муниципального </w:t>
      </w:r>
      <w:proofErr w:type="spellStart"/>
      <w:r w:rsidRPr="0032442A">
        <w:rPr>
          <w:rFonts w:ascii="Times New Roman" w:eastAsia="Times New Roman" w:hAnsi="Times New Roman" w:cs="Times New Roman"/>
          <w:color w:val="000000"/>
          <w:sz w:val="28"/>
          <w:szCs w:val="28"/>
          <w:lang w:eastAsia="ru-RU"/>
        </w:rPr>
        <w:t>образованимя</w:t>
      </w:r>
      <w:proofErr w:type="spellEnd"/>
      <w:r w:rsidRPr="0032442A">
        <w:rPr>
          <w:rFonts w:ascii="Times New Roman" w:eastAsia="Times New Roman" w:hAnsi="Times New Roman" w:cs="Times New Roman"/>
          <w:color w:val="000000"/>
          <w:sz w:val="28"/>
          <w:szCs w:val="28"/>
          <w:lang w:eastAsia="ru-RU"/>
        </w:rPr>
        <w:t xml:space="preserve">»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район» Смоленской области (далее Администрация).</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lastRenderedPageBreak/>
        <w:t xml:space="preserve">         Функции и полномочия учредителя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осуществляет Администрация.</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находится в ведомственном подчинении Отдела по культуре и спорту Администрации муниципального образования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район» Смоленской области.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обладает правом юридического лица, имеет обособленное имущество, самостоятельный баланс, лицевые счета в органе, осуществляющем кассовое обслуживание исполнения бюджета муниципального образования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район» Смоленской области, имеет печать со своим наименованием, штампы, бланки и другие реквизиты, необходимые для его деятельности.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Основными задачами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являются:</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обеспечение доступа населения музейным предметам и музейным коллекциям;</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выявление, изучение и публикация музейных предметов и музейных коллекций, обеспечение их сохранности.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в соответствии с возложенными на него задачи осуществляет следующие виды деятельности: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комплектование музейных фондов;</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учет, хранение и реставрацию музейных предметов;</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публичное представление музейных предметов и музейных коллекций;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изучение и систематизацию предметов фондов хранения, формирование электронной базы данных в соответствии с профилем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экспозиционно- выставочную деятельность, организацию выездных экспозиций и выставок;</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организацию или участие в проведении научных конференций и семинаров;</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-индивидуальное, экскурсионное, туристическое, лекционное консультативное обслуживание посетителей музея;</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организацию работы лекториев, кружков, художественных студий, различных любительских объединений, а также иную культурно-просветительскую и культурно- массовую деятельность;</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lastRenderedPageBreak/>
        <w:t xml:space="preserve">   - издательскую, полиграфическую и рекламно-информационную деятельность;</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подготовку каталогов, буклетов, проспектов, книг, монографий по профилю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вправе оказать платные услуги и заниматься предпринимательской деятельностью, соответствующей целям его создания,</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К предпринимательской деятельности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относится следующие виды деятельности: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реализация предметов декоративно-прикладного искусства и литературы по профилю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изготовление и реализация сувениров, изделий народных промыслов, фотографий, открыток, каталог, буклетов, проспектов, книг, монографий видеофильмов по профилю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проведение выставок – продаж изделий народных промыслов;</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проведение лекций, экскурсий, организация индивидуальных посещений, массовых мероприятий, презентаций на территории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организация туристического обслуживания;</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предоставление права на использование символики, изображений музейных предметов и музейных коллекций в рекламных целях юридическими и физическими лицами;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оказание информационных услуг;</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 иные виды предпринимательской деятельности, соответствующие целям создание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владеет, пользуется закрепленным за ним на праве оперативного управления имуществом в пределах, установленных федеральным законодательством, в соответствии с целями своей деятельности, назначением этого имущества, если иное не установлено законом, распоряжается этим имуществом с согласия Администрации.</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Учреждению выдано Свидетельство о постановке на учет Российской организации в налоговом органе по месту нахождения на территории РФ, серия 67 № 001770951 от 13 мая 2009г. </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Учреждению присвоен ИНН/КПП 6720002690/672001001.</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lastRenderedPageBreak/>
        <w:t xml:space="preserve">     Учреждение имеет свидетельство о государственной регистрации юридического лица и внесении записи в ЕГРЮЛ о создании юридического лица и присвоен государственный регистрационный номером 1026700838890.</w:t>
      </w:r>
    </w:p>
    <w:p w:rsidR="004A387E" w:rsidRPr="0032442A" w:rsidRDefault="004A387E" w:rsidP="004A387E">
      <w:pPr>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color w:val="000000"/>
          <w:sz w:val="28"/>
          <w:szCs w:val="28"/>
          <w:lang w:eastAsia="ru-RU"/>
        </w:rPr>
        <w:t xml:space="preserve">      Местонахождение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p>
    <w:p w:rsidR="004A387E" w:rsidRPr="0032442A" w:rsidRDefault="004A387E" w:rsidP="004A387E">
      <w:pPr>
        <w:spacing w:after="0" w:line="240" w:lineRule="auto"/>
        <w:jc w:val="both"/>
        <w:rPr>
          <w:rFonts w:ascii="Times New Roman" w:eastAsia="Times New Roman" w:hAnsi="Times New Roman" w:cs="Times New Roman"/>
          <w:color w:val="000000" w:themeColor="text1"/>
          <w:sz w:val="28"/>
          <w:szCs w:val="28"/>
          <w:lang w:eastAsia="ru-RU"/>
        </w:rPr>
      </w:pPr>
      <w:r w:rsidRPr="0032442A">
        <w:rPr>
          <w:rFonts w:ascii="Times New Roman" w:eastAsia="Times New Roman" w:hAnsi="Times New Roman" w:cs="Times New Roman"/>
          <w:color w:val="000000"/>
          <w:sz w:val="28"/>
          <w:szCs w:val="28"/>
          <w:lang w:eastAsia="ru-RU"/>
        </w:rPr>
        <w:t>216410, Российская Федерация, Смоленская область, п. Шумячи ул. Советская д.83.</w:t>
      </w:r>
    </w:p>
    <w:p w:rsidR="004A387E" w:rsidRPr="0032442A" w:rsidRDefault="004A387E" w:rsidP="004A387E">
      <w:pPr>
        <w:spacing w:after="0" w:line="240" w:lineRule="auto"/>
        <w:jc w:val="both"/>
        <w:rPr>
          <w:rFonts w:ascii="Times New Roman" w:eastAsia="Times New Roman" w:hAnsi="Times New Roman" w:cs="Times New Roman"/>
          <w:color w:val="FF0000"/>
          <w:sz w:val="28"/>
          <w:szCs w:val="28"/>
          <w:lang w:eastAsia="ru-RU"/>
        </w:rPr>
      </w:pPr>
      <w:r w:rsidRPr="0032442A">
        <w:rPr>
          <w:rFonts w:ascii="Times New Roman" w:eastAsia="Times New Roman" w:hAnsi="Times New Roman" w:cs="Times New Roman"/>
          <w:color w:val="000000"/>
          <w:sz w:val="28"/>
          <w:szCs w:val="28"/>
          <w:lang w:eastAsia="ru-RU"/>
        </w:rPr>
        <w:t xml:space="preserve">     </w:t>
      </w:r>
    </w:p>
    <w:p w:rsidR="004A387E" w:rsidRPr="0032442A" w:rsidRDefault="004A387E" w:rsidP="004A387E">
      <w:pPr>
        <w:spacing w:after="0" w:line="240" w:lineRule="auto"/>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sz w:val="28"/>
          <w:szCs w:val="28"/>
          <w:lang w:eastAsia="ru-RU"/>
        </w:rPr>
        <w:t xml:space="preserve">                       </w:t>
      </w:r>
      <w:r w:rsidRPr="0032442A">
        <w:rPr>
          <w:rFonts w:ascii="Times New Roman" w:eastAsia="Times New Roman" w:hAnsi="Times New Roman" w:cs="Times New Roman"/>
          <w:b/>
          <w:sz w:val="28"/>
          <w:szCs w:val="28"/>
          <w:lang w:eastAsia="ru-RU"/>
        </w:rPr>
        <w:t>В ходе проверки выявлены нарушения:</w:t>
      </w:r>
    </w:p>
    <w:p w:rsidR="004A387E" w:rsidRPr="0032442A" w:rsidRDefault="004A387E" w:rsidP="004A387E">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32442A">
        <w:rPr>
          <w:rFonts w:ascii="Times New Roman" w:hAnsi="Times New Roman" w:cs="Times New Roman"/>
          <w:b/>
          <w:sz w:val="28"/>
          <w:szCs w:val="28"/>
          <w:shd w:val="clear" w:color="auto" w:fill="FFFFFF"/>
        </w:rPr>
        <w:t>1.</w:t>
      </w:r>
      <w:r w:rsidRPr="0032442A">
        <w:rPr>
          <w:rFonts w:ascii="Times New Roman" w:eastAsia="Times New Roman" w:hAnsi="Times New Roman" w:cs="Times New Roman"/>
          <w:color w:val="000000" w:themeColor="text1"/>
          <w:sz w:val="28"/>
          <w:szCs w:val="28"/>
          <w:lang w:eastAsia="ru-RU"/>
        </w:rPr>
        <w:t xml:space="preserve">  </w:t>
      </w:r>
      <w:r w:rsidRPr="0032442A">
        <w:rPr>
          <w:rFonts w:ascii="Times New Roman" w:eastAsia="Times New Roman" w:hAnsi="Times New Roman" w:cs="Times New Roman"/>
          <w:b/>
          <w:color w:val="000000" w:themeColor="text1"/>
          <w:sz w:val="28"/>
          <w:szCs w:val="28"/>
          <w:lang w:eastAsia="ru-RU"/>
        </w:rPr>
        <w:t>В нарушении статьи 9 Федерального закона "О бухгалтерском учете"</w:t>
      </w:r>
      <w:r w:rsidRPr="0032442A">
        <w:rPr>
          <w:rFonts w:ascii="Times New Roman" w:eastAsia="Times New Roman" w:hAnsi="Times New Roman" w:cs="Times New Roman"/>
          <w:color w:val="000000" w:themeColor="text1"/>
          <w:sz w:val="28"/>
          <w:szCs w:val="28"/>
          <w:lang w:eastAsia="ru-RU"/>
        </w:rPr>
        <w:t xml:space="preserve"> от 06.12.2011 N 402-ФЗ (в редакции от 12.12.2023г.)  </w:t>
      </w:r>
      <w:r w:rsidRPr="0032442A">
        <w:rPr>
          <w:rFonts w:ascii="Times New Roman" w:hAnsi="Times New Roman" w:cs="Times New Roman"/>
          <w:sz w:val="28"/>
          <w:szCs w:val="28"/>
        </w:rPr>
        <w:t xml:space="preserve"> на приходно-расходных кассовых документах не указываются </w:t>
      </w:r>
      <w:r w:rsidRPr="0032442A">
        <w:rPr>
          <w:rFonts w:ascii="Times New Roman" w:eastAsia="Times New Roman" w:hAnsi="Times New Roman" w:cs="Times New Roman"/>
          <w:color w:val="000000" w:themeColor="text1"/>
          <w:sz w:val="28"/>
          <w:szCs w:val="28"/>
          <w:lang w:eastAsia="ru-RU"/>
        </w:rPr>
        <w:t>корреспондирующие счета, а также в расходных ордерах, выданных руководителю Учреждения, отсутствуют паспортные данные. В приходных ордерах не заполнена строка «в том числе» — пишется сумма НДС либо указывается «без НДС», если отражаются операции, не облагаемые налогом.</w:t>
      </w:r>
    </w:p>
    <w:p w:rsidR="004A387E" w:rsidRPr="0032442A" w:rsidRDefault="004A387E" w:rsidP="004A387E">
      <w:pPr>
        <w:spacing w:after="0" w:line="240" w:lineRule="auto"/>
        <w:jc w:val="both"/>
        <w:rPr>
          <w:rFonts w:ascii="Times New Roman" w:eastAsia="Times New Roman" w:hAnsi="Times New Roman" w:cs="Times New Roman"/>
          <w:color w:val="000000" w:themeColor="text1"/>
          <w:sz w:val="28"/>
          <w:szCs w:val="28"/>
          <w:lang w:eastAsia="ru-RU"/>
        </w:rPr>
      </w:pPr>
      <w:r w:rsidRPr="0032442A">
        <w:rPr>
          <w:rFonts w:ascii="Times New Roman" w:hAnsi="Times New Roman" w:cs="Times New Roman"/>
          <w:b/>
          <w:sz w:val="28"/>
          <w:szCs w:val="28"/>
        </w:rPr>
        <w:t xml:space="preserve"> 2. </w:t>
      </w:r>
      <w:bookmarkStart w:id="4" w:name="_Hlk200028349"/>
      <w:r w:rsidRPr="0032442A">
        <w:rPr>
          <w:rFonts w:ascii="Times New Roman" w:eastAsia="Times New Roman" w:hAnsi="Times New Roman" w:cs="Times New Roman"/>
          <w:b/>
          <w:color w:val="000000" w:themeColor="text1"/>
          <w:sz w:val="28"/>
          <w:szCs w:val="28"/>
          <w:lang w:eastAsia="ru-RU"/>
        </w:rPr>
        <w:t>Согласна п.2 приказа</w:t>
      </w:r>
      <w:r w:rsidRPr="0032442A">
        <w:rPr>
          <w:rFonts w:ascii="Times New Roman" w:eastAsia="Times New Roman" w:hAnsi="Times New Roman" w:cs="Times New Roman"/>
          <w:color w:val="000000" w:themeColor="text1"/>
          <w:sz w:val="28"/>
          <w:szCs w:val="28"/>
          <w:lang w:eastAsia="ru-RU"/>
        </w:rPr>
        <w:t xml:space="preserve"> «Об утверждении формы расчетного листка, о назначении ответственного за ведение кадровой документации, об утверждении номенклатуры дел» № 1/1 от 11.01.2016г. работник бухгалтерии при выплате заработной платы должен выдавать каждому работнику расчетный листок под роспись в </w:t>
      </w:r>
      <w:r w:rsidRPr="0032442A">
        <w:rPr>
          <w:rFonts w:ascii="Times New Roman" w:eastAsia="Times New Roman" w:hAnsi="Times New Roman" w:cs="Times New Roman"/>
          <w:b/>
          <w:color w:val="000000" w:themeColor="text1"/>
          <w:sz w:val="28"/>
          <w:szCs w:val="28"/>
          <w:u w:val="single"/>
          <w:lang w:eastAsia="ru-RU"/>
        </w:rPr>
        <w:t>журнале учета выдачи расчетных листков</w:t>
      </w:r>
      <w:r w:rsidRPr="0032442A">
        <w:rPr>
          <w:rFonts w:ascii="Times New Roman" w:eastAsia="Times New Roman" w:hAnsi="Times New Roman" w:cs="Times New Roman"/>
          <w:color w:val="000000" w:themeColor="text1"/>
          <w:sz w:val="28"/>
          <w:szCs w:val="28"/>
          <w:lang w:eastAsia="ru-RU"/>
        </w:rPr>
        <w:t xml:space="preserve">, однако бухгалтерией для регистрации выдачи расчётных листков использовалась </w:t>
      </w:r>
      <w:r w:rsidRPr="0032442A">
        <w:rPr>
          <w:rFonts w:ascii="Times New Roman" w:eastAsia="Times New Roman" w:hAnsi="Times New Roman" w:cs="Times New Roman"/>
          <w:b/>
          <w:color w:val="000000" w:themeColor="text1"/>
          <w:sz w:val="28"/>
          <w:szCs w:val="28"/>
          <w:u w:val="single"/>
          <w:lang w:eastAsia="ru-RU"/>
        </w:rPr>
        <w:t>ведомости выдачи расчетных листков</w:t>
      </w:r>
      <w:r w:rsidRPr="0032442A">
        <w:rPr>
          <w:rFonts w:ascii="Times New Roman" w:eastAsia="Times New Roman" w:hAnsi="Times New Roman" w:cs="Times New Roman"/>
          <w:color w:val="000000" w:themeColor="text1"/>
          <w:sz w:val="28"/>
          <w:szCs w:val="28"/>
          <w:lang w:eastAsia="ru-RU"/>
        </w:rPr>
        <w:t xml:space="preserve">, в которых нет подписи ответственного лица, и в ведомостях за октябрь  и декабрь 2024 года отсутствуют подписи и даты  получения листка работников учреждения. </w:t>
      </w:r>
    </w:p>
    <w:p w:rsidR="004A387E" w:rsidRPr="0032442A" w:rsidRDefault="004A387E" w:rsidP="004A387E">
      <w:pPr>
        <w:shd w:val="clear" w:color="auto" w:fill="FFFFFF"/>
        <w:tabs>
          <w:tab w:val="left" w:pos="426"/>
        </w:tabs>
        <w:spacing w:after="0" w:line="240" w:lineRule="auto"/>
        <w:jc w:val="both"/>
        <w:rPr>
          <w:rFonts w:ascii="Times New Roman" w:eastAsia="Times New Roman" w:hAnsi="Times New Roman" w:cs="Times New Roman"/>
          <w:color w:val="1A1A1A"/>
          <w:sz w:val="28"/>
          <w:szCs w:val="28"/>
          <w:lang w:eastAsia="ru-RU"/>
        </w:rPr>
      </w:pPr>
      <w:r w:rsidRPr="0032442A">
        <w:rPr>
          <w:rFonts w:ascii="Times New Roman" w:eastAsia="Times New Roman" w:hAnsi="Times New Roman" w:cs="Times New Roman"/>
          <w:b/>
          <w:color w:val="000000" w:themeColor="text1"/>
          <w:sz w:val="28"/>
          <w:szCs w:val="28"/>
          <w:lang w:eastAsia="ru-RU"/>
        </w:rPr>
        <w:t xml:space="preserve"> 3</w:t>
      </w:r>
      <w:r w:rsidRPr="0032442A">
        <w:rPr>
          <w:rFonts w:ascii="Times New Roman" w:eastAsia="Times New Roman" w:hAnsi="Times New Roman" w:cs="Times New Roman"/>
          <w:color w:val="000000" w:themeColor="text1"/>
          <w:sz w:val="28"/>
          <w:szCs w:val="28"/>
          <w:lang w:eastAsia="ru-RU"/>
        </w:rPr>
        <w:t>.</w:t>
      </w:r>
      <w:r w:rsidRPr="0032442A">
        <w:rPr>
          <w:rFonts w:ascii="Times New Roman" w:eastAsia="Times New Roman" w:hAnsi="Times New Roman" w:cs="Times New Roman"/>
          <w:b/>
          <w:color w:val="1A1A1A"/>
          <w:sz w:val="28"/>
          <w:szCs w:val="28"/>
          <w:lang w:eastAsia="ru-RU"/>
        </w:rPr>
        <w:t xml:space="preserve"> В нарушении п.4.4.7 Положения о выплатах стимулирующего характера работникам МБУ «</w:t>
      </w:r>
      <w:proofErr w:type="spellStart"/>
      <w:r w:rsidRPr="0032442A">
        <w:rPr>
          <w:rFonts w:ascii="Times New Roman" w:eastAsia="Times New Roman" w:hAnsi="Times New Roman" w:cs="Times New Roman"/>
          <w:b/>
          <w:color w:val="1A1A1A"/>
          <w:sz w:val="28"/>
          <w:szCs w:val="28"/>
          <w:lang w:eastAsia="ru-RU"/>
        </w:rPr>
        <w:t>Шумячский</w:t>
      </w:r>
      <w:proofErr w:type="spellEnd"/>
      <w:r w:rsidRPr="0032442A">
        <w:rPr>
          <w:rFonts w:ascii="Times New Roman" w:eastAsia="Times New Roman" w:hAnsi="Times New Roman" w:cs="Times New Roman"/>
          <w:b/>
          <w:color w:val="1A1A1A"/>
          <w:sz w:val="28"/>
          <w:szCs w:val="28"/>
          <w:lang w:eastAsia="ru-RU"/>
        </w:rPr>
        <w:t xml:space="preserve"> музей» протоколы оценочной комиссии для назначения стимулирующей выплаты предоставляются с нарушением сроков</w:t>
      </w:r>
      <w:r w:rsidRPr="0032442A">
        <w:rPr>
          <w:rFonts w:ascii="Times New Roman" w:eastAsia="Times New Roman" w:hAnsi="Times New Roman" w:cs="Times New Roman"/>
          <w:color w:val="1A1A1A"/>
          <w:sz w:val="28"/>
          <w:szCs w:val="28"/>
          <w:lang w:eastAsia="ru-RU"/>
        </w:rPr>
        <w:t xml:space="preserve">. (срок предоставление протокола не позднее 25 числа текущего месяца расчетного периода: протокол № 1 от 29.03.2024г., протокол № 2 от 26.04.2024г., протокол № 3 от 26.09.2024г.). </w:t>
      </w:r>
    </w:p>
    <w:p w:rsidR="004A387E" w:rsidRPr="0032442A" w:rsidRDefault="004A387E" w:rsidP="004A387E">
      <w:pPr>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b/>
          <w:color w:val="000000" w:themeColor="text1"/>
          <w:sz w:val="28"/>
          <w:szCs w:val="28"/>
          <w:lang w:eastAsia="ru-RU"/>
        </w:rPr>
        <w:t>4</w:t>
      </w:r>
      <w:r w:rsidRPr="0032442A">
        <w:rPr>
          <w:rFonts w:ascii="Times New Roman" w:eastAsia="Times New Roman" w:hAnsi="Times New Roman" w:cs="Times New Roman"/>
          <w:color w:val="000000" w:themeColor="text1"/>
          <w:sz w:val="28"/>
          <w:szCs w:val="28"/>
          <w:lang w:eastAsia="ru-RU"/>
        </w:rPr>
        <w:t>.</w:t>
      </w:r>
      <w:r w:rsidRPr="0032442A">
        <w:rPr>
          <w:rFonts w:ascii="Times New Roman" w:eastAsia="Times New Roman" w:hAnsi="Times New Roman" w:cs="Times New Roman"/>
          <w:color w:val="000000"/>
          <w:sz w:val="28"/>
          <w:szCs w:val="28"/>
          <w:lang w:eastAsia="ru-RU"/>
        </w:rPr>
        <w:t xml:space="preserve"> </w:t>
      </w:r>
      <w:r w:rsidRPr="0032442A">
        <w:rPr>
          <w:rFonts w:ascii="Times New Roman" w:eastAsia="Times New Roman" w:hAnsi="Times New Roman" w:cs="Times New Roman"/>
          <w:b/>
          <w:color w:val="000000"/>
          <w:sz w:val="28"/>
          <w:szCs w:val="28"/>
          <w:lang w:eastAsia="ru-RU"/>
        </w:rPr>
        <w:t>Смотритель музея</w:t>
      </w:r>
      <w:r w:rsidRPr="0032442A">
        <w:rPr>
          <w:rFonts w:ascii="Times New Roman" w:eastAsia="Times New Roman" w:hAnsi="Times New Roman" w:cs="Times New Roman"/>
          <w:color w:val="000000"/>
          <w:sz w:val="28"/>
          <w:szCs w:val="28"/>
          <w:lang w:eastAsia="ru-RU"/>
        </w:rPr>
        <w:t xml:space="preserve"> </w:t>
      </w:r>
      <w:bookmarkStart w:id="5" w:name="_Hlk205906097"/>
      <w:r w:rsidRPr="0032442A">
        <w:rPr>
          <w:rFonts w:ascii="Times New Roman" w:eastAsia="Times New Roman" w:hAnsi="Times New Roman" w:cs="Times New Roman"/>
          <w:b/>
          <w:sz w:val="28"/>
          <w:szCs w:val="28"/>
          <w:lang w:eastAsia="ru-RU"/>
        </w:rPr>
        <w:t xml:space="preserve">  </w:t>
      </w:r>
      <w:bookmarkEnd w:id="5"/>
      <w:r w:rsidRPr="0032442A">
        <w:rPr>
          <w:rFonts w:ascii="Times New Roman" w:eastAsia="Times New Roman" w:hAnsi="Times New Roman" w:cs="Times New Roman"/>
          <w:b/>
          <w:sz w:val="28"/>
          <w:szCs w:val="28"/>
          <w:lang w:eastAsia="ru-RU"/>
        </w:rPr>
        <w:t xml:space="preserve">по трудовому договору № 23 от 03.10.2022г. была принята на 0,5 ставки на должность </w:t>
      </w:r>
      <w:bookmarkStart w:id="6" w:name="_Hlk205906114"/>
      <w:r w:rsidRPr="0032442A">
        <w:rPr>
          <w:rFonts w:ascii="Times New Roman" w:eastAsia="Times New Roman" w:hAnsi="Times New Roman" w:cs="Times New Roman"/>
          <w:b/>
          <w:sz w:val="28"/>
          <w:szCs w:val="28"/>
          <w:lang w:eastAsia="ru-RU"/>
        </w:rPr>
        <w:t>музейный смотритель</w:t>
      </w:r>
      <w:bookmarkEnd w:id="6"/>
      <w:r w:rsidRPr="0032442A">
        <w:rPr>
          <w:rFonts w:ascii="Times New Roman" w:eastAsia="Times New Roman" w:hAnsi="Times New Roman" w:cs="Times New Roman"/>
          <w:b/>
          <w:sz w:val="28"/>
          <w:szCs w:val="28"/>
          <w:lang w:eastAsia="ru-RU"/>
        </w:rPr>
        <w:t xml:space="preserve">. Режим рабочего времени: начало работы 14. 00 ч. окончание работы в 18.00 ч.         </w:t>
      </w:r>
    </w:p>
    <w:p w:rsidR="004A387E" w:rsidRPr="0032442A" w:rsidRDefault="004A387E" w:rsidP="004A387E">
      <w:pPr>
        <w:spacing w:after="0" w:line="240" w:lineRule="auto"/>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b/>
          <w:sz w:val="28"/>
          <w:szCs w:val="28"/>
          <w:lang w:eastAsia="ru-RU"/>
        </w:rPr>
        <w:t xml:space="preserve">  Комиссией установлено, </w:t>
      </w:r>
      <w:r w:rsidRPr="0032442A">
        <w:rPr>
          <w:rFonts w:ascii="Times New Roman" w:eastAsia="Times New Roman" w:hAnsi="Times New Roman" w:cs="Times New Roman"/>
          <w:sz w:val="28"/>
          <w:szCs w:val="28"/>
          <w:lang w:eastAsia="ru-RU"/>
        </w:rPr>
        <w:t>что смотрителю музея</w:t>
      </w:r>
      <w:r w:rsidRPr="0032442A">
        <w:rPr>
          <w:rFonts w:ascii="Times New Roman" w:eastAsia="Times New Roman" w:hAnsi="Times New Roman" w:cs="Times New Roman"/>
          <w:b/>
          <w:sz w:val="28"/>
          <w:szCs w:val="28"/>
          <w:lang w:eastAsia="ru-RU"/>
        </w:rPr>
        <w:t xml:space="preserve"> </w:t>
      </w:r>
      <w:r w:rsidRPr="0032442A">
        <w:rPr>
          <w:rFonts w:ascii="Times New Roman" w:eastAsia="Times New Roman" w:hAnsi="Times New Roman" w:cs="Times New Roman"/>
          <w:sz w:val="28"/>
          <w:szCs w:val="28"/>
          <w:lang w:eastAsia="ru-RU"/>
        </w:rPr>
        <w:t>предоставлялся дополнительный оплачиваемый отпуск за ненормированный рабочий день   продолжительностью 3 календарных дней.</w:t>
      </w:r>
    </w:p>
    <w:p w:rsidR="004A387E" w:rsidRPr="0032442A" w:rsidRDefault="004A387E" w:rsidP="004A387E">
      <w:pPr>
        <w:spacing w:after="0" w:line="240" w:lineRule="auto"/>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b/>
          <w:sz w:val="28"/>
          <w:szCs w:val="28"/>
          <w:lang w:eastAsia="ru-RU"/>
        </w:rPr>
        <w:t xml:space="preserve">   В нарушении ч.2 ст. 101 ТК РФ при работе на условиях неполного рабочего времени ненормированный рабочей день может быть установлен, только если работник трудится неполную рабочую неделю, но полный рабочей день (смену).</w:t>
      </w:r>
    </w:p>
    <w:p w:rsidR="004A387E" w:rsidRPr="0032442A" w:rsidRDefault="004A387E" w:rsidP="004A387E">
      <w:pPr>
        <w:jc w:val="both"/>
        <w:rPr>
          <w:rFonts w:ascii="Times New Roman" w:eastAsia="Times New Roman" w:hAnsi="Times New Roman" w:cs="Times New Roman"/>
          <w:b/>
          <w:color w:val="000000"/>
          <w:sz w:val="28"/>
          <w:szCs w:val="28"/>
          <w:lang w:eastAsia="ru-RU"/>
        </w:rPr>
      </w:pPr>
      <w:r w:rsidRPr="0032442A">
        <w:rPr>
          <w:rFonts w:ascii="Times New Roman" w:eastAsia="Times New Roman" w:hAnsi="Times New Roman" w:cs="Times New Roman"/>
          <w:b/>
          <w:sz w:val="28"/>
          <w:szCs w:val="28"/>
          <w:lang w:eastAsia="ru-RU"/>
        </w:rPr>
        <w:lastRenderedPageBreak/>
        <w:t xml:space="preserve">   В результате чего переплата по начислению дополнительного отпуска составляет 1 626,24 руб.</w:t>
      </w:r>
      <w:r w:rsidRPr="0032442A">
        <w:rPr>
          <w:rFonts w:ascii="Times New Roman" w:eastAsia="Times New Roman" w:hAnsi="Times New Roman" w:cs="Times New Roman"/>
          <w:b/>
          <w:color w:val="000000"/>
          <w:sz w:val="28"/>
          <w:szCs w:val="28"/>
          <w:lang w:eastAsia="ru-RU"/>
        </w:rPr>
        <w:t xml:space="preserve"> (542,08 х 3 =1626,24). </w:t>
      </w:r>
    </w:p>
    <w:p w:rsidR="004A387E" w:rsidRPr="0032442A" w:rsidRDefault="004A387E" w:rsidP="004A387E">
      <w:pPr>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b/>
          <w:color w:val="000000"/>
          <w:sz w:val="28"/>
          <w:szCs w:val="28"/>
          <w:lang w:eastAsia="ru-RU"/>
        </w:rPr>
        <w:t>5.</w:t>
      </w:r>
      <w:r w:rsidRPr="0032442A">
        <w:rPr>
          <w:rFonts w:ascii="Times New Roman" w:eastAsia="Times New Roman" w:hAnsi="Times New Roman" w:cs="Times New Roman"/>
          <w:color w:val="000000"/>
          <w:sz w:val="28"/>
          <w:szCs w:val="28"/>
          <w:lang w:eastAsia="ru-RU"/>
        </w:rPr>
        <w:t xml:space="preserve"> Согласна приказа №49-к от 30.09.2024г. работникам </w:t>
      </w:r>
      <w:bookmarkStart w:id="7" w:name="_Hlk206747354"/>
      <w:r w:rsidRPr="0032442A">
        <w:rPr>
          <w:rFonts w:ascii="Times New Roman" w:eastAsia="Times New Roman" w:hAnsi="Times New Roman" w:cs="Times New Roman"/>
          <w:color w:val="000000"/>
          <w:sz w:val="28"/>
          <w:szCs w:val="28"/>
          <w:lang w:eastAsia="ru-RU"/>
        </w:rPr>
        <w:t>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w:t>
      </w:r>
      <w:bookmarkEnd w:id="7"/>
      <w:r w:rsidRPr="0032442A">
        <w:rPr>
          <w:rFonts w:ascii="Times New Roman" w:eastAsia="Times New Roman" w:hAnsi="Times New Roman" w:cs="Times New Roman"/>
          <w:color w:val="000000"/>
          <w:sz w:val="28"/>
          <w:szCs w:val="28"/>
          <w:lang w:eastAsia="ru-RU"/>
        </w:rPr>
        <w:t xml:space="preserve">была выплачена выплата в виде премии «по итогам работы за 9 месяцев 2024г.»  на общую сумму 17 926,00 руб.     </w:t>
      </w:r>
    </w:p>
    <w:p w:rsidR="004A387E" w:rsidRPr="0032442A" w:rsidRDefault="004A387E" w:rsidP="004A387E">
      <w:pPr>
        <w:jc w:val="both"/>
        <w:rPr>
          <w:rFonts w:ascii="Times New Roman" w:eastAsia="Times New Roman" w:hAnsi="Times New Roman" w:cs="Times New Roman"/>
          <w:b/>
          <w:color w:val="000000"/>
          <w:sz w:val="28"/>
          <w:szCs w:val="28"/>
          <w:lang w:eastAsia="ru-RU"/>
        </w:rPr>
      </w:pPr>
      <w:r w:rsidRPr="0032442A">
        <w:rPr>
          <w:rFonts w:ascii="Times New Roman" w:eastAsia="Times New Roman" w:hAnsi="Times New Roman" w:cs="Times New Roman"/>
          <w:b/>
          <w:color w:val="000000"/>
          <w:sz w:val="28"/>
          <w:szCs w:val="28"/>
          <w:lang w:eastAsia="ru-RU"/>
        </w:rPr>
        <w:t xml:space="preserve">    </w:t>
      </w:r>
      <w:bookmarkStart w:id="8" w:name="_Hlk207179820"/>
      <w:r w:rsidRPr="0032442A">
        <w:rPr>
          <w:rFonts w:ascii="Times New Roman" w:eastAsia="Times New Roman" w:hAnsi="Times New Roman" w:cs="Times New Roman"/>
          <w:b/>
          <w:color w:val="000000"/>
          <w:sz w:val="28"/>
          <w:szCs w:val="28"/>
          <w:lang w:eastAsia="ru-RU"/>
        </w:rPr>
        <w:t xml:space="preserve">Контрольно-ревизионная </w:t>
      </w:r>
      <w:bookmarkEnd w:id="8"/>
      <w:r w:rsidRPr="0032442A">
        <w:rPr>
          <w:rFonts w:ascii="Times New Roman" w:eastAsia="Times New Roman" w:hAnsi="Times New Roman" w:cs="Times New Roman"/>
          <w:b/>
          <w:color w:val="000000"/>
          <w:sz w:val="28"/>
          <w:szCs w:val="28"/>
          <w:lang w:eastAsia="ru-RU"/>
        </w:rPr>
        <w:t xml:space="preserve">комиссия квалифицирует данную сумму 17926,00 руб., как неправомерно начисленную, так как такая выплата производится по итогам прошедшего </w:t>
      </w:r>
      <w:r w:rsidRPr="0032442A">
        <w:rPr>
          <w:rFonts w:ascii="Times New Roman" w:eastAsia="Times New Roman" w:hAnsi="Times New Roman" w:cs="Times New Roman"/>
          <w:b/>
          <w:color w:val="000000"/>
          <w:sz w:val="28"/>
          <w:szCs w:val="28"/>
          <w:u w:val="single"/>
          <w:lang w:eastAsia="ru-RU"/>
        </w:rPr>
        <w:t>месяца, квартала, года</w:t>
      </w:r>
      <w:r w:rsidRPr="0032442A">
        <w:rPr>
          <w:rFonts w:ascii="Times New Roman" w:eastAsia="Times New Roman" w:hAnsi="Times New Roman" w:cs="Times New Roman"/>
          <w:b/>
          <w:color w:val="000000"/>
          <w:sz w:val="28"/>
          <w:szCs w:val="28"/>
          <w:lang w:eastAsia="ru-RU"/>
        </w:rPr>
        <w:t>.</w:t>
      </w:r>
    </w:p>
    <w:p w:rsidR="004A387E" w:rsidRPr="0032442A" w:rsidRDefault="004A387E" w:rsidP="004A387E">
      <w:pPr>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b/>
          <w:color w:val="000000"/>
          <w:sz w:val="28"/>
          <w:szCs w:val="28"/>
          <w:lang w:eastAsia="ru-RU"/>
        </w:rPr>
        <w:t>6.</w:t>
      </w:r>
      <w:r w:rsidRPr="0032442A">
        <w:rPr>
          <w:rFonts w:ascii="Times New Roman" w:eastAsia="Times New Roman" w:hAnsi="Times New Roman" w:cs="Times New Roman"/>
          <w:color w:val="000000"/>
          <w:sz w:val="28"/>
          <w:szCs w:val="28"/>
          <w:lang w:eastAsia="ru-RU"/>
        </w:rPr>
        <w:t xml:space="preserve"> Музейному смотрителю работавшей на 0,5 ставки в течении года выплачивалась надбавка за стаж в размере 20% от должностного оклада.</w:t>
      </w:r>
    </w:p>
    <w:p w:rsidR="004A387E" w:rsidRPr="0032442A" w:rsidRDefault="004A387E" w:rsidP="004A387E">
      <w:pPr>
        <w:jc w:val="both"/>
        <w:rPr>
          <w:rFonts w:ascii="Times New Roman" w:eastAsia="Times New Roman" w:hAnsi="Times New Roman" w:cs="Times New Roman"/>
          <w:b/>
          <w:color w:val="000000"/>
          <w:sz w:val="28"/>
          <w:szCs w:val="28"/>
          <w:lang w:eastAsia="ru-RU"/>
        </w:rPr>
      </w:pPr>
      <w:r w:rsidRPr="0032442A">
        <w:rPr>
          <w:rFonts w:ascii="Times New Roman" w:eastAsia="Times New Roman" w:hAnsi="Times New Roman" w:cs="Times New Roman"/>
          <w:b/>
          <w:color w:val="000000"/>
          <w:sz w:val="28"/>
          <w:szCs w:val="28"/>
          <w:lang w:eastAsia="ru-RU"/>
        </w:rPr>
        <w:t xml:space="preserve">   </w:t>
      </w:r>
      <w:bookmarkStart w:id="9" w:name="_Hlk206755978"/>
      <w:r w:rsidRPr="0032442A">
        <w:rPr>
          <w:rFonts w:ascii="Times New Roman" w:eastAsia="Times New Roman" w:hAnsi="Times New Roman" w:cs="Times New Roman"/>
          <w:b/>
          <w:color w:val="000000"/>
          <w:sz w:val="28"/>
          <w:szCs w:val="28"/>
          <w:lang w:eastAsia="ru-RU"/>
        </w:rPr>
        <w:t xml:space="preserve"> В нарушении п. 5.3 </w:t>
      </w:r>
      <w:r w:rsidRPr="0032442A">
        <w:rPr>
          <w:rFonts w:ascii="Times New Roman" w:eastAsia="Times New Roman" w:hAnsi="Times New Roman" w:cs="Times New Roman"/>
          <w:color w:val="000000"/>
          <w:sz w:val="28"/>
          <w:szCs w:val="28"/>
          <w:lang w:eastAsia="ru-RU"/>
        </w:rPr>
        <w:t>Положение об оплате труда р</w:t>
      </w:r>
      <w:bookmarkEnd w:id="9"/>
      <w:r w:rsidRPr="0032442A">
        <w:rPr>
          <w:rFonts w:ascii="Times New Roman" w:eastAsia="Times New Roman" w:hAnsi="Times New Roman" w:cs="Times New Roman"/>
          <w:color w:val="000000"/>
          <w:sz w:val="28"/>
          <w:szCs w:val="28"/>
          <w:lang w:eastAsia="ru-RU"/>
        </w:rPr>
        <w:t>аботников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право на получение надбавки имеют работники учреждения, работающие</w:t>
      </w:r>
      <w:r w:rsidRPr="0032442A">
        <w:rPr>
          <w:rFonts w:ascii="Times New Roman" w:eastAsia="Times New Roman" w:hAnsi="Times New Roman" w:cs="Times New Roman"/>
          <w:b/>
          <w:color w:val="000000"/>
          <w:sz w:val="28"/>
          <w:szCs w:val="28"/>
          <w:lang w:eastAsia="ru-RU"/>
        </w:rPr>
        <w:t xml:space="preserve"> </w:t>
      </w:r>
      <w:r w:rsidRPr="0032442A">
        <w:rPr>
          <w:rFonts w:ascii="Times New Roman" w:eastAsia="Times New Roman" w:hAnsi="Times New Roman" w:cs="Times New Roman"/>
          <w:b/>
          <w:color w:val="000000"/>
          <w:sz w:val="28"/>
          <w:szCs w:val="28"/>
          <w:u w:val="single"/>
          <w:lang w:eastAsia="ru-RU"/>
        </w:rPr>
        <w:t>на условиях полного рабочего времени</w:t>
      </w:r>
      <w:r w:rsidRPr="0032442A">
        <w:rPr>
          <w:rFonts w:ascii="Times New Roman" w:eastAsia="Times New Roman" w:hAnsi="Times New Roman" w:cs="Times New Roman"/>
          <w:b/>
          <w:color w:val="000000"/>
          <w:sz w:val="28"/>
          <w:szCs w:val="28"/>
          <w:lang w:eastAsia="ru-RU"/>
        </w:rPr>
        <w:t>.</w:t>
      </w:r>
    </w:p>
    <w:p w:rsidR="004A387E" w:rsidRPr="0032442A" w:rsidRDefault="004A387E" w:rsidP="004A387E">
      <w:pPr>
        <w:jc w:val="both"/>
        <w:rPr>
          <w:rFonts w:ascii="Times New Roman" w:eastAsia="Times New Roman" w:hAnsi="Times New Roman" w:cs="Times New Roman"/>
          <w:b/>
          <w:color w:val="000000"/>
          <w:sz w:val="28"/>
          <w:szCs w:val="28"/>
          <w:lang w:eastAsia="ru-RU"/>
        </w:rPr>
      </w:pPr>
      <w:r w:rsidRPr="0032442A">
        <w:rPr>
          <w:rFonts w:ascii="Times New Roman" w:eastAsia="Times New Roman" w:hAnsi="Times New Roman" w:cs="Times New Roman"/>
          <w:b/>
          <w:color w:val="000000"/>
          <w:sz w:val="28"/>
          <w:szCs w:val="28"/>
          <w:lang w:eastAsia="ru-RU"/>
        </w:rPr>
        <w:t xml:space="preserve">    В результате чего переплата по начислению надбавки за стаж составила 4 410,00 руб.  </w:t>
      </w:r>
    </w:p>
    <w:p w:rsidR="004A387E" w:rsidRPr="0032442A" w:rsidRDefault="004A387E" w:rsidP="004A387E">
      <w:pPr>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b/>
          <w:color w:val="000000"/>
          <w:sz w:val="28"/>
          <w:szCs w:val="28"/>
          <w:lang w:eastAsia="ru-RU"/>
        </w:rPr>
        <w:t>7.</w:t>
      </w:r>
      <w:bookmarkStart w:id="10" w:name="_Hlk206755897"/>
      <w:r w:rsidRPr="0032442A">
        <w:rPr>
          <w:rFonts w:ascii="Times New Roman" w:eastAsia="Times New Roman" w:hAnsi="Times New Roman" w:cs="Times New Roman"/>
          <w:b/>
          <w:color w:val="000000"/>
          <w:sz w:val="28"/>
          <w:szCs w:val="28"/>
          <w:lang w:eastAsia="ru-RU"/>
        </w:rPr>
        <w:t xml:space="preserve"> В нарушении п.4.4.5 </w:t>
      </w:r>
      <w:r w:rsidRPr="0032442A">
        <w:rPr>
          <w:rFonts w:ascii="Times New Roman" w:eastAsia="Times New Roman" w:hAnsi="Times New Roman" w:cs="Times New Roman"/>
          <w:color w:val="000000"/>
          <w:sz w:val="28"/>
          <w:szCs w:val="28"/>
          <w:lang w:eastAsia="ru-RU"/>
        </w:rPr>
        <w:t>Положение о выплатах стимулирующего характера работникам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w:t>
      </w:r>
      <w:bookmarkEnd w:id="10"/>
      <w:r w:rsidRPr="0032442A">
        <w:rPr>
          <w:rFonts w:ascii="Times New Roman" w:eastAsia="Times New Roman" w:hAnsi="Times New Roman" w:cs="Times New Roman"/>
          <w:color w:val="000000"/>
          <w:sz w:val="28"/>
          <w:szCs w:val="28"/>
          <w:lang w:eastAsia="ru-RU"/>
        </w:rPr>
        <w:t>директором</w:t>
      </w:r>
      <w:r w:rsidRPr="0032442A">
        <w:t xml:space="preserve"> </w:t>
      </w:r>
      <w:bookmarkStart w:id="11" w:name="_Hlk206754904"/>
      <w:r w:rsidRPr="0032442A">
        <w:rPr>
          <w:rFonts w:ascii="Times New Roman" w:eastAsia="Times New Roman" w:hAnsi="Times New Roman" w:cs="Times New Roman"/>
          <w:color w:val="000000"/>
          <w:sz w:val="28"/>
          <w:szCs w:val="28"/>
          <w:lang w:eastAsia="ru-RU"/>
        </w:rPr>
        <w:t>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w:t>
      </w:r>
      <w:bookmarkEnd w:id="11"/>
      <w:r w:rsidRPr="0032442A">
        <w:rPr>
          <w:rFonts w:ascii="Times New Roman" w:eastAsia="Times New Roman" w:hAnsi="Times New Roman" w:cs="Times New Roman"/>
          <w:color w:val="000000"/>
          <w:sz w:val="28"/>
          <w:szCs w:val="28"/>
          <w:lang w:eastAsia="ru-RU"/>
        </w:rPr>
        <w:t xml:space="preserve"> в ведомостях оценки показателей эффективности работы сотрудников МБУ «</w:t>
      </w:r>
      <w:proofErr w:type="spellStart"/>
      <w:r w:rsidRPr="0032442A">
        <w:rPr>
          <w:rFonts w:ascii="Times New Roman" w:eastAsia="Times New Roman" w:hAnsi="Times New Roman" w:cs="Times New Roman"/>
          <w:color w:val="000000"/>
          <w:sz w:val="28"/>
          <w:szCs w:val="28"/>
          <w:lang w:eastAsia="ru-RU"/>
        </w:rPr>
        <w:t>Шумячский</w:t>
      </w:r>
      <w:proofErr w:type="spellEnd"/>
      <w:r w:rsidRPr="0032442A">
        <w:rPr>
          <w:rFonts w:ascii="Times New Roman" w:eastAsia="Times New Roman" w:hAnsi="Times New Roman" w:cs="Times New Roman"/>
          <w:color w:val="000000"/>
          <w:sz w:val="28"/>
          <w:szCs w:val="28"/>
          <w:lang w:eastAsia="ru-RU"/>
        </w:rPr>
        <w:t xml:space="preserve"> музей», при  расчете  стимулирующих выплат за качество выполняемых работ, интенсивность и высокие результаты работы необоснованно   применялась   округления  цены  одного  балла, а также в расчете стоимости балла допущены  арифметические ошибки.</w:t>
      </w:r>
    </w:p>
    <w:p w:rsidR="004A387E" w:rsidRPr="0032442A" w:rsidRDefault="004A387E" w:rsidP="004A387E">
      <w:pPr>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b/>
          <w:sz w:val="28"/>
          <w:szCs w:val="28"/>
          <w:lang w:eastAsia="ru-RU"/>
        </w:rPr>
        <w:t xml:space="preserve">    В результате чего Комиссия квалифицирует сумму 20 453,18 руб., как недоплата по заработной плате.</w:t>
      </w:r>
    </w:p>
    <w:p w:rsidR="004A387E" w:rsidRPr="0032442A" w:rsidRDefault="004A387E" w:rsidP="004A387E">
      <w:pPr>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b/>
          <w:color w:val="000000"/>
          <w:sz w:val="28"/>
          <w:szCs w:val="28"/>
          <w:lang w:eastAsia="ru-RU"/>
        </w:rPr>
        <w:t>8.</w:t>
      </w:r>
      <w:r w:rsidRPr="0032442A">
        <w:rPr>
          <w:rFonts w:ascii="Times New Roman" w:eastAsia="Times New Roman" w:hAnsi="Times New Roman" w:cs="Times New Roman"/>
          <w:b/>
          <w:sz w:val="28"/>
          <w:szCs w:val="28"/>
          <w:lang w:eastAsia="ru-RU"/>
        </w:rPr>
        <w:t xml:space="preserve">В нарушении п.1.9 </w:t>
      </w:r>
      <w:r w:rsidRPr="0032442A">
        <w:rPr>
          <w:rFonts w:ascii="Times New Roman" w:eastAsia="Times New Roman" w:hAnsi="Times New Roman" w:cs="Times New Roman"/>
          <w:sz w:val="28"/>
          <w:szCs w:val="28"/>
          <w:lang w:eastAsia="ru-RU"/>
        </w:rPr>
        <w:t>Положение об оплате труда работников муниципального бюджетного учреждения «</w:t>
      </w:r>
      <w:proofErr w:type="spellStart"/>
      <w:r w:rsidRPr="0032442A">
        <w:rPr>
          <w:rFonts w:ascii="Times New Roman" w:eastAsia="Times New Roman" w:hAnsi="Times New Roman" w:cs="Times New Roman"/>
          <w:sz w:val="28"/>
          <w:szCs w:val="28"/>
          <w:lang w:eastAsia="ru-RU"/>
        </w:rPr>
        <w:t>Шумячский</w:t>
      </w:r>
      <w:proofErr w:type="spellEnd"/>
      <w:r w:rsidRPr="0032442A">
        <w:rPr>
          <w:rFonts w:ascii="Times New Roman" w:eastAsia="Times New Roman" w:hAnsi="Times New Roman" w:cs="Times New Roman"/>
          <w:sz w:val="28"/>
          <w:szCs w:val="28"/>
          <w:lang w:eastAsia="ru-RU"/>
        </w:rPr>
        <w:t xml:space="preserve"> художественно-краеведческий музей» </w:t>
      </w:r>
      <w:proofErr w:type="spellStart"/>
      <w:r w:rsidRPr="0032442A">
        <w:rPr>
          <w:rFonts w:ascii="Times New Roman" w:eastAsia="Times New Roman" w:hAnsi="Times New Roman" w:cs="Times New Roman"/>
          <w:sz w:val="28"/>
          <w:szCs w:val="28"/>
          <w:lang w:eastAsia="ru-RU"/>
        </w:rPr>
        <w:t>Шумячского</w:t>
      </w:r>
      <w:proofErr w:type="spellEnd"/>
      <w:r w:rsidRPr="0032442A">
        <w:rPr>
          <w:rFonts w:ascii="Times New Roman" w:eastAsia="Times New Roman" w:hAnsi="Times New Roman" w:cs="Times New Roman"/>
          <w:sz w:val="28"/>
          <w:szCs w:val="28"/>
          <w:lang w:eastAsia="ru-RU"/>
        </w:rPr>
        <w:t xml:space="preserve"> района Смоленской области заработная плата административно - управленческого и вспомогательного персонала составляет 50,3% (п.1,9 не более 40%).</w:t>
      </w:r>
    </w:p>
    <w:p w:rsidR="004A387E" w:rsidRPr="0032442A" w:rsidRDefault="004A387E" w:rsidP="004A387E">
      <w:pPr>
        <w:tabs>
          <w:tab w:val="left" w:pos="2940"/>
          <w:tab w:val="center" w:pos="5031"/>
        </w:tabs>
        <w:spacing w:after="0" w:line="240" w:lineRule="auto"/>
        <w:jc w:val="both"/>
        <w:rPr>
          <w:rFonts w:ascii="Times New Roman" w:eastAsia="Times New Roman" w:hAnsi="Times New Roman" w:cs="Times New Roman"/>
          <w:b/>
          <w:sz w:val="28"/>
          <w:szCs w:val="28"/>
        </w:rPr>
      </w:pPr>
      <w:r w:rsidRPr="0032442A">
        <w:rPr>
          <w:rFonts w:ascii="Times New Roman" w:eastAsia="Times New Roman" w:hAnsi="Times New Roman" w:cs="Times New Roman"/>
          <w:b/>
          <w:sz w:val="28"/>
          <w:szCs w:val="28"/>
        </w:rPr>
        <w:t xml:space="preserve">   </w:t>
      </w:r>
      <w:r w:rsidRPr="0032442A">
        <w:rPr>
          <w:rFonts w:ascii="Times New Roman" w:eastAsia="Times New Roman" w:hAnsi="Times New Roman" w:cs="Times New Roman"/>
          <w:b/>
          <w:color w:val="000000"/>
          <w:sz w:val="28"/>
          <w:szCs w:val="28"/>
          <w:lang w:eastAsia="ru-RU"/>
        </w:rPr>
        <w:t xml:space="preserve">Контрольно-ревизионная </w:t>
      </w:r>
      <w:r w:rsidRPr="0032442A">
        <w:rPr>
          <w:rFonts w:ascii="Times New Roman" w:eastAsia="Times New Roman" w:hAnsi="Times New Roman" w:cs="Times New Roman"/>
          <w:b/>
          <w:sz w:val="28"/>
          <w:szCs w:val="28"/>
        </w:rPr>
        <w:t>комиссия рекомендует привести в соответствие нормативные документы.</w:t>
      </w:r>
    </w:p>
    <w:bookmarkEnd w:id="4"/>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A387E" w:rsidRPr="0032442A" w:rsidRDefault="004A387E" w:rsidP="004A387E">
      <w:pPr>
        <w:spacing w:after="0" w:line="240" w:lineRule="auto"/>
        <w:jc w:val="both"/>
        <w:rPr>
          <w:rFonts w:ascii="Times New Roman" w:hAnsi="Times New Roman" w:cs="Times New Roman"/>
          <w:b/>
          <w:sz w:val="28"/>
          <w:szCs w:val="28"/>
          <w:shd w:val="clear" w:color="auto" w:fill="FFFFFF"/>
        </w:rPr>
      </w:pPr>
      <w:r w:rsidRPr="0032442A">
        <w:rPr>
          <w:rFonts w:ascii="Times New Roman" w:hAnsi="Times New Roman" w:cs="Times New Roman"/>
          <w:b/>
          <w:color w:val="FF0000"/>
          <w:sz w:val="28"/>
          <w:szCs w:val="28"/>
        </w:rPr>
        <w:t xml:space="preserve"> </w:t>
      </w:r>
      <w:r w:rsidRPr="0032442A">
        <w:rPr>
          <w:rFonts w:ascii="Times New Roman" w:hAnsi="Times New Roman" w:cs="Times New Roman"/>
          <w:b/>
          <w:sz w:val="28"/>
          <w:szCs w:val="28"/>
        </w:rPr>
        <w:t xml:space="preserve">  </w:t>
      </w:r>
      <w:r w:rsidRPr="0032442A">
        <w:rPr>
          <w:rFonts w:ascii="Times New Roman" w:eastAsia="Times New Roman" w:hAnsi="Times New Roman" w:cs="Times New Roman"/>
          <w:b/>
          <w:color w:val="000000" w:themeColor="text1"/>
          <w:sz w:val="32"/>
          <w:szCs w:val="32"/>
          <w:lang w:eastAsia="ru-RU"/>
        </w:rPr>
        <w:t xml:space="preserve">     </w:t>
      </w:r>
      <w:r w:rsidRPr="0032442A">
        <w:rPr>
          <w:rFonts w:ascii="Times New Roman" w:hAnsi="Times New Roman" w:cs="Times New Roman"/>
          <w:b/>
          <w:sz w:val="28"/>
          <w:szCs w:val="28"/>
        </w:rPr>
        <w:t xml:space="preserve">В результате проведенной проверки </w:t>
      </w:r>
      <w:r w:rsidRPr="0032442A">
        <w:rPr>
          <w:rFonts w:ascii="Times New Roman" w:hAnsi="Times New Roman" w:cs="Times New Roman"/>
          <w:b/>
          <w:sz w:val="28"/>
          <w:szCs w:val="28"/>
          <w:shd w:val="clear" w:color="auto" w:fill="FFFFFF"/>
        </w:rPr>
        <w:t xml:space="preserve">финансово-хозяйственной деятельности муниципального </w:t>
      </w:r>
      <w:bookmarkStart w:id="12" w:name="_Hlk207179271"/>
      <w:r w:rsidRPr="0032442A">
        <w:rPr>
          <w:rFonts w:ascii="Times New Roman" w:eastAsia="Times New Roman" w:hAnsi="Times New Roman" w:cs="Times New Roman"/>
          <w:b/>
          <w:color w:val="000000"/>
          <w:sz w:val="28"/>
          <w:szCs w:val="28"/>
          <w:lang w:eastAsia="ru-RU"/>
        </w:rPr>
        <w:t>МБУ «</w:t>
      </w:r>
      <w:proofErr w:type="spellStart"/>
      <w:r w:rsidRPr="0032442A">
        <w:rPr>
          <w:rFonts w:ascii="Times New Roman" w:eastAsia="Times New Roman" w:hAnsi="Times New Roman" w:cs="Times New Roman"/>
          <w:b/>
          <w:color w:val="000000"/>
          <w:sz w:val="28"/>
          <w:szCs w:val="28"/>
          <w:lang w:eastAsia="ru-RU"/>
        </w:rPr>
        <w:t>Шумячский</w:t>
      </w:r>
      <w:proofErr w:type="spellEnd"/>
      <w:r w:rsidRPr="0032442A">
        <w:rPr>
          <w:rFonts w:ascii="Times New Roman" w:eastAsia="Times New Roman" w:hAnsi="Times New Roman" w:cs="Times New Roman"/>
          <w:b/>
          <w:color w:val="000000"/>
          <w:sz w:val="28"/>
          <w:szCs w:val="28"/>
          <w:lang w:eastAsia="ru-RU"/>
        </w:rPr>
        <w:t xml:space="preserve"> музей»</w:t>
      </w:r>
      <w:bookmarkEnd w:id="12"/>
      <w:r w:rsidRPr="0032442A">
        <w:rPr>
          <w:rFonts w:ascii="Times New Roman" w:hAnsi="Times New Roman" w:cs="Times New Roman"/>
          <w:b/>
          <w:sz w:val="28"/>
          <w:szCs w:val="28"/>
          <w:shd w:val="clear" w:color="auto" w:fill="FFFFFF"/>
        </w:rPr>
        <w:t xml:space="preserve"> за 2024 год</w:t>
      </w:r>
    </w:p>
    <w:p w:rsidR="004A387E" w:rsidRPr="0032442A" w:rsidRDefault="004A387E" w:rsidP="004A387E">
      <w:pPr>
        <w:tabs>
          <w:tab w:val="left" w:pos="7088"/>
        </w:tabs>
        <w:spacing w:after="0" w:line="240" w:lineRule="auto"/>
        <w:jc w:val="center"/>
        <w:rPr>
          <w:rFonts w:ascii="Times New Roman" w:eastAsia="Times New Roman" w:hAnsi="Times New Roman" w:cs="Times New Roman"/>
          <w:b/>
          <w:color w:val="000000"/>
          <w:sz w:val="28"/>
          <w:szCs w:val="28"/>
          <w:lang w:eastAsia="ru-RU"/>
        </w:rPr>
      </w:pPr>
      <w:r w:rsidRPr="0032442A">
        <w:rPr>
          <w:rFonts w:ascii="Times New Roman" w:eastAsia="Times New Roman" w:hAnsi="Times New Roman" w:cs="Times New Roman"/>
          <w:b/>
          <w:color w:val="000000"/>
          <w:sz w:val="28"/>
          <w:szCs w:val="28"/>
          <w:lang w:eastAsia="ru-RU"/>
        </w:rPr>
        <w:t>установлено следующее:</w:t>
      </w:r>
    </w:p>
    <w:p w:rsidR="004A387E" w:rsidRPr="0032442A" w:rsidRDefault="004A387E" w:rsidP="004A387E">
      <w:pPr>
        <w:autoSpaceDE w:val="0"/>
        <w:autoSpaceDN w:val="0"/>
        <w:adjustRightInd w:val="0"/>
        <w:spacing w:after="0" w:line="240" w:lineRule="auto"/>
        <w:jc w:val="both"/>
        <w:rPr>
          <w:rFonts w:ascii="Times New Roman" w:hAnsi="Times New Roman" w:cs="Times New Roman"/>
          <w:color w:val="FF0000"/>
          <w:sz w:val="28"/>
          <w:szCs w:val="28"/>
        </w:rPr>
      </w:pPr>
    </w:p>
    <w:p w:rsidR="004A387E" w:rsidRPr="0032442A" w:rsidRDefault="004A387E" w:rsidP="004A387E">
      <w:pPr>
        <w:autoSpaceDE w:val="0"/>
        <w:autoSpaceDN w:val="0"/>
        <w:adjustRightInd w:val="0"/>
        <w:spacing w:after="0" w:line="240" w:lineRule="auto"/>
        <w:jc w:val="both"/>
        <w:rPr>
          <w:rFonts w:ascii="Times New Roman" w:hAnsi="Times New Roman" w:cs="Times New Roman"/>
          <w:color w:val="FF0000"/>
          <w:sz w:val="28"/>
          <w:szCs w:val="28"/>
        </w:rPr>
      </w:pP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b/>
          <w:sz w:val="28"/>
          <w:szCs w:val="28"/>
          <w:lang w:eastAsia="ru-RU"/>
        </w:rPr>
        <w:t xml:space="preserve"> - нарушение</w:t>
      </w:r>
      <w:r w:rsidRPr="0032442A">
        <w:rPr>
          <w:rFonts w:ascii="Times New Roman" w:eastAsia="Times New Roman" w:hAnsi="Times New Roman" w:cs="Times New Roman"/>
          <w:b/>
          <w:color w:val="000000" w:themeColor="text1"/>
          <w:sz w:val="28"/>
          <w:szCs w:val="28"/>
          <w:lang w:eastAsia="ru-RU"/>
        </w:rPr>
        <w:t xml:space="preserve"> </w:t>
      </w:r>
      <w:r w:rsidRPr="0032442A">
        <w:rPr>
          <w:rFonts w:ascii="Times New Roman" w:eastAsia="Times New Roman" w:hAnsi="Times New Roman" w:cs="Times New Roman"/>
          <w:color w:val="000000" w:themeColor="text1"/>
          <w:sz w:val="28"/>
          <w:szCs w:val="28"/>
          <w:lang w:eastAsia="ru-RU"/>
        </w:rPr>
        <w:t xml:space="preserve">п.7 ст. 9 </w:t>
      </w:r>
      <w:r w:rsidRPr="0032442A">
        <w:rPr>
          <w:rFonts w:ascii="Times New Roman" w:eastAsia="Times New Roman" w:hAnsi="Times New Roman" w:cs="Times New Roman"/>
          <w:sz w:val="28"/>
          <w:szCs w:val="28"/>
          <w:lang w:eastAsia="ru-RU"/>
        </w:rPr>
        <w:t>Федерального закона от 06.12.2011года №402-ФЗ;</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2442A">
        <w:rPr>
          <w:rFonts w:ascii="Times New Roman" w:eastAsia="Times New Roman" w:hAnsi="Times New Roman" w:cs="Times New Roman"/>
          <w:b/>
          <w:color w:val="000000"/>
          <w:sz w:val="28"/>
          <w:szCs w:val="28"/>
          <w:lang w:eastAsia="ru-RU"/>
        </w:rPr>
        <w:t xml:space="preserve"> - нарушение </w:t>
      </w:r>
      <w:r w:rsidRPr="0032442A">
        <w:rPr>
          <w:rFonts w:ascii="Times New Roman" w:eastAsia="Times New Roman" w:hAnsi="Times New Roman" w:cs="Times New Roman"/>
          <w:color w:val="000000"/>
          <w:sz w:val="28"/>
          <w:szCs w:val="28"/>
          <w:lang w:eastAsia="ru-RU"/>
        </w:rPr>
        <w:t>«Положение о выплатах стимулирующего характера»;</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b/>
          <w:color w:val="000000"/>
          <w:sz w:val="28"/>
          <w:szCs w:val="28"/>
          <w:lang w:eastAsia="ru-RU"/>
        </w:rPr>
        <w:t xml:space="preserve"> - нарушение «</w:t>
      </w:r>
      <w:r w:rsidRPr="0032442A">
        <w:rPr>
          <w:rFonts w:ascii="Times New Roman" w:eastAsia="Times New Roman" w:hAnsi="Times New Roman" w:cs="Times New Roman"/>
          <w:color w:val="000000"/>
          <w:sz w:val="28"/>
          <w:szCs w:val="28"/>
          <w:lang w:eastAsia="ru-RU"/>
        </w:rPr>
        <w:t>Положение об оплате труда»;</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442A">
        <w:rPr>
          <w:rFonts w:ascii="Times New Roman" w:hAnsi="Times New Roman" w:cs="Times New Roman"/>
          <w:color w:val="000000" w:themeColor="text1"/>
          <w:sz w:val="28"/>
          <w:szCs w:val="28"/>
        </w:rPr>
        <w:t xml:space="preserve"> </w:t>
      </w:r>
      <w:r w:rsidRPr="0032442A">
        <w:rPr>
          <w:rFonts w:ascii="Times New Roman" w:eastAsia="Times New Roman" w:hAnsi="Times New Roman" w:cs="Times New Roman"/>
          <w:sz w:val="28"/>
          <w:szCs w:val="28"/>
          <w:lang w:eastAsia="ru-RU"/>
        </w:rPr>
        <w:t xml:space="preserve">- </w:t>
      </w:r>
      <w:r w:rsidRPr="0032442A">
        <w:rPr>
          <w:rFonts w:ascii="Times New Roman" w:eastAsia="Times New Roman" w:hAnsi="Times New Roman" w:cs="Times New Roman"/>
          <w:b/>
          <w:sz w:val="28"/>
          <w:szCs w:val="28"/>
          <w:lang w:eastAsia="ru-RU"/>
        </w:rPr>
        <w:t>нарушение</w:t>
      </w:r>
      <w:r w:rsidRPr="0032442A">
        <w:rPr>
          <w:rFonts w:ascii="Times New Roman" w:eastAsia="Times New Roman" w:hAnsi="Times New Roman" w:cs="Times New Roman"/>
          <w:sz w:val="28"/>
          <w:szCs w:val="28"/>
          <w:lang w:eastAsia="ru-RU"/>
        </w:rPr>
        <w:t xml:space="preserve"> ст.101 ТК РФ:</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sz w:val="28"/>
          <w:szCs w:val="28"/>
          <w:lang w:eastAsia="ru-RU"/>
        </w:rPr>
        <w:t xml:space="preserve"> - </w:t>
      </w:r>
      <w:r w:rsidRPr="0032442A">
        <w:rPr>
          <w:rFonts w:ascii="Times New Roman" w:eastAsia="Times New Roman" w:hAnsi="Times New Roman" w:cs="Times New Roman"/>
          <w:b/>
          <w:sz w:val="28"/>
          <w:szCs w:val="28"/>
          <w:lang w:eastAsia="ru-RU"/>
        </w:rPr>
        <w:t>неправомерно</w:t>
      </w:r>
      <w:r w:rsidRPr="0032442A">
        <w:rPr>
          <w:rFonts w:ascii="Times New Roman" w:eastAsia="Times New Roman" w:hAnsi="Times New Roman" w:cs="Times New Roman"/>
          <w:sz w:val="28"/>
          <w:szCs w:val="28"/>
          <w:lang w:eastAsia="ru-RU"/>
        </w:rPr>
        <w:t xml:space="preserve"> начислен и выплачен   дополнительный   отпуск в   сумме 1</w:t>
      </w:r>
      <w:r w:rsidRPr="0032442A">
        <w:rPr>
          <w:rFonts w:ascii="Times New Roman" w:eastAsia="Times New Roman" w:hAnsi="Times New Roman" w:cs="Times New Roman"/>
          <w:b/>
          <w:sz w:val="28"/>
          <w:szCs w:val="28"/>
          <w:lang w:eastAsia="ru-RU"/>
        </w:rPr>
        <w:t> 626,24 руб</w:t>
      </w:r>
      <w:r w:rsidRPr="0032442A">
        <w:rPr>
          <w:rFonts w:ascii="Times New Roman" w:eastAsia="Times New Roman" w:hAnsi="Times New Roman" w:cs="Times New Roman"/>
          <w:sz w:val="28"/>
          <w:szCs w:val="28"/>
          <w:lang w:eastAsia="ru-RU"/>
        </w:rPr>
        <w:t>.;</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sz w:val="28"/>
          <w:szCs w:val="28"/>
          <w:lang w:eastAsia="ru-RU"/>
        </w:rPr>
        <w:t xml:space="preserve">-  </w:t>
      </w:r>
      <w:r w:rsidRPr="0032442A">
        <w:rPr>
          <w:rFonts w:ascii="Times New Roman" w:eastAsia="Times New Roman" w:hAnsi="Times New Roman" w:cs="Times New Roman"/>
          <w:b/>
          <w:sz w:val="28"/>
          <w:szCs w:val="28"/>
          <w:lang w:eastAsia="ru-RU"/>
        </w:rPr>
        <w:t>неправомерно</w:t>
      </w:r>
      <w:r w:rsidRPr="0032442A">
        <w:rPr>
          <w:rFonts w:ascii="Times New Roman" w:eastAsia="Times New Roman" w:hAnsi="Times New Roman" w:cs="Times New Roman"/>
          <w:sz w:val="28"/>
          <w:szCs w:val="28"/>
          <w:lang w:eastAsia="ru-RU"/>
        </w:rPr>
        <w:t xml:space="preserve"> начислена   и   выплачена   надбавка   за     стаж      в сумме </w:t>
      </w:r>
      <w:r w:rsidRPr="0032442A">
        <w:rPr>
          <w:rFonts w:ascii="Times New Roman" w:eastAsia="Times New Roman" w:hAnsi="Times New Roman" w:cs="Times New Roman"/>
          <w:b/>
          <w:sz w:val="28"/>
          <w:szCs w:val="28"/>
          <w:lang w:eastAsia="ru-RU"/>
        </w:rPr>
        <w:t>4 410,00 руб.;</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sz w:val="28"/>
          <w:szCs w:val="28"/>
          <w:lang w:eastAsia="ru-RU"/>
        </w:rPr>
        <w:t xml:space="preserve">- </w:t>
      </w:r>
      <w:r w:rsidRPr="0032442A">
        <w:rPr>
          <w:rFonts w:ascii="Times New Roman" w:eastAsia="Times New Roman" w:hAnsi="Times New Roman" w:cs="Times New Roman"/>
          <w:b/>
          <w:sz w:val="28"/>
          <w:szCs w:val="28"/>
          <w:lang w:eastAsia="ru-RU"/>
        </w:rPr>
        <w:t>недоплата</w:t>
      </w:r>
      <w:r w:rsidRPr="0032442A">
        <w:rPr>
          <w:rFonts w:ascii="Times New Roman" w:eastAsia="Times New Roman" w:hAnsi="Times New Roman" w:cs="Times New Roman"/>
          <w:sz w:val="28"/>
          <w:szCs w:val="28"/>
          <w:lang w:eastAsia="ru-RU"/>
        </w:rPr>
        <w:t xml:space="preserve"> при расчете стимулирующих выплат за качество выполняемых работ, интенсивность и высокие результаты работы в сумме </w:t>
      </w:r>
      <w:r w:rsidRPr="0032442A">
        <w:rPr>
          <w:rFonts w:ascii="Times New Roman" w:eastAsia="Times New Roman" w:hAnsi="Times New Roman" w:cs="Times New Roman"/>
          <w:b/>
          <w:sz w:val="28"/>
          <w:szCs w:val="28"/>
          <w:lang w:eastAsia="ru-RU"/>
        </w:rPr>
        <w:t>20 453,18 руб</w:t>
      </w:r>
      <w:r w:rsidRPr="0032442A">
        <w:rPr>
          <w:rFonts w:ascii="Times New Roman" w:eastAsia="Times New Roman" w:hAnsi="Times New Roman" w:cs="Times New Roman"/>
          <w:sz w:val="28"/>
          <w:szCs w:val="28"/>
          <w:lang w:eastAsia="ru-RU"/>
        </w:rPr>
        <w:t>.;</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sz w:val="28"/>
          <w:szCs w:val="28"/>
          <w:lang w:eastAsia="ru-RU"/>
        </w:rPr>
        <w:t>-</w:t>
      </w:r>
      <w:r w:rsidRPr="0032442A">
        <w:rPr>
          <w:rFonts w:ascii="Times New Roman" w:eastAsia="Times New Roman" w:hAnsi="Times New Roman" w:cs="Times New Roman"/>
          <w:b/>
          <w:sz w:val="28"/>
          <w:szCs w:val="28"/>
          <w:lang w:eastAsia="ru-RU"/>
        </w:rPr>
        <w:t>другие нарушения.</w:t>
      </w:r>
    </w:p>
    <w:p w:rsidR="004A387E" w:rsidRPr="0032442A" w:rsidRDefault="004A387E" w:rsidP="004A387E">
      <w:pPr>
        <w:jc w:val="both"/>
        <w:rPr>
          <w:rFonts w:ascii="Times New Roman" w:eastAsia="Times New Roman" w:hAnsi="Times New Roman" w:cs="Times New Roman"/>
          <w:b/>
          <w:sz w:val="28"/>
          <w:szCs w:val="28"/>
          <w:lang w:eastAsia="ru-RU"/>
        </w:rPr>
      </w:pPr>
      <w:r w:rsidRPr="0032442A">
        <w:rPr>
          <w:rFonts w:ascii="Times New Roman" w:eastAsia="Times New Roman" w:hAnsi="Times New Roman" w:cs="Times New Roman"/>
          <w:b/>
          <w:sz w:val="28"/>
          <w:szCs w:val="28"/>
          <w:lang w:eastAsia="ru-RU"/>
        </w:rPr>
        <w:t xml:space="preserve"> </w:t>
      </w:r>
    </w:p>
    <w:p w:rsidR="004A387E" w:rsidRPr="0032442A" w:rsidRDefault="004A387E" w:rsidP="004A387E">
      <w:pPr>
        <w:tabs>
          <w:tab w:val="left" w:pos="0"/>
          <w:tab w:val="left" w:pos="9356"/>
        </w:tabs>
        <w:jc w:val="both"/>
        <w:rPr>
          <w:rFonts w:ascii="Times New Roman" w:eastAsia="Times New Roman" w:hAnsi="Times New Roman" w:cs="Times New Roman"/>
          <w:b/>
          <w:color w:val="000000" w:themeColor="text1"/>
          <w:sz w:val="28"/>
          <w:szCs w:val="28"/>
          <w:lang w:eastAsia="ru-RU"/>
        </w:rPr>
      </w:pPr>
      <w:r w:rsidRPr="0032442A">
        <w:rPr>
          <w:rFonts w:ascii="Times New Roman" w:eastAsia="Times New Roman" w:hAnsi="Times New Roman" w:cs="Times New Roman"/>
          <w:b/>
          <w:color w:val="000000" w:themeColor="text1"/>
          <w:sz w:val="28"/>
          <w:szCs w:val="28"/>
          <w:lang w:eastAsia="ru-RU"/>
        </w:rPr>
        <w:t>Все вышеперечисленные недостатки, выявленные в ходе проверки, говорят о недостаточном контроле со стороны директора МБУ «</w:t>
      </w:r>
      <w:proofErr w:type="spellStart"/>
      <w:r w:rsidRPr="0032442A">
        <w:rPr>
          <w:rFonts w:ascii="Times New Roman" w:eastAsia="Times New Roman" w:hAnsi="Times New Roman" w:cs="Times New Roman"/>
          <w:b/>
          <w:color w:val="000000" w:themeColor="text1"/>
          <w:sz w:val="28"/>
          <w:szCs w:val="28"/>
          <w:lang w:eastAsia="ru-RU"/>
        </w:rPr>
        <w:t>Шумячский</w:t>
      </w:r>
      <w:proofErr w:type="spellEnd"/>
      <w:r w:rsidRPr="0032442A">
        <w:rPr>
          <w:rFonts w:ascii="Times New Roman" w:eastAsia="Times New Roman" w:hAnsi="Times New Roman" w:cs="Times New Roman"/>
          <w:b/>
          <w:color w:val="000000" w:themeColor="text1"/>
          <w:sz w:val="28"/>
          <w:szCs w:val="28"/>
          <w:lang w:eastAsia="ru-RU"/>
        </w:rPr>
        <w:t xml:space="preserve"> музей» - О.А. Ероховой, Начальника МКУ «Централизованная бухгалтерия учреждений культуры </w:t>
      </w:r>
      <w:proofErr w:type="spellStart"/>
      <w:r w:rsidRPr="0032442A">
        <w:rPr>
          <w:rFonts w:ascii="Times New Roman" w:eastAsia="Times New Roman" w:hAnsi="Times New Roman" w:cs="Times New Roman"/>
          <w:b/>
          <w:color w:val="000000" w:themeColor="text1"/>
          <w:sz w:val="28"/>
          <w:szCs w:val="28"/>
          <w:lang w:eastAsia="ru-RU"/>
        </w:rPr>
        <w:t>Шумячского</w:t>
      </w:r>
      <w:proofErr w:type="spellEnd"/>
      <w:r w:rsidRPr="0032442A">
        <w:rPr>
          <w:rFonts w:ascii="Times New Roman" w:eastAsia="Times New Roman" w:hAnsi="Times New Roman" w:cs="Times New Roman"/>
          <w:b/>
          <w:color w:val="000000" w:themeColor="text1"/>
          <w:sz w:val="28"/>
          <w:szCs w:val="28"/>
          <w:lang w:eastAsia="ru-RU"/>
        </w:rPr>
        <w:t xml:space="preserve"> района» Смоленской области – О.В. Васильевой. </w:t>
      </w:r>
    </w:p>
    <w:p w:rsidR="004A387E" w:rsidRPr="0032442A" w:rsidRDefault="004A387E" w:rsidP="004A387E">
      <w:pPr>
        <w:tabs>
          <w:tab w:val="left" w:pos="0"/>
          <w:tab w:val="left" w:pos="9356"/>
        </w:tabs>
        <w:jc w:val="both"/>
        <w:rPr>
          <w:rFonts w:ascii="Times New Roman" w:eastAsia="Times New Roman" w:hAnsi="Times New Roman" w:cs="Times New Roman"/>
          <w:color w:val="000000" w:themeColor="text1"/>
          <w:sz w:val="28"/>
          <w:szCs w:val="28"/>
          <w:lang w:eastAsia="ru-RU"/>
        </w:rPr>
      </w:pPr>
      <w:bookmarkStart w:id="13" w:name="_Hlk207181964"/>
      <w:r w:rsidRPr="0032442A">
        <w:rPr>
          <w:rFonts w:ascii="Times New Roman" w:eastAsia="Times New Roman" w:hAnsi="Times New Roman" w:cs="Times New Roman"/>
          <w:color w:val="000000" w:themeColor="text1"/>
          <w:sz w:val="28"/>
          <w:szCs w:val="28"/>
          <w:lang w:eastAsia="ru-RU"/>
        </w:rPr>
        <w:t xml:space="preserve">Всего по результатам проверки установлено нарушений на общую сумму </w:t>
      </w:r>
      <w:r w:rsidRPr="0032442A">
        <w:rPr>
          <w:rFonts w:ascii="Times New Roman" w:eastAsia="Times New Roman" w:hAnsi="Times New Roman" w:cs="Times New Roman"/>
          <w:b/>
          <w:sz w:val="28"/>
          <w:szCs w:val="28"/>
          <w:lang w:eastAsia="ru-RU"/>
        </w:rPr>
        <w:t>14 416,94</w:t>
      </w:r>
      <w:r w:rsidRPr="0032442A">
        <w:rPr>
          <w:rFonts w:ascii="Times New Roman" w:eastAsia="Times New Roman" w:hAnsi="Times New Roman" w:cs="Times New Roman"/>
          <w:sz w:val="28"/>
          <w:szCs w:val="28"/>
          <w:lang w:eastAsia="ru-RU"/>
        </w:rPr>
        <w:t xml:space="preserve"> </w:t>
      </w:r>
      <w:r w:rsidRPr="0032442A">
        <w:rPr>
          <w:rFonts w:ascii="Times New Roman" w:eastAsia="Times New Roman" w:hAnsi="Times New Roman" w:cs="Times New Roman"/>
          <w:color w:val="000000" w:themeColor="text1"/>
          <w:sz w:val="28"/>
          <w:szCs w:val="28"/>
          <w:lang w:eastAsia="ru-RU"/>
        </w:rPr>
        <w:t>руб., в том числе:</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b/>
          <w:sz w:val="28"/>
          <w:szCs w:val="28"/>
          <w:lang w:eastAsia="ru-RU"/>
        </w:rPr>
        <w:t xml:space="preserve">  -  переплата</w:t>
      </w:r>
      <w:r w:rsidRPr="0032442A">
        <w:rPr>
          <w:rFonts w:ascii="Times New Roman" w:eastAsia="Times New Roman" w:hAnsi="Times New Roman" w:cs="Times New Roman"/>
          <w:sz w:val="28"/>
          <w:szCs w:val="28"/>
          <w:lang w:eastAsia="ru-RU"/>
        </w:rPr>
        <w:t xml:space="preserve"> по    дополнительному   отпуску в   размере 1 626,24 руб.;</w:t>
      </w:r>
    </w:p>
    <w:p w:rsidR="004A387E" w:rsidRPr="0032442A" w:rsidRDefault="004A387E" w:rsidP="004A387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sz w:val="28"/>
          <w:szCs w:val="28"/>
          <w:lang w:eastAsia="ru-RU"/>
        </w:rPr>
        <w:t xml:space="preserve">  -  </w:t>
      </w:r>
      <w:r w:rsidRPr="0032442A">
        <w:rPr>
          <w:rFonts w:ascii="Times New Roman" w:eastAsia="Times New Roman" w:hAnsi="Times New Roman" w:cs="Times New Roman"/>
          <w:b/>
          <w:sz w:val="28"/>
          <w:szCs w:val="28"/>
          <w:lang w:eastAsia="ru-RU"/>
        </w:rPr>
        <w:t>переплата</w:t>
      </w:r>
      <w:r w:rsidRPr="0032442A">
        <w:rPr>
          <w:rFonts w:ascii="Times New Roman" w:eastAsia="Times New Roman" w:hAnsi="Times New Roman" w:cs="Times New Roman"/>
          <w:sz w:val="28"/>
          <w:szCs w:val="28"/>
          <w:lang w:eastAsia="ru-RU"/>
        </w:rPr>
        <w:t xml:space="preserve"> по выплате надбавки   за     стаж в     размере 4 410,00 руб.;</w:t>
      </w:r>
    </w:p>
    <w:p w:rsidR="004A387E" w:rsidRPr="0032442A" w:rsidRDefault="004A387E" w:rsidP="004A387E">
      <w:pPr>
        <w:tabs>
          <w:tab w:val="left" w:pos="0"/>
          <w:tab w:val="left" w:pos="9356"/>
        </w:tabs>
        <w:jc w:val="both"/>
        <w:rPr>
          <w:rFonts w:ascii="Times New Roman" w:eastAsia="Times New Roman" w:hAnsi="Times New Roman" w:cs="Times New Roman"/>
          <w:sz w:val="28"/>
          <w:szCs w:val="28"/>
          <w:lang w:eastAsia="ru-RU"/>
        </w:rPr>
      </w:pPr>
      <w:r w:rsidRPr="0032442A">
        <w:rPr>
          <w:rFonts w:ascii="Times New Roman" w:eastAsia="Times New Roman" w:hAnsi="Times New Roman" w:cs="Times New Roman"/>
          <w:color w:val="000000" w:themeColor="text1"/>
          <w:sz w:val="28"/>
          <w:szCs w:val="28"/>
          <w:lang w:eastAsia="ru-RU"/>
        </w:rPr>
        <w:t xml:space="preserve">  -  </w:t>
      </w:r>
      <w:r w:rsidRPr="0032442A">
        <w:rPr>
          <w:rFonts w:ascii="Times New Roman" w:eastAsia="Times New Roman" w:hAnsi="Times New Roman" w:cs="Times New Roman"/>
          <w:b/>
          <w:color w:val="000000" w:themeColor="text1"/>
          <w:sz w:val="28"/>
          <w:szCs w:val="28"/>
          <w:lang w:eastAsia="ru-RU"/>
        </w:rPr>
        <w:t>недоплата</w:t>
      </w:r>
      <w:r w:rsidRPr="0032442A">
        <w:rPr>
          <w:rFonts w:ascii="Times New Roman" w:eastAsia="Times New Roman" w:hAnsi="Times New Roman" w:cs="Times New Roman"/>
          <w:color w:val="000000" w:themeColor="text1"/>
          <w:sz w:val="28"/>
          <w:szCs w:val="28"/>
          <w:lang w:eastAsia="ru-RU"/>
        </w:rPr>
        <w:t xml:space="preserve"> по начислению заработной платы в размере 20 453,18 </w:t>
      </w:r>
      <w:r w:rsidRPr="0032442A">
        <w:rPr>
          <w:rFonts w:ascii="Times New Roman" w:eastAsia="Times New Roman" w:hAnsi="Times New Roman" w:cs="Times New Roman"/>
          <w:sz w:val="28"/>
          <w:szCs w:val="28"/>
          <w:lang w:eastAsia="ru-RU"/>
        </w:rPr>
        <w:t>руб.</w:t>
      </w:r>
    </w:p>
    <w:bookmarkEnd w:id="13"/>
    <w:p w:rsidR="004A387E" w:rsidRPr="0032442A" w:rsidRDefault="004A387E" w:rsidP="004A387E">
      <w:pPr>
        <w:tabs>
          <w:tab w:val="left" w:pos="0"/>
          <w:tab w:val="left" w:pos="9356"/>
        </w:tabs>
        <w:jc w:val="both"/>
        <w:rPr>
          <w:rFonts w:ascii="Times New Roman" w:hAnsi="Times New Roman" w:cs="Times New Roman"/>
          <w:b/>
          <w:sz w:val="28"/>
          <w:szCs w:val="28"/>
        </w:rPr>
      </w:pPr>
      <w:r w:rsidRPr="0032442A">
        <w:rPr>
          <w:rFonts w:ascii="Times New Roman" w:hAnsi="Times New Roman" w:cs="Times New Roman"/>
          <w:b/>
          <w:sz w:val="28"/>
          <w:szCs w:val="28"/>
        </w:rPr>
        <w:t>Предложения по результатам проведенного контрольного мероприятия:</w:t>
      </w:r>
    </w:p>
    <w:p w:rsidR="004A387E" w:rsidRPr="0032442A" w:rsidRDefault="004A387E" w:rsidP="004A387E">
      <w:pPr>
        <w:spacing w:after="0" w:line="240" w:lineRule="auto"/>
        <w:jc w:val="both"/>
        <w:rPr>
          <w:rFonts w:ascii="Times New Roman" w:hAnsi="Times New Roman" w:cs="Times New Roman"/>
          <w:sz w:val="28"/>
          <w:szCs w:val="28"/>
        </w:rPr>
      </w:pPr>
      <w:r w:rsidRPr="0032442A">
        <w:rPr>
          <w:rFonts w:ascii="Times New Roman" w:hAnsi="Times New Roman" w:cs="Times New Roman"/>
          <w:sz w:val="28"/>
          <w:szCs w:val="28"/>
        </w:rPr>
        <w:t xml:space="preserve">1. Вести бухгалтерский учет в соответствии с бухгалтерскими инструкциями и другими нормативными актами, утвержденными Минфином РФ. </w:t>
      </w:r>
    </w:p>
    <w:p w:rsidR="004A387E" w:rsidRPr="0032442A" w:rsidRDefault="004A387E" w:rsidP="004A387E">
      <w:pPr>
        <w:spacing w:after="0" w:line="240" w:lineRule="auto"/>
        <w:jc w:val="both"/>
        <w:rPr>
          <w:rFonts w:ascii="Times New Roman" w:hAnsi="Times New Roman" w:cs="Times New Roman"/>
          <w:sz w:val="28"/>
          <w:szCs w:val="28"/>
        </w:rPr>
      </w:pPr>
      <w:r w:rsidRPr="0032442A">
        <w:rPr>
          <w:rFonts w:ascii="Times New Roman" w:hAnsi="Times New Roman" w:cs="Times New Roman"/>
          <w:sz w:val="28"/>
          <w:szCs w:val="28"/>
        </w:rPr>
        <w:t>2. Не допускать нарушения норм Трудового Кодекса РФ в части ст.101 ТК РФ.</w:t>
      </w:r>
    </w:p>
    <w:p w:rsidR="004A387E" w:rsidRPr="0032442A" w:rsidRDefault="004A387E" w:rsidP="004A387E">
      <w:pPr>
        <w:autoSpaceDE w:val="0"/>
        <w:autoSpaceDN w:val="0"/>
        <w:adjustRightInd w:val="0"/>
        <w:spacing w:after="0" w:line="240" w:lineRule="auto"/>
        <w:jc w:val="both"/>
        <w:rPr>
          <w:rFonts w:ascii="Times New Roman" w:eastAsia="Calibri" w:hAnsi="Times New Roman" w:cs="Times New Roman"/>
          <w:sz w:val="28"/>
          <w:szCs w:val="28"/>
        </w:rPr>
      </w:pPr>
      <w:r w:rsidRPr="0032442A">
        <w:rPr>
          <w:rFonts w:ascii="Times New Roman" w:hAnsi="Times New Roman" w:cs="Times New Roman"/>
          <w:sz w:val="28"/>
          <w:szCs w:val="28"/>
        </w:rPr>
        <w:t>3. Не допускать нарушения Федерального</w:t>
      </w:r>
      <w:r w:rsidRPr="0032442A">
        <w:rPr>
          <w:rFonts w:ascii="Times New Roman" w:eastAsia="Times New Roman" w:hAnsi="Times New Roman" w:cs="Times New Roman"/>
          <w:color w:val="000000" w:themeColor="text1"/>
          <w:sz w:val="28"/>
          <w:szCs w:val="28"/>
          <w:lang w:eastAsia="ru-RU"/>
        </w:rPr>
        <w:t xml:space="preserve"> закона от 06.12.2011года №402-ФЗ;</w:t>
      </w:r>
      <w:r w:rsidRPr="0032442A">
        <w:rPr>
          <w:rFonts w:ascii="Times New Roman" w:eastAsia="Calibri" w:hAnsi="Times New Roman" w:cs="Times New Roman"/>
          <w:sz w:val="28"/>
          <w:szCs w:val="28"/>
        </w:rPr>
        <w:t xml:space="preserve"> Приказа Минфина России от 30.03.2015 N 52н;</w:t>
      </w:r>
    </w:p>
    <w:p w:rsidR="004A387E" w:rsidRPr="0032442A" w:rsidRDefault="004A387E" w:rsidP="004A387E">
      <w:pPr>
        <w:widowControl w:val="0"/>
        <w:autoSpaceDE w:val="0"/>
        <w:autoSpaceDN w:val="0"/>
        <w:adjustRightInd w:val="0"/>
        <w:spacing w:after="0" w:line="240" w:lineRule="auto"/>
        <w:jc w:val="both"/>
        <w:rPr>
          <w:rFonts w:ascii="Times New Roman" w:hAnsi="Times New Roman" w:cs="Times New Roman"/>
          <w:sz w:val="28"/>
          <w:szCs w:val="28"/>
        </w:rPr>
      </w:pPr>
      <w:r w:rsidRPr="0032442A">
        <w:rPr>
          <w:rFonts w:ascii="Times New Roman" w:hAnsi="Times New Roman" w:cs="Times New Roman"/>
          <w:sz w:val="28"/>
          <w:szCs w:val="28"/>
        </w:rPr>
        <w:t>4. Не допускать нарушения Положения об оплате труда.</w:t>
      </w:r>
    </w:p>
    <w:p w:rsidR="004A387E" w:rsidRPr="0032442A" w:rsidRDefault="004A387E" w:rsidP="004A387E">
      <w:pPr>
        <w:widowControl w:val="0"/>
        <w:autoSpaceDE w:val="0"/>
        <w:autoSpaceDN w:val="0"/>
        <w:adjustRightInd w:val="0"/>
        <w:spacing w:after="0" w:line="240" w:lineRule="auto"/>
        <w:jc w:val="both"/>
        <w:rPr>
          <w:rFonts w:ascii="Times New Roman" w:hAnsi="Times New Roman" w:cs="Times New Roman"/>
          <w:sz w:val="28"/>
          <w:szCs w:val="28"/>
        </w:rPr>
      </w:pPr>
      <w:r w:rsidRPr="0032442A">
        <w:rPr>
          <w:rFonts w:ascii="Times New Roman" w:eastAsia="Times New Roman" w:hAnsi="Times New Roman" w:cs="Times New Roman"/>
          <w:color w:val="1A1A1A"/>
          <w:sz w:val="28"/>
          <w:szCs w:val="28"/>
          <w:lang w:eastAsia="ru-RU"/>
        </w:rPr>
        <w:t>5.Не допускать нарушения Положения о выплатах стимулирующего характера</w:t>
      </w:r>
    </w:p>
    <w:p w:rsidR="004A387E" w:rsidRPr="0032442A" w:rsidRDefault="004A387E" w:rsidP="004A387E">
      <w:pPr>
        <w:spacing w:after="0"/>
        <w:jc w:val="both"/>
        <w:rPr>
          <w:rFonts w:ascii="Times New Roman" w:hAnsi="Times New Roman" w:cs="Times New Roman"/>
          <w:color w:val="000000" w:themeColor="text1"/>
          <w:sz w:val="28"/>
          <w:szCs w:val="28"/>
        </w:rPr>
      </w:pPr>
      <w:r w:rsidRPr="0032442A">
        <w:rPr>
          <w:rFonts w:ascii="Times New Roman" w:hAnsi="Times New Roman" w:cs="Times New Roman"/>
          <w:color w:val="000000" w:themeColor="text1"/>
          <w:sz w:val="28"/>
          <w:szCs w:val="28"/>
        </w:rPr>
        <w:t>6. Доначислить недоплату по заработной плате в сумме 20 453,18 руб.</w:t>
      </w:r>
    </w:p>
    <w:p w:rsidR="004A387E" w:rsidRPr="0032442A" w:rsidRDefault="004A387E" w:rsidP="004A387E">
      <w:pPr>
        <w:spacing w:after="0"/>
        <w:jc w:val="both"/>
        <w:rPr>
          <w:rFonts w:ascii="Times New Roman" w:eastAsia="Times New Roman" w:hAnsi="Times New Roman" w:cs="Times New Roman"/>
          <w:sz w:val="28"/>
          <w:szCs w:val="28"/>
          <w:lang w:eastAsia="ru-RU"/>
        </w:rPr>
      </w:pPr>
      <w:r w:rsidRPr="0032442A">
        <w:rPr>
          <w:rFonts w:ascii="Times New Roman" w:hAnsi="Times New Roman" w:cs="Times New Roman"/>
          <w:color w:val="000000" w:themeColor="text1"/>
          <w:sz w:val="28"/>
          <w:szCs w:val="28"/>
        </w:rPr>
        <w:t>7.Произвести перерасчет по</w:t>
      </w:r>
      <w:r w:rsidRPr="0032442A">
        <w:rPr>
          <w:rFonts w:ascii="Times New Roman" w:eastAsia="Times New Roman" w:hAnsi="Times New Roman" w:cs="Times New Roman"/>
          <w:sz w:val="28"/>
          <w:szCs w:val="28"/>
          <w:lang w:eastAsia="ru-RU"/>
        </w:rPr>
        <w:t xml:space="preserve"> неправомерно начисленной и выплаченной</w:t>
      </w:r>
      <w:r w:rsidRPr="0032442A">
        <w:rPr>
          <w:rFonts w:ascii="Times New Roman" w:eastAsia="Times New Roman" w:hAnsi="Times New Roman" w:cs="Times New Roman"/>
          <w:b/>
          <w:sz w:val="28"/>
          <w:szCs w:val="28"/>
          <w:lang w:eastAsia="ru-RU"/>
        </w:rPr>
        <w:t xml:space="preserve"> </w:t>
      </w:r>
      <w:r w:rsidRPr="0032442A">
        <w:rPr>
          <w:rFonts w:ascii="Times New Roman" w:eastAsia="Times New Roman" w:hAnsi="Times New Roman" w:cs="Times New Roman"/>
          <w:sz w:val="28"/>
          <w:szCs w:val="28"/>
          <w:lang w:eastAsia="ru-RU"/>
        </w:rPr>
        <w:t xml:space="preserve">работнику учреждения, указанным в акте выплаты в виде дополнительного отпуска в сумме 1 626,24 руб. и по выплате надбавки за стаж в сумме 4 410,00 руб. </w:t>
      </w:r>
    </w:p>
    <w:p w:rsidR="004A387E" w:rsidRPr="0032442A" w:rsidRDefault="004A387E" w:rsidP="004A387E">
      <w:pPr>
        <w:spacing w:after="0" w:line="240" w:lineRule="auto"/>
        <w:jc w:val="both"/>
        <w:rPr>
          <w:rFonts w:ascii="Times New Roman" w:eastAsia="Times New Roman" w:hAnsi="Times New Roman" w:cs="Times New Roman"/>
          <w:sz w:val="28"/>
          <w:szCs w:val="28"/>
          <w:lang w:eastAsia="ru-RU"/>
        </w:rPr>
      </w:pPr>
      <w:r w:rsidRPr="0032442A">
        <w:rPr>
          <w:rFonts w:ascii="Times New Roman" w:eastAsia="Calibri" w:hAnsi="Times New Roman" w:cs="Times New Roman"/>
          <w:color w:val="000000" w:themeColor="text1"/>
          <w:sz w:val="28"/>
          <w:szCs w:val="28"/>
        </w:rPr>
        <w:lastRenderedPageBreak/>
        <w:t>8.Принять меры дисциплинарного воздействия к лицам, допустившим выявленные нарушения.</w:t>
      </w:r>
    </w:p>
    <w:p w:rsidR="004A387E" w:rsidRPr="0032442A" w:rsidRDefault="004A387E" w:rsidP="004A387E">
      <w:pPr>
        <w:spacing w:after="0" w:line="240" w:lineRule="auto"/>
        <w:contextualSpacing/>
        <w:jc w:val="both"/>
        <w:rPr>
          <w:rFonts w:ascii="Times New Roman" w:hAnsi="Times New Roman" w:cs="Times New Roman"/>
          <w:sz w:val="28"/>
          <w:szCs w:val="28"/>
        </w:rPr>
      </w:pPr>
      <w:r w:rsidRPr="0032442A">
        <w:rPr>
          <w:rFonts w:ascii="Times New Roman" w:hAnsi="Times New Roman" w:cs="Times New Roman"/>
          <w:sz w:val="28"/>
          <w:szCs w:val="28"/>
        </w:rPr>
        <w:t>9. Информацию о принятых мерах по устранению выявленных нарушений, с приложением копий документов, подтверждающих исполнение данного представления, предоставить в Контрольно-ревизионную комиссию муниципального образования «</w:t>
      </w:r>
      <w:proofErr w:type="spellStart"/>
      <w:r w:rsidRPr="0032442A">
        <w:rPr>
          <w:rFonts w:ascii="Times New Roman" w:hAnsi="Times New Roman" w:cs="Times New Roman"/>
          <w:sz w:val="28"/>
          <w:szCs w:val="28"/>
        </w:rPr>
        <w:t>Шумячский</w:t>
      </w:r>
      <w:proofErr w:type="spellEnd"/>
      <w:r w:rsidRPr="0032442A">
        <w:rPr>
          <w:rFonts w:ascii="Times New Roman" w:hAnsi="Times New Roman" w:cs="Times New Roman"/>
          <w:sz w:val="28"/>
          <w:szCs w:val="28"/>
        </w:rPr>
        <w:t xml:space="preserve"> муниципальный округ» Смоленской области в месячный срок со дня получения Представления.</w:t>
      </w:r>
    </w:p>
    <w:p w:rsidR="004A387E" w:rsidRPr="0032442A" w:rsidRDefault="004A387E" w:rsidP="004A387E">
      <w:pPr>
        <w:spacing w:after="0" w:line="240" w:lineRule="auto"/>
        <w:jc w:val="both"/>
        <w:rPr>
          <w:rFonts w:ascii="Times New Roman" w:hAnsi="Times New Roman" w:cs="Times New Roman"/>
          <w:sz w:val="28"/>
          <w:szCs w:val="28"/>
        </w:rPr>
      </w:pPr>
      <w:r w:rsidRPr="0032442A">
        <w:rPr>
          <w:rFonts w:ascii="Times New Roman" w:hAnsi="Times New Roman" w:cs="Times New Roman"/>
          <w:sz w:val="28"/>
          <w:szCs w:val="28"/>
        </w:rPr>
        <w:t xml:space="preserve">    </w:t>
      </w:r>
    </w:p>
    <w:p w:rsidR="004A387E" w:rsidRPr="00351815" w:rsidRDefault="004A387E" w:rsidP="004A387E">
      <w:pPr>
        <w:spacing w:after="0" w:line="240" w:lineRule="auto"/>
        <w:jc w:val="both"/>
        <w:rPr>
          <w:rFonts w:ascii="Times New Roman" w:hAnsi="Times New Roman" w:cs="Times New Roman"/>
          <w:sz w:val="28"/>
          <w:szCs w:val="28"/>
        </w:rPr>
      </w:pPr>
      <w:r w:rsidRPr="00351815">
        <w:rPr>
          <w:rFonts w:ascii="Times New Roman" w:hAnsi="Times New Roman" w:cs="Times New Roman"/>
          <w:sz w:val="28"/>
          <w:szCs w:val="28"/>
        </w:rPr>
        <w:t xml:space="preserve"> </w:t>
      </w:r>
    </w:p>
    <w:tbl>
      <w:tblPr>
        <w:tblW w:w="15277" w:type="dxa"/>
        <w:tblLook w:val="04A0" w:firstRow="1" w:lastRow="0" w:firstColumn="1" w:lastColumn="0" w:noHBand="0" w:noVBand="1"/>
      </w:tblPr>
      <w:tblGrid>
        <w:gridCol w:w="10031"/>
        <w:gridCol w:w="5246"/>
      </w:tblGrid>
      <w:tr w:rsidR="004A387E" w:rsidRPr="00351815" w:rsidTr="004F2808">
        <w:tc>
          <w:tcPr>
            <w:tcW w:w="10031" w:type="dxa"/>
            <w:shd w:val="clear" w:color="auto" w:fill="auto"/>
          </w:tcPr>
          <w:p w:rsidR="004A387E" w:rsidRPr="00351815" w:rsidRDefault="004A387E" w:rsidP="004F2808">
            <w:pPr>
              <w:spacing w:after="0" w:line="240" w:lineRule="auto"/>
              <w:rPr>
                <w:rFonts w:ascii="Times New Roman" w:eastAsia="Calibri" w:hAnsi="Times New Roman" w:cs="Times New Roman"/>
                <w:sz w:val="28"/>
                <w:szCs w:val="28"/>
              </w:rPr>
            </w:pPr>
          </w:p>
          <w:p w:rsidR="004A387E" w:rsidRPr="00351815" w:rsidRDefault="004A387E" w:rsidP="004F2808">
            <w:pPr>
              <w:spacing w:after="0" w:line="240" w:lineRule="auto"/>
              <w:rPr>
                <w:rFonts w:ascii="Times New Roman" w:eastAsia="Calibri" w:hAnsi="Times New Roman" w:cs="Times New Roman"/>
                <w:sz w:val="28"/>
                <w:szCs w:val="28"/>
              </w:rPr>
            </w:pPr>
          </w:p>
          <w:p w:rsidR="004A387E" w:rsidRDefault="004A387E" w:rsidP="004F2808">
            <w:pPr>
              <w:spacing w:after="0" w:line="240" w:lineRule="auto"/>
              <w:rPr>
                <w:rFonts w:ascii="Times New Roman" w:eastAsia="Calibri" w:hAnsi="Times New Roman" w:cs="Times New Roman"/>
                <w:sz w:val="28"/>
                <w:szCs w:val="28"/>
              </w:rPr>
            </w:pPr>
          </w:p>
          <w:p w:rsidR="004A387E" w:rsidRPr="00351815" w:rsidRDefault="004A387E" w:rsidP="004F2808">
            <w:pPr>
              <w:spacing w:after="0" w:line="240" w:lineRule="auto"/>
              <w:rPr>
                <w:rFonts w:ascii="Times New Roman" w:eastAsia="Calibri" w:hAnsi="Times New Roman" w:cs="Times New Roman"/>
                <w:sz w:val="28"/>
                <w:szCs w:val="28"/>
              </w:rPr>
            </w:pPr>
            <w:r w:rsidRPr="00351815">
              <w:rPr>
                <w:rFonts w:ascii="Times New Roman" w:eastAsia="Calibri" w:hAnsi="Times New Roman" w:cs="Times New Roman"/>
                <w:sz w:val="28"/>
                <w:szCs w:val="28"/>
              </w:rPr>
              <w:t>Председатель Контрольно-</w:t>
            </w:r>
          </w:p>
          <w:p w:rsidR="004A387E" w:rsidRPr="00351815" w:rsidRDefault="004A387E" w:rsidP="004F2808">
            <w:pPr>
              <w:spacing w:after="0" w:line="240" w:lineRule="auto"/>
              <w:rPr>
                <w:rFonts w:ascii="Times New Roman" w:eastAsia="Calibri" w:hAnsi="Times New Roman" w:cs="Times New Roman"/>
                <w:sz w:val="28"/>
                <w:szCs w:val="28"/>
              </w:rPr>
            </w:pPr>
            <w:r w:rsidRPr="00351815">
              <w:rPr>
                <w:rFonts w:ascii="Times New Roman" w:eastAsia="Calibri" w:hAnsi="Times New Roman" w:cs="Times New Roman"/>
                <w:sz w:val="28"/>
                <w:szCs w:val="28"/>
              </w:rPr>
              <w:t xml:space="preserve">ревизионной комиссии                                                            О.Д. Германова                            </w:t>
            </w:r>
          </w:p>
        </w:tc>
        <w:tc>
          <w:tcPr>
            <w:tcW w:w="5246" w:type="dxa"/>
            <w:shd w:val="clear" w:color="auto" w:fill="auto"/>
          </w:tcPr>
          <w:p w:rsidR="004A387E" w:rsidRPr="00351815" w:rsidRDefault="004A387E" w:rsidP="004F2808">
            <w:pPr>
              <w:spacing w:after="0" w:line="240" w:lineRule="auto"/>
              <w:jc w:val="both"/>
              <w:rPr>
                <w:rFonts w:ascii="Times New Roman" w:eastAsia="Calibri" w:hAnsi="Times New Roman" w:cs="Times New Roman"/>
                <w:sz w:val="28"/>
                <w:szCs w:val="28"/>
              </w:rPr>
            </w:pPr>
          </w:p>
        </w:tc>
      </w:tr>
    </w:tbl>
    <w:p w:rsidR="004A387E" w:rsidRPr="00351815" w:rsidRDefault="004A387E" w:rsidP="004A387E">
      <w:pPr>
        <w:spacing w:after="0" w:line="240" w:lineRule="auto"/>
        <w:jc w:val="both"/>
        <w:rPr>
          <w:lang w:eastAsia="ru-RU"/>
        </w:rPr>
      </w:pPr>
    </w:p>
    <w:sectPr w:rsidR="004A387E" w:rsidRPr="0035181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28D" w:rsidRDefault="005A728D" w:rsidP="007B7A81">
      <w:pPr>
        <w:spacing w:after="0" w:line="240" w:lineRule="auto"/>
      </w:pPr>
      <w:r>
        <w:separator/>
      </w:r>
    </w:p>
  </w:endnote>
  <w:endnote w:type="continuationSeparator" w:id="0">
    <w:p w:rsidR="005A728D" w:rsidRDefault="005A728D" w:rsidP="007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28D" w:rsidRDefault="005A728D" w:rsidP="007B7A81">
      <w:pPr>
        <w:spacing w:after="0" w:line="240" w:lineRule="auto"/>
      </w:pPr>
      <w:r>
        <w:separator/>
      </w:r>
    </w:p>
  </w:footnote>
  <w:footnote w:type="continuationSeparator" w:id="0">
    <w:p w:rsidR="005A728D" w:rsidRDefault="005A728D" w:rsidP="007B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A81" w:rsidRDefault="007B7A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26670"/>
    <w:multiLevelType w:val="hybridMultilevel"/>
    <w:tmpl w:val="64905CB4"/>
    <w:lvl w:ilvl="0" w:tplc="FF924A0C">
      <w:start w:val="3"/>
      <w:numFmt w:val="decimal"/>
      <w:lvlText w:val="%1)"/>
      <w:lvlJc w:val="left"/>
      <w:pPr>
        <w:ind w:left="360" w:hanging="360"/>
      </w:pPr>
      <w:rPr>
        <w:rFonts w:eastAsiaTheme="minorHAnsi"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2ED"/>
    <w:rsid w:val="00000D44"/>
    <w:rsid w:val="00001934"/>
    <w:rsid w:val="00001B4C"/>
    <w:rsid w:val="00005594"/>
    <w:rsid w:val="000127FB"/>
    <w:rsid w:val="000170C0"/>
    <w:rsid w:val="00031C3F"/>
    <w:rsid w:val="000456DC"/>
    <w:rsid w:val="000459B8"/>
    <w:rsid w:val="000569A4"/>
    <w:rsid w:val="00056C33"/>
    <w:rsid w:val="00061450"/>
    <w:rsid w:val="00064512"/>
    <w:rsid w:val="00066128"/>
    <w:rsid w:val="000726EB"/>
    <w:rsid w:val="000779A4"/>
    <w:rsid w:val="00081A28"/>
    <w:rsid w:val="000B2066"/>
    <w:rsid w:val="000B576D"/>
    <w:rsid w:val="000B5F2B"/>
    <w:rsid w:val="000C0EFD"/>
    <w:rsid w:val="000D47D6"/>
    <w:rsid w:val="000D7A9E"/>
    <w:rsid w:val="000E1359"/>
    <w:rsid w:val="000E1420"/>
    <w:rsid w:val="000F17C6"/>
    <w:rsid w:val="000F683F"/>
    <w:rsid w:val="00106361"/>
    <w:rsid w:val="001149C6"/>
    <w:rsid w:val="001153FD"/>
    <w:rsid w:val="00117820"/>
    <w:rsid w:val="00120634"/>
    <w:rsid w:val="00126D13"/>
    <w:rsid w:val="00127C1F"/>
    <w:rsid w:val="00131676"/>
    <w:rsid w:val="00132305"/>
    <w:rsid w:val="00134915"/>
    <w:rsid w:val="00134CC4"/>
    <w:rsid w:val="00150E2F"/>
    <w:rsid w:val="00153A03"/>
    <w:rsid w:val="00155376"/>
    <w:rsid w:val="00161243"/>
    <w:rsid w:val="00163804"/>
    <w:rsid w:val="00167E5C"/>
    <w:rsid w:val="001745B4"/>
    <w:rsid w:val="0018225D"/>
    <w:rsid w:val="00184667"/>
    <w:rsid w:val="00184879"/>
    <w:rsid w:val="001848FA"/>
    <w:rsid w:val="0018585D"/>
    <w:rsid w:val="00190194"/>
    <w:rsid w:val="00195A09"/>
    <w:rsid w:val="001972E2"/>
    <w:rsid w:val="001A7DF8"/>
    <w:rsid w:val="001B0933"/>
    <w:rsid w:val="001C2466"/>
    <w:rsid w:val="001C315F"/>
    <w:rsid w:val="001C4578"/>
    <w:rsid w:val="001C549D"/>
    <w:rsid w:val="001C5EEF"/>
    <w:rsid w:val="001D652D"/>
    <w:rsid w:val="001E411D"/>
    <w:rsid w:val="001F0D17"/>
    <w:rsid w:val="001F77C5"/>
    <w:rsid w:val="002037F9"/>
    <w:rsid w:val="0021611F"/>
    <w:rsid w:val="00233644"/>
    <w:rsid w:val="00233782"/>
    <w:rsid w:val="002454B8"/>
    <w:rsid w:val="002460FF"/>
    <w:rsid w:val="002537E4"/>
    <w:rsid w:val="002546EF"/>
    <w:rsid w:val="0025619F"/>
    <w:rsid w:val="00256959"/>
    <w:rsid w:val="00270D2E"/>
    <w:rsid w:val="00281AC9"/>
    <w:rsid w:val="0029222B"/>
    <w:rsid w:val="00293E75"/>
    <w:rsid w:val="00297207"/>
    <w:rsid w:val="002B3E0A"/>
    <w:rsid w:val="002B5011"/>
    <w:rsid w:val="002C0903"/>
    <w:rsid w:val="002D1DDB"/>
    <w:rsid w:val="002D4B3D"/>
    <w:rsid w:val="002E0D11"/>
    <w:rsid w:val="002E5005"/>
    <w:rsid w:val="002E7182"/>
    <w:rsid w:val="002F2C57"/>
    <w:rsid w:val="002F2D79"/>
    <w:rsid w:val="002F5284"/>
    <w:rsid w:val="00304E9C"/>
    <w:rsid w:val="00305733"/>
    <w:rsid w:val="0030727A"/>
    <w:rsid w:val="00310E1F"/>
    <w:rsid w:val="00313689"/>
    <w:rsid w:val="00314592"/>
    <w:rsid w:val="00315875"/>
    <w:rsid w:val="00317C40"/>
    <w:rsid w:val="00322DDA"/>
    <w:rsid w:val="00333B9A"/>
    <w:rsid w:val="00334719"/>
    <w:rsid w:val="00336B42"/>
    <w:rsid w:val="00352404"/>
    <w:rsid w:val="003615F3"/>
    <w:rsid w:val="00376322"/>
    <w:rsid w:val="003801CB"/>
    <w:rsid w:val="00380EB8"/>
    <w:rsid w:val="003815AD"/>
    <w:rsid w:val="00386ED4"/>
    <w:rsid w:val="00386F98"/>
    <w:rsid w:val="00391A33"/>
    <w:rsid w:val="00396822"/>
    <w:rsid w:val="003A2B18"/>
    <w:rsid w:val="003A4F64"/>
    <w:rsid w:val="003A549D"/>
    <w:rsid w:val="003A6519"/>
    <w:rsid w:val="003A73E0"/>
    <w:rsid w:val="003C124C"/>
    <w:rsid w:val="003C145A"/>
    <w:rsid w:val="003D0466"/>
    <w:rsid w:val="003D222C"/>
    <w:rsid w:val="003D6208"/>
    <w:rsid w:val="003D6432"/>
    <w:rsid w:val="003E27B5"/>
    <w:rsid w:val="003E3A46"/>
    <w:rsid w:val="003E6D1B"/>
    <w:rsid w:val="003F41B1"/>
    <w:rsid w:val="003F48B7"/>
    <w:rsid w:val="00403BEE"/>
    <w:rsid w:val="00404000"/>
    <w:rsid w:val="00406835"/>
    <w:rsid w:val="00410B6A"/>
    <w:rsid w:val="004170DD"/>
    <w:rsid w:val="00424A33"/>
    <w:rsid w:val="0042597F"/>
    <w:rsid w:val="0044269D"/>
    <w:rsid w:val="004459D0"/>
    <w:rsid w:val="0044617F"/>
    <w:rsid w:val="004629D8"/>
    <w:rsid w:val="00485EB5"/>
    <w:rsid w:val="00486B5B"/>
    <w:rsid w:val="00496EA5"/>
    <w:rsid w:val="004A387E"/>
    <w:rsid w:val="004A5BFE"/>
    <w:rsid w:val="004A627A"/>
    <w:rsid w:val="004A7E9F"/>
    <w:rsid w:val="004B00BA"/>
    <w:rsid w:val="004B0ED7"/>
    <w:rsid w:val="004B7DD3"/>
    <w:rsid w:val="004C2FDF"/>
    <w:rsid w:val="004C5C17"/>
    <w:rsid w:val="004C5DCB"/>
    <w:rsid w:val="004D4F26"/>
    <w:rsid w:val="004D717B"/>
    <w:rsid w:val="004F2571"/>
    <w:rsid w:val="004F37E8"/>
    <w:rsid w:val="004F5381"/>
    <w:rsid w:val="004F69B3"/>
    <w:rsid w:val="004F721D"/>
    <w:rsid w:val="005160EB"/>
    <w:rsid w:val="0052552E"/>
    <w:rsid w:val="00544BFC"/>
    <w:rsid w:val="0055555D"/>
    <w:rsid w:val="00562FBE"/>
    <w:rsid w:val="0056764A"/>
    <w:rsid w:val="00574AC5"/>
    <w:rsid w:val="005801D9"/>
    <w:rsid w:val="00587293"/>
    <w:rsid w:val="00591163"/>
    <w:rsid w:val="00595445"/>
    <w:rsid w:val="00597541"/>
    <w:rsid w:val="005A13F9"/>
    <w:rsid w:val="005A1B77"/>
    <w:rsid w:val="005A728D"/>
    <w:rsid w:val="005B15B4"/>
    <w:rsid w:val="005B2824"/>
    <w:rsid w:val="005B4C1B"/>
    <w:rsid w:val="005D0F27"/>
    <w:rsid w:val="005D2328"/>
    <w:rsid w:val="005D2C4A"/>
    <w:rsid w:val="005D5EA9"/>
    <w:rsid w:val="005E4A4A"/>
    <w:rsid w:val="005E6CC4"/>
    <w:rsid w:val="005E7CDD"/>
    <w:rsid w:val="005F21DC"/>
    <w:rsid w:val="005F5A46"/>
    <w:rsid w:val="0060227D"/>
    <w:rsid w:val="0060569B"/>
    <w:rsid w:val="00611EC7"/>
    <w:rsid w:val="006163BD"/>
    <w:rsid w:val="00617444"/>
    <w:rsid w:val="006217CE"/>
    <w:rsid w:val="00624512"/>
    <w:rsid w:val="006435A8"/>
    <w:rsid w:val="00644703"/>
    <w:rsid w:val="006447A9"/>
    <w:rsid w:val="00645546"/>
    <w:rsid w:val="0065698E"/>
    <w:rsid w:val="00661D50"/>
    <w:rsid w:val="006631F7"/>
    <w:rsid w:val="006656B5"/>
    <w:rsid w:val="00666974"/>
    <w:rsid w:val="00667233"/>
    <w:rsid w:val="006738E9"/>
    <w:rsid w:val="0068360C"/>
    <w:rsid w:val="006851E7"/>
    <w:rsid w:val="00691AF2"/>
    <w:rsid w:val="006923F2"/>
    <w:rsid w:val="006A2B79"/>
    <w:rsid w:val="006A591D"/>
    <w:rsid w:val="006A7CEF"/>
    <w:rsid w:val="006B0132"/>
    <w:rsid w:val="006B2082"/>
    <w:rsid w:val="006B284F"/>
    <w:rsid w:val="006B6F76"/>
    <w:rsid w:val="006C45E1"/>
    <w:rsid w:val="006C770E"/>
    <w:rsid w:val="006D7EFF"/>
    <w:rsid w:val="006E203C"/>
    <w:rsid w:val="006E31AB"/>
    <w:rsid w:val="006E51C3"/>
    <w:rsid w:val="006F1505"/>
    <w:rsid w:val="006F3F77"/>
    <w:rsid w:val="00700415"/>
    <w:rsid w:val="00700967"/>
    <w:rsid w:val="00700EF2"/>
    <w:rsid w:val="00711780"/>
    <w:rsid w:val="00711C42"/>
    <w:rsid w:val="00712256"/>
    <w:rsid w:val="007145D9"/>
    <w:rsid w:val="00721D37"/>
    <w:rsid w:val="0072404E"/>
    <w:rsid w:val="007254E1"/>
    <w:rsid w:val="00725966"/>
    <w:rsid w:val="007458B1"/>
    <w:rsid w:val="007617EC"/>
    <w:rsid w:val="00765724"/>
    <w:rsid w:val="007728A0"/>
    <w:rsid w:val="00774029"/>
    <w:rsid w:val="00774F1D"/>
    <w:rsid w:val="00790B58"/>
    <w:rsid w:val="007925F6"/>
    <w:rsid w:val="0079262A"/>
    <w:rsid w:val="0079279E"/>
    <w:rsid w:val="007A14F5"/>
    <w:rsid w:val="007A33E7"/>
    <w:rsid w:val="007A3F42"/>
    <w:rsid w:val="007A463B"/>
    <w:rsid w:val="007A7AC8"/>
    <w:rsid w:val="007B0EB2"/>
    <w:rsid w:val="007B5AF3"/>
    <w:rsid w:val="007B622B"/>
    <w:rsid w:val="007B7A81"/>
    <w:rsid w:val="007C7CA4"/>
    <w:rsid w:val="007D5982"/>
    <w:rsid w:val="007E2515"/>
    <w:rsid w:val="007E341B"/>
    <w:rsid w:val="00804DC9"/>
    <w:rsid w:val="008110F1"/>
    <w:rsid w:val="008162AA"/>
    <w:rsid w:val="00820383"/>
    <w:rsid w:val="00832217"/>
    <w:rsid w:val="00833530"/>
    <w:rsid w:val="008404EA"/>
    <w:rsid w:val="008412BF"/>
    <w:rsid w:val="0084576B"/>
    <w:rsid w:val="008469CE"/>
    <w:rsid w:val="00857919"/>
    <w:rsid w:val="00872958"/>
    <w:rsid w:val="00877B77"/>
    <w:rsid w:val="00880241"/>
    <w:rsid w:val="00887DAB"/>
    <w:rsid w:val="00887F5B"/>
    <w:rsid w:val="00890429"/>
    <w:rsid w:val="00891675"/>
    <w:rsid w:val="00895928"/>
    <w:rsid w:val="008975D3"/>
    <w:rsid w:val="00897E01"/>
    <w:rsid w:val="008B2B36"/>
    <w:rsid w:val="008B64F3"/>
    <w:rsid w:val="008C2784"/>
    <w:rsid w:val="008C51C1"/>
    <w:rsid w:val="008C5266"/>
    <w:rsid w:val="008D01EC"/>
    <w:rsid w:val="008D4FBA"/>
    <w:rsid w:val="008D52B7"/>
    <w:rsid w:val="008E06D7"/>
    <w:rsid w:val="008E1B85"/>
    <w:rsid w:val="008F44A4"/>
    <w:rsid w:val="00900EFC"/>
    <w:rsid w:val="00902F5E"/>
    <w:rsid w:val="00903E82"/>
    <w:rsid w:val="009102A2"/>
    <w:rsid w:val="0091251C"/>
    <w:rsid w:val="00912B51"/>
    <w:rsid w:val="0091356E"/>
    <w:rsid w:val="009269FD"/>
    <w:rsid w:val="00934310"/>
    <w:rsid w:val="00957D8D"/>
    <w:rsid w:val="00962438"/>
    <w:rsid w:val="00962E38"/>
    <w:rsid w:val="00966AF6"/>
    <w:rsid w:val="00971342"/>
    <w:rsid w:val="0097306A"/>
    <w:rsid w:val="00984E6A"/>
    <w:rsid w:val="009978C9"/>
    <w:rsid w:val="009A1532"/>
    <w:rsid w:val="009A37E7"/>
    <w:rsid w:val="009A4D62"/>
    <w:rsid w:val="009B13F1"/>
    <w:rsid w:val="009B5105"/>
    <w:rsid w:val="009B7556"/>
    <w:rsid w:val="009C0F1F"/>
    <w:rsid w:val="009C52C3"/>
    <w:rsid w:val="009E3E31"/>
    <w:rsid w:val="009F2E93"/>
    <w:rsid w:val="009F7C8D"/>
    <w:rsid w:val="00A015F7"/>
    <w:rsid w:val="00A10574"/>
    <w:rsid w:val="00A16D42"/>
    <w:rsid w:val="00A2074F"/>
    <w:rsid w:val="00A20845"/>
    <w:rsid w:val="00A21DC4"/>
    <w:rsid w:val="00A3157B"/>
    <w:rsid w:val="00A335A0"/>
    <w:rsid w:val="00A40640"/>
    <w:rsid w:val="00A412E1"/>
    <w:rsid w:val="00A437A1"/>
    <w:rsid w:val="00A4574F"/>
    <w:rsid w:val="00A615E3"/>
    <w:rsid w:val="00A634D3"/>
    <w:rsid w:val="00A63B89"/>
    <w:rsid w:val="00A65548"/>
    <w:rsid w:val="00A8000C"/>
    <w:rsid w:val="00A81362"/>
    <w:rsid w:val="00A863A2"/>
    <w:rsid w:val="00A93C0E"/>
    <w:rsid w:val="00AA38C6"/>
    <w:rsid w:val="00AA65F0"/>
    <w:rsid w:val="00AA6A70"/>
    <w:rsid w:val="00AB2B85"/>
    <w:rsid w:val="00AC070D"/>
    <w:rsid w:val="00AC4A56"/>
    <w:rsid w:val="00AD3F65"/>
    <w:rsid w:val="00AD6B64"/>
    <w:rsid w:val="00AE0AB4"/>
    <w:rsid w:val="00AE229C"/>
    <w:rsid w:val="00AE5623"/>
    <w:rsid w:val="00AF27AC"/>
    <w:rsid w:val="00AF3D9D"/>
    <w:rsid w:val="00B05BAD"/>
    <w:rsid w:val="00B07373"/>
    <w:rsid w:val="00B126EE"/>
    <w:rsid w:val="00B22211"/>
    <w:rsid w:val="00B22B20"/>
    <w:rsid w:val="00B234F7"/>
    <w:rsid w:val="00B403BF"/>
    <w:rsid w:val="00B61A7B"/>
    <w:rsid w:val="00B620A5"/>
    <w:rsid w:val="00B6278F"/>
    <w:rsid w:val="00B67305"/>
    <w:rsid w:val="00B75A97"/>
    <w:rsid w:val="00B75CF1"/>
    <w:rsid w:val="00B8477D"/>
    <w:rsid w:val="00B85249"/>
    <w:rsid w:val="00B8734F"/>
    <w:rsid w:val="00B96263"/>
    <w:rsid w:val="00BA3F27"/>
    <w:rsid w:val="00BA4946"/>
    <w:rsid w:val="00BA691D"/>
    <w:rsid w:val="00BB2342"/>
    <w:rsid w:val="00BB2570"/>
    <w:rsid w:val="00BB6CB1"/>
    <w:rsid w:val="00BC048C"/>
    <w:rsid w:val="00BC6C36"/>
    <w:rsid w:val="00BE6B5D"/>
    <w:rsid w:val="00BE7BB6"/>
    <w:rsid w:val="00BF59D3"/>
    <w:rsid w:val="00BF5A02"/>
    <w:rsid w:val="00C00877"/>
    <w:rsid w:val="00C042CC"/>
    <w:rsid w:val="00C045F5"/>
    <w:rsid w:val="00C06276"/>
    <w:rsid w:val="00C123A1"/>
    <w:rsid w:val="00C15072"/>
    <w:rsid w:val="00C239C3"/>
    <w:rsid w:val="00C35098"/>
    <w:rsid w:val="00C360E5"/>
    <w:rsid w:val="00C36BD3"/>
    <w:rsid w:val="00C44B99"/>
    <w:rsid w:val="00C45A35"/>
    <w:rsid w:val="00C460A1"/>
    <w:rsid w:val="00C5567A"/>
    <w:rsid w:val="00C66FA2"/>
    <w:rsid w:val="00C850BF"/>
    <w:rsid w:val="00C85DE9"/>
    <w:rsid w:val="00C86057"/>
    <w:rsid w:val="00C903BE"/>
    <w:rsid w:val="00CA1C83"/>
    <w:rsid w:val="00CA249B"/>
    <w:rsid w:val="00CA5F1C"/>
    <w:rsid w:val="00CA6054"/>
    <w:rsid w:val="00CB01CF"/>
    <w:rsid w:val="00CD06C9"/>
    <w:rsid w:val="00CD072E"/>
    <w:rsid w:val="00CD0747"/>
    <w:rsid w:val="00CD1BD2"/>
    <w:rsid w:val="00CD2432"/>
    <w:rsid w:val="00CE03EC"/>
    <w:rsid w:val="00CE0FAA"/>
    <w:rsid w:val="00CE34FC"/>
    <w:rsid w:val="00D01328"/>
    <w:rsid w:val="00D0222A"/>
    <w:rsid w:val="00D038B7"/>
    <w:rsid w:val="00D118B1"/>
    <w:rsid w:val="00D312B8"/>
    <w:rsid w:val="00D31F69"/>
    <w:rsid w:val="00D33CC8"/>
    <w:rsid w:val="00D35215"/>
    <w:rsid w:val="00D42A5B"/>
    <w:rsid w:val="00D444E9"/>
    <w:rsid w:val="00D51678"/>
    <w:rsid w:val="00D52D0F"/>
    <w:rsid w:val="00D53542"/>
    <w:rsid w:val="00D642ED"/>
    <w:rsid w:val="00D73A21"/>
    <w:rsid w:val="00D85A7D"/>
    <w:rsid w:val="00D92B83"/>
    <w:rsid w:val="00DB16CE"/>
    <w:rsid w:val="00DB2D0E"/>
    <w:rsid w:val="00DB429C"/>
    <w:rsid w:val="00DC0011"/>
    <w:rsid w:val="00DC08CE"/>
    <w:rsid w:val="00DD20F9"/>
    <w:rsid w:val="00DD323F"/>
    <w:rsid w:val="00DD51E2"/>
    <w:rsid w:val="00DE0587"/>
    <w:rsid w:val="00DE1EE1"/>
    <w:rsid w:val="00DE53D7"/>
    <w:rsid w:val="00DE5ACC"/>
    <w:rsid w:val="00E16D75"/>
    <w:rsid w:val="00E178DF"/>
    <w:rsid w:val="00E21454"/>
    <w:rsid w:val="00E26FF6"/>
    <w:rsid w:val="00E33178"/>
    <w:rsid w:val="00E34823"/>
    <w:rsid w:val="00E37B03"/>
    <w:rsid w:val="00E40189"/>
    <w:rsid w:val="00E42061"/>
    <w:rsid w:val="00E506CD"/>
    <w:rsid w:val="00E51260"/>
    <w:rsid w:val="00E54D69"/>
    <w:rsid w:val="00E558CE"/>
    <w:rsid w:val="00E560D6"/>
    <w:rsid w:val="00E56479"/>
    <w:rsid w:val="00E63018"/>
    <w:rsid w:val="00E73DC6"/>
    <w:rsid w:val="00E7440C"/>
    <w:rsid w:val="00E83683"/>
    <w:rsid w:val="00E9289D"/>
    <w:rsid w:val="00E96694"/>
    <w:rsid w:val="00E976F0"/>
    <w:rsid w:val="00EA058A"/>
    <w:rsid w:val="00EA0B4C"/>
    <w:rsid w:val="00EA66B7"/>
    <w:rsid w:val="00EA6B39"/>
    <w:rsid w:val="00EB2C10"/>
    <w:rsid w:val="00EB41AB"/>
    <w:rsid w:val="00EB4A39"/>
    <w:rsid w:val="00EB7321"/>
    <w:rsid w:val="00EC5E0A"/>
    <w:rsid w:val="00ED1C65"/>
    <w:rsid w:val="00ED4A35"/>
    <w:rsid w:val="00EE3106"/>
    <w:rsid w:val="00EE695A"/>
    <w:rsid w:val="00EF0B96"/>
    <w:rsid w:val="00EF7050"/>
    <w:rsid w:val="00F0177E"/>
    <w:rsid w:val="00F1022F"/>
    <w:rsid w:val="00F1041F"/>
    <w:rsid w:val="00F13002"/>
    <w:rsid w:val="00F15B95"/>
    <w:rsid w:val="00F17C0F"/>
    <w:rsid w:val="00F17EA9"/>
    <w:rsid w:val="00F17EBF"/>
    <w:rsid w:val="00F212E2"/>
    <w:rsid w:val="00F23D12"/>
    <w:rsid w:val="00F243F6"/>
    <w:rsid w:val="00F25C70"/>
    <w:rsid w:val="00F26D8A"/>
    <w:rsid w:val="00F2715D"/>
    <w:rsid w:val="00F31B2B"/>
    <w:rsid w:val="00F42AFD"/>
    <w:rsid w:val="00F45503"/>
    <w:rsid w:val="00F47D24"/>
    <w:rsid w:val="00F5243F"/>
    <w:rsid w:val="00F52B97"/>
    <w:rsid w:val="00F5448A"/>
    <w:rsid w:val="00F61B43"/>
    <w:rsid w:val="00F65B2F"/>
    <w:rsid w:val="00F67AB6"/>
    <w:rsid w:val="00F729C2"/>
    <w:rsid w:val="00F74CCF"/>
    <w:rsid w:val="00F750F9"/>
    <w:rsid w:val="00F81D68"/>
    <w:rsid w:val="00F8266C"/>
    <w:rsid w:val="00F92388"/>
    <w:rsid w:val="00FA30D8"/>
    <w:rsid w:val="00FA71A1"/>
    <w:rsid w:val="00FB304F"/>
    <w:rsid w:val="00FB379F"/>
    <w:rsid w:val="00FB4477"/>
    <w:rsid w:val="00FB48D1"/>
    <w:rsid w:val="00FB5964"/>
    <w:rsid w:val="00FC0382"/>
    <w:rsid w:val="00FC03F3"/>
    <w:rsid w:val="00FC0B87"/>
    <w:rsid w:val="00FC1AD4"/>
    <w:rsid w:val="00FC5F9F"/>
    <w:rsid w:val="00FC6609"/>
    <w:rsid w:val="00FD19EC"/>
    <w:rsid w:val="00FD43A6"/>
    <w:rsid w:val="00FD5FBA"/>
    <w:rsid w:val="00FE28A0"/>
    <w:rsid w:val="00FF3877"/>
    <w:rsid w:val="00FF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CD717F8-7504-40D1-A70E-7E9BCB51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7A81"/>
    <w:pPr>
      <w:spacing w:before="100" w:beforeAutospacing="1" w:after="100" w:afterAutospacing="1" w:line="240" w:lineRule="auto"/>
    </w:pPr>
    <w:rPr>
      <w:rFonts w:ascii="Arial" w:eastAsia="Times New Roman" w:hAnsi="Arial" w:cs="Arial"/>
      <w:color w:val="000000"/>
      <w:sz w:val="18"/>
      <w:szCs w:val="18"/>
      <w:lang w:eastAsia="ru-RU"/>
    </w:rPr>
  </w:style>
  <w:style w:type="table" w:styleId="a4">
    <w:name w:val="Table Grid"/>
    <w:basedOn w:val="a1"/>
    <w:uiPriority w:val="59"/>
    <w:rsid w:val="007B7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B7A81"/>
    <w:pPr>
      <w:ind w:left="720"/>
      <w:contextualSpacing/>
    </w:pPr>
  </w:style>
  <w:style w:type="paragraph" w:styleId="a6">
    <w:name w:val="header"/>
    <w:basedOn w:val="a"/>
    <w:link w:val="a7"/>
    <w:uiPriority w:val="99"/>
    <w:unhideWhenUsed/>
    <w:rsid w:val="007B7A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7A81"/>
  </w:style>
  <w:style w:type="paragraph" w:styleId="a8">
    <w:name w:val="footer"/>
    <w:basedOn w:val="a"/>
    <w:link w:val="a9"/>
    <w:uiPriority w:val="99"/>
    <w:unhideWhenUsed/>
    <w:rsid w:val="007B7A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2485</Words>
  <Characters>14167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PC2022</cp:lastModifiedBy>
  <cp:revision>22</cp:revision>
  <cp:lastPrinted>2020-11-10T06:16:00Z</cp:lastPrinted>
  <dcterms:created xsi:type="dcterms:W3CDTF">2020-10-14T08:16:00Z</dcterms:created>
  <dcterms:modified xsi:type="dcterms:W3CDTF">2025-09-08T11:26:00Z</dcterms:modified>
</cp:coreProperties>
</file>