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7FB" w:rsidRDefault="00D277FB" w:rsidP="00D277FB">
      <w:pPr>
        <w:shd w:val="clear" w:color="auto" w:fill="FFFFFF"/>
        <w:ind w:right="25"/>
        <w:jc w:val="center"/>
        <w:rPr>
          <w:color w:val="000000"/>
        </w:rPr>
      </w:pPr>
    </w:p>
    <w:p w:rsidR="00D277FB" w:rsidRDefault="00D277FB" w:rsidP="00D277FB">
      <w:pPr>
        <w:pStyle w:val="7"/>
        <w:jc w:val="center"/>
        <w:rPr>
          <w:b/>
        </w:rPr>
      </w:pPr>
      <w:r>
        <w:rPr>
          <w:b/>
        </w:rPr>
        <w:t>АДМИНИСТРАЦИЯ ПОНЯТОВСКОГО СЕЛЬСКОГО ПОСЕЛЕНИЯ                              ШУМЯЧСКОГО РАЙОНА СМОЛЕНСКОЙ ОБЛАСТИ</w:t>
      </w:r>
    </w:p>
    <w:p w:rsidR="00D277FB" w:rsidRDefault="00D277FB" w:rsidP="00D277FB">
      <w:pPr>
        <w:rPr>
          <w:sz w:val="24"/>
          <w:szCs w:val="24"/>
        </w:rPr>
      </w:pPr>
    </w:p>
    <w:p w:rsidR="00D277FB" w:rsidRDefault="00D277FB" w:rsidP="00D277FB">
      <w:pPr>
        <w:pStyle w:val="3"/>
        <w:jc w:val="center"/>
        <w:rPr>
          <w:b/>
          <w:szCs w:val="24"/>
        </w:rPr>
      </w:pPr>
      <w:r>
        <w:rPr>
          <w:b/>
          <w:szCs w:val="24"/>
        </w:rPr>
        <w:t xml:space="preserve">  ПОСТАНОВЛЕНИЯ</w:t>
      </w:r>
    </w:p>
    <w:p w:rsidR="00D277FB" w:rsidRDefault="00D277FB" w:rsidP="00D277FB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D277FB" w:rsidRDefault="00D277FB" w:rsidP="00D277FB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D277FB" w:rsidRDefault="00D277FB" w:rsidP="00D277FB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от </w:t>
      </w:r>
      <w:r w:rsidR="00FB2C3C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 xml:space="preserve"> мая  2021 г.                                                             № 17</w:t>
      </w:r>
    </w:p>
    <w:p w:rsidR="00D277FB" w:rsidRDefault="00D277FB" w:rsidP="00D277FB">
      <w:pPr>
        <w:tabs>
          <w:tab w:val="left" w:pos="7371"/>
        </w:tabs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ст. Понятовка </w:t>
      </w:r>
    </w:p>
    <w:p w:rsidR="00D277FB" w:rsidRDefault="00D277FB" w:rsidP="00D277FB">
      <w:pPr>
        <w:spacing w:line="300" w:lineRule="auto"/>
        <w:ind w:firstLine="567"/>
        <w:rPr>
          <w:snapToGrid w:val="0"/>
          <w:sz w:val="24"/>
          <w:szCs w:val="24"/>
        </w:rPr>
      </w:pPr>
    </w:p>
    <w:p w:rsidR="00D277FB" w:rsidRDefault="00713E69" w:rsidP="00D277FB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277FB">
        <w:rPr>
          <w:sz w:val="24"/>
        </w:rPr>
        <w:t xml:space="preserve">О        внесении               изменений         </w:t>
      </w:r>
      <w:proofErr w:type="gramStart"/>
      <w:r w:rsidR="00D277FB">
        <w:rPr>
          <w:sz w:val="24"/>
        </w:rPr>
        <w:t>в</w:t>
      </w:r>
      <w:proofErr w:type="gramEnd"/>
      <w:r w:rsidR="00D277FB">
        <w:rPr>
          <w:sz w:val="24"/>
        </w:rPr>
        <w:t xml:space="preserve"> </w:t>
      </w:r>
    </w:p>
    <w:p w:rsidR="00D277FB" w:rsidRDefault="00713E69" w:rsidP="00170EC7">
      <w:pPr>
        <w:jc w:val="both"/>
        <w:rPr>
          <w:sz w:val="24"/>
        </w:rPr>
      </w:pPr>
      <w:r>
        <w:rPr>
          <w:sz w:val="24"/>
        </w:rPr>
        <w:t xml:space="preserve"> </w:t>
      </w:r>
      <w:r w:rsidR="00D277FB">
        <w:rPr>
          <w:sz w:val="24"/>
        </w:rPr>
        <w:t xml:space="preserve">Административный                    регламент        </w:t>
      </w:r>
    </w:p>
    <w:p w:rsidR="00D277FB" w:rsidRDefault="00D277FB" w:rsidP="00D277FB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 Администрации  Понятовского </w:t>
      </w:r>
      <w:proofErr w:type="gramStart"/>
      <w:r>
        <w:rPr>
          <w:sz w:val="24"/>
        </w:rPr>
        <w:t>сельского</w:t>
      </w:r>
      <w:proofErr w:type="gramEnd"/>
      <w:r>
        <w:rPr>
          <w:sz w:val="24"/>
        </w:rPr>
        <w:t xml:space="preserve"> </w:t>
      </w:r>
    </w:p>
    <w:p w:rsidR="00D277FB" w:rsidRDefault="00D277FB" w:rsidP="00D277FB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 поселения </w:t>
      </w:r>
      <w:r w:rsidR="00713E69">
        <w:rPr>
          <w:sz w:val="24"/>
        </w:rPr>
        <w:t xml:space="preserve">           </w:t>
      </w:r>
      <w:r>
        <w:rPr>
          <w:sz w:val="24"/>
        </w:rPr>
        <w:t xml:space="preserve">Шумячского         района </w:t>
      </w:r>
    </w:p>
    <w:p w:rsidR="00D277FB" w:rsidRDefault="00713E69" w:rsidP="00D277FB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 </w:t>
      </w:r>
      <w:r w:rsidR="00D277FB">
        <w:rPr>
          <w:sz w:val="24"/>
        </w:rPr>
        <w:t>Смоленской</w:t>
      </w:r>
      <w:r>
        <w:rPr>
          <w:sz w:val="24"/>
        </w:rPr>
        <w:t xml:space="preserve"> </w:t>
      </w:r>
      <w:r w:rsidR="00D277FB">
        <w:rPr>
          <w:sz w:val="24"/>
        </w:rPr>
        <w:t xml:space="preserve"> области</w:t>
      </w:r>
      <w:r>
        <w:rPr>
          <w:sz w:val="24"/>
        </w:rPr>
        <w:t xml:space="preserve"> </w:t>
      </w:r>
      <w:r w:rsidR="00D277FB">
        <w:rPr>
          <w:sz w:val="24"/>
        </w:rPr>
        <w:t xml:space="preserve"> по</w:t>
      </w:r>
      <w:r>
        <w:rPr>
          <w:sz w:val="24"/>
        </w:rPr>
        <w:t xml:space="preserve"> </w:t>
      </w:r>
      <w:r w:rsidR="00D277FB">
        <w:rPr>
          <w:sz w:val="24"/>
        </w:rPr>
        <w:t xml:space="preserve"> представлению</w:t>
      </w:r>
    </w:p>
    <w:p w:rsidR="00D277FB" w:rsidRDefault="00D277FB" w:rsidP="00D277FB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 </w:t>
      </w:r>
      <w:r w:rsidR="00713E69">
        <w:rPr>
          <w:sz w:val="24"/>
        </w:rPr>
        <w:t>м</w:t>
      </w:r>
      <w:r>
        <w:rPr>
          <w:sz w:val="24"/>
        </w:rPr>
        <w:t>униципальной</w:t>
      </w:r>
      <w:r w:rsidR="00713E69">
        <w:rPr>
          <w:sz w:val="24"/>
        </w:rPr>
        <w:t xml:space="preserve">     </w:t>
      </w:r>
      <w:r>
        <w:rPr>
          <w:sz w:val="24"/>
        </w:rPr>
        <w:t xml:space="preserve"> услуги</w:t>
      </w:r>
      <w:r w:rsidR="00713E69">
        <w:rPr>
          <w:sz w:val="24"/>
        </w:rPr>
        <w:t xml:space="preserve">  </w:t>
      </w:r>
      <w:r>
        <w:rPr>
          <w:sz w:val="24"/>
        </w:rPr>
        <w:t xml:space="preserve"> «Назначение,</w:t>
      </w:r>
    </w:p>
    <w:p w:rsidR="00D277FB" w:rsidRDefault="00D277FB" w:rsidP="00D277FB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 расчет и</w:t>
      </w:r>
      <w:r w:rsidR="00713E69">
        <w:rPr>
          <w:sz w:val="24"/>
        </w:rPr>
        <w:t xml:space="preserve"> </w:t>
      </w:r>
      <w:r>
        <w:rPr>
          <w:sz w:val="24"/>
        </w:rPr>
        <w:t xml:space="preserve"> выплата</w:t>
      </w:r>
      <w:r w:rsidR="00713E69">
        <w:rPr>
          <w:sz w:val="24"/>
        </w:rPr>
        <w:t xml:space="preserve"> </w:t>
      </w:r>
      <w:r>
        <w:rPr>
          <w:sz w:val="24"/>
        </w:rPr>
        <w:t xml:space="preserve"> пенсии за выслугу</w:t>
      </w:r>
      <w:r w:rsidR="00713E69">
        <w:rPr>
          <w:sz w:val="24"/>
        </w:rPr>
        <w:t xml:space="preserve"> </w:t>
      </w:r>
      <w:r>
        <w:rPr>
          <w:sz w:val="24"/>
        </w:rPr>
        <w:t xml:space="preserve"> лет</w:t>
      </w:r>
    </w:p>
    <w:p w:rsidR="00D277FB" w:rsidRDefault="00D277FB" w:rsidP="00D277FB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 лицам, </w:t>
      </w:r>
      <w:r w:rsidR="00713E69">
        <w:rPr>
          <w:sz w:val="24"/>
        </w:rPr>
        <w:t xml:space="preserve">      </w:t>
      </w:r>
      <w:r>
        <w:rPr>
          <w:sz w:val="24"/>
        </w:rPr>
        <w:t xml:space="preserve">замещавшим </w:t>
      </w:r>
      <w:r w:rsidR="00713E69">
        <w:rPr>
          <w:sz w:val="24"/>
        </w:rPr>
        <w:t xml:space="preserve">  </w:t>
      </w:r>
      <w:proofErr w:type="gramStart"/>
      <w:r>
        <w:rPr>
          <w:sz w:val="24"/>
        </w:rPr>
        <w:t>муниципальные</w:t>
      </w:r>
      <w:proofErr w:type="gramEnd"/>
      <w:r>
        <w:rPr>
          <w:sz w:val="24"/>
        </w:rPr>
        <w:t xml:space="preserve"> </w:t>
      </w:r>
    </w:p>
    <w:p w:rsidR="00D277FB" w:rsidRDefault="00D277FB" w:rsidP="00D277FB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должности, </w:t>
      </w:r>
      <w:r w:rsidR="00713E69">
        <w:rPr>
          <w:sz w:val="24"/>
        </w:rPr>
        <w:t xml:space="preserve"> </w:t>
      </w:r>
      <w:r>
        <w:rPr>
          <w:sz w:val="24"/>
        </w:rPr>
        <w:t>должности</w:t>
      </w:r>
      <w:r w:rsidR="00713E69">
        <w:rPr>
          <w:sz w:val="24"/>
        </w:rPr>
        <w:t xml:space="preserve">    </w:t>
      </w:r>
      <w:r>
        <w:rPr>
          <w:sz w:val="24"/>
        </w:rPr>
        <w:t xml:space="preserve"> муниципальной</w:t>
      </w:r>
    </w:p>
    <w:p w:rsidR="00D277FB" w:rsidRDefault="00D277FB" w:rsidP="00D277FB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 </w:t>
      </w:r>
      <w:proofErr w:type="gramStart"/>
      <w:r>
        <w:rPr>
          <w:sz w:val="24"/>
        </w:rPr>
        <w:t>службы</w:t>
      </w:r>
      <w:r w:rsidR="00713E69">
        <w:rPr>
          <w:sz w:val="24"/>
        </w:rPr>
        <w:t xml:space="preserve">     </w:t>
      </w:r>
      <w:r>
        <w:rPr>
          <w:sz w:val="24"/>
        </w:rPr>
        <w:t xml:space="preserve"> (муниципальные</w:t>
      </w:r>
      <w:r w:rsidR="00562725">
        <w:rPr>
          <w:sz w:val="24"/>
        </w:rPr>
        <w:t xml:space="preserve">    </w:t>
      </w:r>
      <w:r>
        <w:rPr>
          <w:sz w:val="24"/>
        </w:rPr>
        <w:t xml:space="preserve"> должности</w:t>
      </w:r>
      <w:proofErr w:type="gramEnd"/>
    </w:p>
    <w:p w:rsidR="00D277FB" w:rsidRDefault="00D277FB" w:rsidP="00D277FB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 муниципальной</w:t>
      </w:r>
      <w:r w:rsidR="00713E69">
        <w:rPr>
          <w:sz w:val="24"/>
        </w:rPr>
        <w:t xml:space="preserve">             </w:t>
      </w:r>
      <w:r>
        <w:rPr>
          <w:sz w:val="24"/>
        </w:rPr>
        <w:t xml:space="preserve"> службы)</w:t>
      </w:r>
      <w:r w:rsidR="00713E69">
        <w:rPr>
          <w:sz w:val="24"/>
        </w:rPr>
        <w:t xml:space="preserve">             </w:t>
      </w:r>
      <w:r>
        <w:rPr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</w:t>
      </w:r>
    </w:p>
    <w:p w:rsidR="00D277FB" w:rsidRDefault="00D277FB" w:rsidP="00D277FB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>Администрации Понятовского</w:t>
      </w:r>
      <w:r w:rsidR="00713E69">
        <w:rPr>
          <w:sz w:val="24"/>
        </w:rPr>
        <w:t xml:space="preserve"> </w:t>
      </w:r>
      <w:r>
        <w:rPr>
          <w:sz w:val="24"/>
        </w:rPr>
        <w:t xml:space="preserve"> </w:t>
      </w:r>
      <w:proofErr w:type="gramStart"/>
      <w:r>
        <w:rPr>
          <w:sz w:val="24"/>
        </w:rPr>
        <w:t>сельского</w:t>
      </w:r>
      <w:proofErr w:type="gramEnd"/>
    </w:p>
    <w:p w:rsidR="00D277FB" w:rsidRDefault="00713E69" w:rsidP="00D277FB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>п</w:t>
      </w:r>
      <w:r w:rsidR="00D277FB">
        <w:rPr>
          <w:sz w:val="24"/>
        </w:rPr>
        <w:t>оселения</w:t>
      </w:r>
      <w:r>
        <w:rPr>
          <w:sz w:val="24"/>
        </w:rPr>
        <w:t xml:space="preserve"> </w:t>
      </w:r>
      <w:r w:rsidR="00D277FB">
        <w:rPr>
          <w:sz w:val="24"/>
        </w:rPr>
        <w:t xml:space="preserve"> </w:t>
      </w:r>
      <w:r>
        <w:rPr>
          <w:sz w:val="24"/>
        </w:rPr>
        <w:t xml:space="preserve">  </w:t>
      </w:r>
      <w:r w:rsidR="00D277FB">
        <w:rPr>
          <w:sz w:val="24"/>
        </w:rPr>
        <w:t xml:space="preserve">Шумячского </w:t>
      </w:r>
      <w:r>
        <w:rPr>
          <w:sz w:val="24"/>
        </w:rPr>
        <w:t xml:space="preserve">                </w:t>
      </w:r>
      <w:r w:rsidR="00D277FB">
        <w:rPr>
          <w:sz w:val="24"/>
        </w:rPr>
        <w:t xml:space="preserve">района </w:t>
      </w:r>
    </w:p>
    <w:p w:rsidR="00D277FB" w:rsidRDefault="00D277FB" w:rsidP="00D277FB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>Смоленской области</w:t>
      </w:r>
    </w:p>
    <w:p w:rsidR="00D277FB" w:rsidRDefault="00D277FB" w:rsidP="00D27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D277FB" w:rsidRDefault="00713E69" w:rsidP="00D27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На основании протеста прокурора Шумячского района от 29.04.2021года № 02-33/Прдп51-21-20660023, в соответствии с Уставом Понятовского сельского поселения Шумячского района Смоленской области,</w:t>
      </w:r>
    </w:p>
    <w:p w:rsidR="00D277FB" w:rsidRDefault="00D277FB" w:rsidP="00D277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Администрация Понятовского сельского поселения Шумячского района Смоленской области  </w:t>
      </w:r>
    </w:p>
    <w:p w:rsidR="00D277FB" w:rsidRDefault="00D277FB" w:rsidP="00D277FB">
      <w:pPr>
        <w:pStyle w:val="ConsNormal"/>
        <w:ind w:right="0" w:firstLine="748"/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</w:t>
      </w:r>
    </w:p>
    <w:p w:rsidR="00D277FB" w:rsidRDefault="00D277FB" w:rsidP="00D277FB">
      <w:pPr>
        <w:pStyle w:val="ConsNormal"/>
        <w:ind w:right="0" w:firstLine="7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7FB" w:rsidRDefault="00D277FB" w:rsidP="00D277FB">
      <w:pPr>
        <w:pStyle w:val="ConsNormal"/>
        <w:ind w:right="0" w:firstLine="74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D277FB" w:rsidRDefault="00D277FB" w:rsidP="00D277FB">
      <w:pPr>
        <w:pStyle w:val="ConsNormal"/>
        <w:ind w:right="0" w:firstLine="74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7FB" w:rsidRPr="00713E69" w:rsidRDefault="00713E69" w:rsidP="00136672">
      <w:pPr>
        <w:tabs>
          <w:tab w:val="left" w:pos="5529"/>
        </w:tabs>
        <w:jc w:val="both"/>
        <w:rPr>
          <w:sz w:val="24"/>
        </w:rPr>
      </w:pPr>
      <w:r>
        <w:rPr>
          <w:sz w:val="24"/>
        </w:rPr>
        <w:t xml:space="preserve">   </w:t>
      </w:r>
      <w:r w:rsidR="00D277FB">
        <w:rPr>
          <w:sz w:val="24"/>
        </w:rPr>
        <w:t xml:space="preserve">    1. </w:t>
      </w:r>
      <w:proofErr w:type="gramStart"/>
      <w:r w:rsidR="00D277FB">
        <w:rPr>
          <w:sz w:val="24"/>
        </w:rPr>
        <w:t xml:space="preserve">Внести </w:t>
      </w:r>
      <w:r>
        <w:rPr>
          <w:sz w:val="24"/>
        </w:rPr>
        <w:t>в  Административный   регламент  Администрации  Понятовского сельского  поселения  Шумячского  района  Смоленской  области  по  представлению муниципальной      услуги   «Назначение,  расчет и  выплата  пенсии за выслугу  лет лицам,       замещавшим  муниципальные должности,  должности  муниципальной службы      (муниципальные   должности  муниципальной  службы)  в Администрации  Понятовского  сельского</w:t>
      </w:r>
      <w:r w:rsidR="00136672">
        <w:rPr>
          <w:sz w:val="24"/>
        </w:rPr>
        <w:t xml:space="preserve"> </w:t>
      </w:r>
      <w:r>
        <w:rPr>
          <w:sz w:val="24"/>
        </w:rPr>
        <w:t>поселения  Шумячского  района Смоленской области</w:t>
      </w:r>
      <w:r w:rsidR="00136672">
        <w:rPr>
          <w:sz w:val="24"/>
        </w:rPr>
        <w:t xml:space="preserve">, утвержденный постановлением Администрации Понятовского сельского поселения Шумячского района Смоленской области от 17.01.207г. №5 </w:t>
      </w:r>
      <w:r w:rsidR="00D277FB">
        <w:rPr>
          <w:sz w:val="24"/>
          <w:szCs w:val="24"/>
        </w:rPr>
        <w:t xml:space="preserve">следующие изменения: </w:t>
      </w:r>
      <w:proofErr w:type="gramEnd"/>
    </w:p>
    <w:p w:rsidR="00D277FB" w:rsidRDefault="00D277FB" w:rsidP="00136672">
      <w:pPr>
        <w:jc w:val="both"/>
        <w:rPr>
          <w:sz w:val="24"/>
        </w:rPr>
      </w:pPr>
    </w:p>
    <w:p w:rsidR="00D277FB" w:rsidRDefault="00170EC7" w:rsidP="00D277FB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</w:t>
      </w:r>
      <w:r w:rsidR="00136672">
        <w:rPr>
          <w:sz w:val="24"/>
        </w:rPr>
        <w:t xml:space="preserve">1.1. </w:t>
      </w:r>
      <w:r w:rsidR="00F3692F">
        <w:rPr>
          <w:sz w:val="24"/>
        </w:rPr>
        <w:t xml:space="preserve">пункт 2.6. </w:t>
      </w:r>
      <w:r w:rsidR="00D277FB">
        <w:rPr>
          <w:sz w:val="24"/>
        </w:rPr>
        <w:t xml:space="preserve">  изложить в  следующей  редакции:</w:t>
      </w:r>
    </w:p>
    <w:p w:rsidR="00D277FB" w:rsidRDefault="00D277FB" w:rsidP="00D277FB">
      <w:pPr>
        <w:pStyle w:val="ConsPlusTitle"/>
        <w:jc w:val="both"/>
        <w:rPr>
          <w:sz w:val="24"/>
          <w:szCs w:val="24"/>
        </w:rPr>
      </w:pPr>
    </w:p>
    <w:p w:rsidR="00D277FB" w:rsidRDefault="00F3692F" w:rsidP="00F3692F">
      <w:pPr>
        <w:pStyle w:val="a3"/>
        <w:spacing w:before="0"/>
        <w:ind w:firstLine="0"/>
        <w:rPr>
          <w:color w:val="auto"/>
        </w:rPr>
      </w:pPr>
      <w:r>
        <w:rPr>
          <w:color w:val="auto"/>
        </w:rPr>
        <w:t xml:space="preserve">    «Заявитель для предоставления ему муниципальной услуги предоставляет Ведущему специалисту лично, по почте, по электронной почте следующие документы:</w:t>
      </w:r>
    </w:p>
    <w:p w:rsidR="00F3692F" w:rsidRDefault="00F3692F" w:rsidP="00F3692F">
      <w:pPr>
        <w:pStyle w:val="a3"/>
        <w:spacing w:before="0"/>
        <w:ind w:firstLine="0"/>
        <w:rPr>
          <w:color w:val="auto"/>
        </w:rPr>
      </w:pPr>
      <w:r>
        <w:rPr>
          <w:color w:val="auto"/>
        </w:rPr>
        <w:t xml:space="preserve">     - заявление в письменной форме о назначении пенсии за выслугу лет (приложение №1);</w:t>
      </w:r>
    </w:p>
    <w:p w:rsidR="00F3692F" w:rsidRDefault="00F3692F" w:rsidP="00F3692F">
      <w:pPr>
        <w:pStyle w:val="a3"/>
        <w:spacing w:before="0"/>
        <w:ind w:firstLine="0"/>
        <w:rPr>
          <w:color w:val="auto"/>
        </w:rPr>
      </w:pPr>
      <w:r>
        <w:rPr>
          <w:color w:val="auto"/>
        </w:rPr>
        <w:t xml:space="preserve">      - документ, удостоверяющий личность заявителя и место его жительства;</w:t>
      </w:r>
    </w:p>
    <w:p w:rsidR="00562725" w:rsidRDefault="00F3692F" w:rsidP="00F3692F">
      <w:pPr>
        <w:pStyle w:val="a3"/>
        <w:spacing w:before="0"/>
        <w:ind w:firstLine="0"/>
        <w:rPr>
          <w:color w:val="auto"/>
        </w:rPr>
      </w:pPr>
      <w:r>
        <w:rPr>
          <w:color w:val="auto"/>
        </w:rPr>
        <w:t xml:space="preserve">  </w:t>
      </w:r>
    </w:p>
    <w:p w:rsidR="00562725" w:rsidRDefault="00562725" w:rsidP="00F3692F">
      <w:pPr>
        <w:pStyle w:val="a3"/>
        <w:spacing w:before="0"/>
        <w:ind w:firstLine="0"/>
        <w:rPr>
          <w:color w:val="auto"/>
        </w:rPr>
      </w:pPr>
    </w:p>
    <w:p w:rsidR="00F3692F" w:rsidRDefault="00F3692F" w:rsidP="00F3692F">
      <w:pPr>
        <w:pStyle w:val="a3"/>
        <w:spacing w:before="0"/>
        <w:ind w:firstLine="0"/>
        <w:rPr>
          <w:color w:val="auto"/>
        </w:rPr>
      </w:pPr>
      <w:r>
        <w:rPr>
          <w:color w:val="auto"/>
        </w:rPr>
        <w:lastRenderedPageBreak/>
        <w:t xml:space="preserve">    - документы, подтверждающие стаж, дающий право на назначение пенсии за выслугу лет;</w:t>
      </w:r>
    </w:p>
    <w:p w:rsidR="00F3692F" w:rsidRDefault="00F3692F" w:rsidP="00F3692F">
      <w:pPr>
        <w:pStyle w:val="a3"/>
        <w:spacing w:before="0"/>
        <w:ind w:firstLine="0"/>
        <w:rPr>
          <w:color w:val="auto"/>
        </w:rPr>
      </w:pPr>
      <w:r>
        <w:rPr>
          <w:color w:val="auto"/>
        </w:rPr>
        <w:t xml:space="preserve">      - трудовую книжку установленного образца (за периоды до 1 января 2020 года).</w:t>
      </w:r>
    </w:p>
    <w:p w:rsidR="00F3692F" w:rsidRDefault="00F3692F" w:rsidP="00F3692F">
      <w:pPr>
        <w:pStyle w:val="a3"/>
        <w:spacing w:before="0"/>
        <w:ind w:firstLine="0"/>
        <w:rPr>
          <w:color w:val="auto"/>
        </w:rPr>
      </w:pPr>
      <w:r>
        <w:rPr>
          <w:color w:val="auto"/>
        </w:rPr>
        <w:t xml:space="preserve">      Заявитель вправе по собственной инициативе представить в уполномоченный орган:</w:t>
      </w:r>
    </w:p>
    <w:p w:rsidR="00F3692F" w:rsidRDefault="00F3692F" w:rsidP="00F3692F">
      <w:pPr>
        <w:pStyle w:val="a3"/>
        <w:spacing w:before="0"/>
        <w:ind w:firstLine="0"/>
        <w:rPr>
          <w:color w:val="auto"/>
        </w:rPr>
      </w:pPr>
      <w:r>
        <w:rPr>
          <w:color w:val="auto"/>
        </w:rPr>
        <w:t xml:space="preserve">     - справку о пенсии;</w:t>
      </w:r>
    </w:p>
    <w:p w:rsidR="00F3692F" w:rsidRDefault="00F3692F" w:rsidP="00F3692F">
      <w:pPr>
        <w:pStyle w:val="a3"/>
        <w:spacing w:before="0"/>
        <w:ind w:firstLine="0"/>
        <w:rPr>
          <w:color w:val="auto"/>
        </w:rPr>
      </w:pPr>
      <w:r>
        <w:rPr>
          <w:color w:val="auto"/>
        </w:rPr>
        <w:t xml:space="preserve">     - сведения о трудовой деятельности заявителя за периоды с 1 января 2020 года, </w:t>
      </w:r>
      <w:r w:rsidR="007748B7">
        <w:rPr>
          <w:color w:val="auto"/>
        </w:rPr>
        <w:t>предоставленные органом, осуществляющим пенсионное обеспечение в соответствии с федеральным законом;</w:t>
      </w:r>
    </w:p>
    <w:p w:rsidR="007748B7" w:rsidRDefault="007748B7" w:rsidP="00F3692F">
      <w:pPr>
        <w:pStyle w:val="a3"/>
        <w:spacing w:before="0"/>
        <w:ind w:firstLine="0"/>
        <w:rPr>
          <w:color w:val="auto"/>
        </w:rPr>
      </w:pPr>
      <w:r>
        <w:rPr>
          <w:color w:val="auto"/>
        </w:rPr>
        <w:t xml:space="preserve">      - документ, подтверждающий регистрацию заявителя по месту жительства (месту пребывания), выданный территориальным органом федерального органа исполнительной власти в сфере внутренних дел.</w:t>
      </w:r>
    </w:p>
    <w:p w:rsidR="007748B7" w:rsidRDefault="007748B7" w:rsidP="00F3692F">
      <w:pPr>
        <w:pStyle w:val="a3"/>
        <w:spacing w:before="0"/>
        <w:ind w:firstLine="0"/>
        <w:rPr>
          <w:color w:val="auto"/>
        </w:rPr>
      </w:pPr>
      <w:r>
        <w:rPr>
          <w:color w:val="auto"/>
        </w:rPr>
        <w:t xml:space="preserve">        Запрещено требовать от заявителя:</w:t>
      </w:r>
    </w:p>
    <w:p w:rsidR="007748B7" w:rsidRDefault="007748B7" w:rsidP="00F3692F">
      <w:pPr>
        <w:pStyle w:val="a3"/>
        <w:spacing w:before="0"/>
        <w:ind w:firstLine="0"/>
        <w:rPr>
          <w:color w:val="auto"/>
        </w:rPr>
      </w:pPr>
      <w:r>
        <w:rPr>
          <w:color w:val="auto"/>
        </w:rPr>
        <w:t xml:space="preserve">   -  представления документов, не предусмотренных настоящим Административным регламентом;</w:t>
      </w:r>
    </w:p>
    <w:p w:rsidR="007748B7" w:rsidRDefault="007748B7" w:rsidP="00F3692F">
      <w:pPr>
        <w:pStyle w:val="a3"/>
        <w:spacing w:before="0"/>
        <w:ind w:firstLine="0"/>
        <w:rPr>
          <w:color w:val="auto"/>
        </w:rPr>
      </w:pPr>
      <w:r>
        <w:rPr>
          <w:color w:val="auto"/>
        </w:rPr>
        <w:t xml:space="preserve">   -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</w:t>
      </w:r>
      <w:r w:rsidR="0002342F">
        <w:rPr>
          <w:color w:val="auto"/>
        </w:rPr>
        <w:t>бъектов Российской Федерации, муниципальными правовыми актами;</w:t>
      </w:r>
    </w:p>
    <w:p w:rsidR="0002342F" w:rsidRDefault="0002342F" w:rsidP="00F3692F">
      <w:pPr>
        <w:pStyle w:val="a3"/>
        <w:spacing w:before="0"/>
        <w:ind w:firstLine="0"/>
        <w:rPr>
          <w:color w:val="auto"/>
        </w:rPr>
      </w:pPr>
      <w:r>
        <w:rPr>
          <w:color w:val="auto"/>
        </w:rPr>
        <w:t xml:space="preserve">  - предоставление сведений о трудовой деятельности за периоды с 1 января 2020 года, выданных органом, осуществляющим пенсионное обеспечение в соответствии с Федеральным законом</w:t>
      </w:r>
      <w:proofErr w:type="gramStart"/>
      <w:r w:rsidR="00562725">
        <w:rPr>
          <w:color w:val="auto"/>
        </w:rPr>
        <w:t>.».</w:t>
      </w:r>
      <w:proofErr w:type="gramEnd"/>
    </w:p>
    <w:p w:rsidR="00562725" w:rsidRDefault="00562725" w:rsidP="00F3692F">
      <w:pPr>
        <w:pStyle w:val="a3"/>
        <w:spacing w:before="0"/>
        <w:ind w:firstLine="0"/>
        <w:rPr>
          <w:color w:val="auto"/>
        </w:rPr>
      </w:pPr>
      <w:r>
        <w:rPr>
          <w:color w:val="auto"/>
        </w:rPr>
        <w:t xml:space="preserve">   </w:t>
      </w:r>
    </w:p>
    <w:p w:rsidR="00562725" w:rsidRDefault="00562725" w:rsidP="00F3692F">
      <w:pPr>
        <w:pStyle w:val="a3"/>
        <w:spacing w:before="0"/>
        <w:ind w:firstLine="0"/>
        <w:rPr>
          <w:color w:val="auto"/>
        </w:rPr>
      </w:pPr>
      <w:r>
        <w:rPr>
          <w:color w:val="auto"/>
        </w:rPr>
        <w:t>1.2. раздел 3 дополнить абзацем следующего содержания:</w:t>
      </w:r>
    </w:p>
    <w:p w:rsidR="00562725" w:rsidRDefault="00562725" w:rsidP="00F3692F">
      <w:pPr>
        <w:pStyle w:val="a3"/>
        <w:spacing w:before="0"/>
        <w:ind w:firstLine="0"/>
        <w:rPr>
          <w:color w:val="auto"/>
        </w:rPr>
      </w:pPr>
      <w:r>
        <w:rPr>
          <w:color w:val="auto"/>
        </w:rPr>
        <w:t xml:space="preserve">   «Администрация в срок, не превышающий 3 рабочих дней со дня представления заявителем заявления о назначении пенсии за выслугу лет, направляет межведомственный запрос о представлении сведений о трудовой деятельности заявителя за периоды с 1 января 2020 года в орган, осуществляющий пенсионное обеспечение в соответствии с Федеральным законом</w:t>
      </w:r>
      <w:proofErr w:type="gramStart"/>
      <w:r>
        <w:rPr>
          <w:color w:val="auto"/>
        </w:rPr>
        <w:t xml:space="preserve">.». </w:t>
      </w:r>
      <w:proofErr w:type="gramEnd"/>
    </w:p>
    <w:p w:rsidR="00D277FB" w:rsidRDefault="00D277FB" w:rsidP="00562725">
      <w:pPr>
        <w:pStyle w:val="a3"/>
        <w:spacing w:before="0"/>
        <w:ind w:firstLine="0"/>
        <w:rPr>
          <w:color w:val="auto"/>
        </w:rPr>
      </w:pPr>
    </w:p>
    <w:p w:rsidR="00D277FB" w:rsidRDefault="00562725" w:rsidP="00562725">
      <w:pPr>
        <w:pStyle w:val="a3"/>
        <w:spacing w:before="0"/>
        <w:ind w:firstLine="0"/>
        <w:rPr>
          <w:bCs/>
          <w:color w:val="auto"/>
        </w:rPr>
      </w:pPr>
      <w:r>
        <w:rPr>
          <w:color w:val="auto"/>
        </w:rPr>
        <w:t xml:space="preserve">      </w:t>
      </w:r>
      <w:r w:rsidR="00D277FB">
        <w:rPr>
          <w:color w:val="auto"/>
        </w:rPr>
        <w:t xml:space="preserve">2. Настоящее решение вступает  в силу со дня его принятия и подлежит официальному опубликованию в </w:t>
      </w:r>
      <w:r w:rsidR="00D277FB">
        <w:rPr>
          <w:bCs/>
          <w:color w:val="auto"/>
        </w:rPr>
        <w:t>печатном средстве массовой информации 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D277FB" w:rsidRDefault="00D277FB" w:rsidP="00D277FB">
      <w:pPr>
        <w:jc w:val="both"/>
        <w:rPr>
          <w:sz w:val="24"/>
        </w:rPr>
      </w:pPr>
      <w:r>
        <w:rPr>
          <w:sz w:val="24"/>
        </w:rPr>
        <w:t xml:space="preserve">    </w:t>
      </w:r>
    </w:p>
    <w:p w:rsidR="00D277FB" w:rsidRDefault="00562725" w:rsidP="00D277FB">
      <w:pPr>
        <w:jc w:val="both"/>
        <w:rPr>
          <w:sz w:val="24"/>
        </w:rPr>
      </w:pPr>
      <w:r>
        <w:rPr>
          <w:sz w:val="24"/>
        </w:rPr>
        <w:t xml:space="preserve">     3.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исполнением настоящего постановления оставляю за собой.</w:t>
      </w:r>
    </w:p>
    <w:p w:rsidR="00D277FB" w:rsidRDefault="00D277FB" w:rsidP="00D277FB">
      <w:pPr>
        <w:jc w:val="both"/>
        <w:rPr>
          <w:sz w:val="24"/>
        </w:rPr>
      </w:pPr>
    </w:p>
    <w:p w:rsidR="00FB2C3C" w:rsidRDefault="00FB2C3C" w:rsidP="00D277FB">
      <w:pPr>
        <w:jc w:val="both"/>
        <w:rPr>
          <w:sz w:val="24"/>
        </w:rPr>
      </w:pPr>
    </w:p>
    <w:p w:rsidR="00FB2C3C" w:rsidRDefault="00FB2C3C" w:rsidP="00D277FB">
      <w:pPr>
        <w:jc w:val="both"/>
        <w:rPr>
          <w:sz w:val="24"/>
        </w:rPr>
      </w:pPr>
    </w:p>
    <w:p w:rsidR="00D277FB" w:rsidRDefault="00D277FB" w:rsidP="00D277FB">
      <w:pPr>
        <w:jc w:val="both"/>
        <w:rPr>
          <w:sz w:val="24"/>
        </w:rPr>
      </w:pPr>
      <w:r>
        <w:rPr>
          <w:sz w:val="24"/>
        </w:rPr>
        <w:t xml:space="preserve">Глава  муниципального образования    </w:t>
      </w:r>
    </w:p>
    <w:p w:rsidR="00D277FB" w:rsidRDefault="00D277FB" w:rsidP="00D277FB">
      <w:pPr>
        <w:jc w:val="both"/>
        <w:rPr>
          <w:sz w:val="24"/>
        </w:rPr>
      </w:pPr>
      <w:r>
        <w:rPr>
          <w:sz w:val="24"/>
        </w:rPr>
        <w:t xml:space="preserve">Понятовского сельского  поселения  </w:t>
      </w:r>
    </w:p>
    <w:p w:rsidR="00D277FB" w:rsidRDefault="00D277FB" w:rsidP="00D277FB">
      <w:pPr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>Шумячского района Смоленской области                                Н.Б. Бондарева</w:t>
      </w:r>
    </w:p>
    <w:p w:rsidR="00D277FB" w:rsidRPr="00562725" w:rsidRDefault="00562725" w:rsidP="00562725">
      <w:pPr>
        <w:autoSpaceDE w:val="0"/>
        <w:autoSpaceDN w:val="0"/>
        <w:adjustRightInd w:val="0"/>
        <w:jc w:val="both"/>
        <w:outlineLvl w:val="0"/>
        <w:rPr>
          <w:sz w:val="24"/>
        </w:rPr>
      </w:pPr>
      <w:r>
        <w:rPr>
          <w:sz w:val="24"/>
        </w:rPr>
        <w:t xml:space="preserve">            </w:t>
      </w:r>
    </w:p>
    <w:p w:rsidR="00D277FB" w:rsidRDefault="00D277FB" w:rsidP="00D277FB">
      <w:pPr>
        <w:spacing w:before="280"/>
        <w:rPr>
          <w:snapToGrid w:val="0"/>
          <w:sz w:val="24"/>
          <w:szCs w:val="24"/>
        </w:rPr>
      </w:pPr>
    </w:p>
    <w:p w:rsidR="00D65166" w:rsidRDefault="00D65166"/>
    <w:sectPr w:rsidR="00D65166" w:rsidSect="00562725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77FB"/>
    <w:rsid w:val="0002342F"/>
    <w:rsid w:val="00136672"/>
    <w:rsid w:val="00170EC7"/>
    <w:rsid w:val="001D1A8E"/>
    <w:rsid w:val="00521FF3"/>
    <w:rsid w:val="00562725"/>
    <w:rsid w:val="00713E69"/>
    <w:rsid w:val="007748B7"/>
    <w:rsid w:val="00D17599"/>
    <w:rsid w:val="00D277FB"/>
    <w:rsid w:val="00D65166"/>
    <w:rsid w:val="00F3692F"/>
    <w:rsid w:val="00FB2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277FB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D277FB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277F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D277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nhideWhenUsed/>
    <w:rsid w:val="00D277FB"/>
    <w:pPr>
      <w:snapToGrid w:val="0"/>
      <w:spacing w:before="200" w:line="300" w:lineRule="auto"/>
      <w:ind w:firstLine="720"/>
      <w:jc w:val="both"/>
    </w:pPr>
    <w:rPr>
      <w:color w:val="0000FF"/>
      <w:sz w:val="24"/>
    </w:rPr>
  </w:style>
  <w:style w:type="character" w:customStyle="1" w:styleId="a4">
    <w:name w:val="Основной текст с отступом Знак"/>
    <w:basedOn w:val="a0"/>
    <w:link w:val="a3"/>
    <w:rsid w:val="00D277FB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1">
    <w:name w:val="Обычный1"/>
    <w:rsid w:val="00D277FB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D277F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277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7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6</cp:revision>
  <dcterms:created xsi:type="dcterms:W3CDTF">2021-05-18T06:33:00Z</dcterms:created>
  <dcterms:modified xsi:type="dcterms:W3CDTF">2021-05-27T08:02:00Z</dcterms:modified>
</cp:coreProperties>
</file>