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EBC" w:rsidRDefault="00F97EBC" w:rsidP="00F97EBC">
      <w:pPr>
        <w:pStyle w:val="21"/>
        <w:tabs>
          <w:tab w:val="left" w:pos="9921"/>
        </w:tabs>
        <w:ind w:right="-2"/>
      </w:pPr>
      <w:r>
        <w:rPr>
          <w:b/>
          <w:noProof/>
          <w:lang w:eastAsia="ru-RU"/>
        </w:rPr>
        <w:drawing>
          <wp:inline distT="0" distB="0" distL="0" distR="0">
            <wp:extent cx="809625" cy="952500"/>
            <wp:effectExtent l="19050" t="0" r="9525" b="0"/>
            <wp:docPr id="3"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фер обмена01"/>
                    <pic:cNvPicPr>
                      <a:picLocks noChangeAspect="1" noChangeArrowheads="1"/>
                    </pic:cNvPicPr>
                  </pic:nvPicPr>
                  <pic:blipFill>
                    <a:blip r:embed="rId8"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F97EBC" w:rsidRDefault="00F97EBC" w:rsidP="00F97EBC">
      <w:pPr>
        <w:pStyle w:val="21"/>
        <w:ind w:right="-2"/>
        <w:rPr>
          <w:b/>
        </w:rPr>
      </w:pPr>
      <w:r>
        <w:rPr>
          <w:b/>
        </w:rPr>
        <w:t xml:space="preserve">АДМИНИСТРАЦИЯ МУНИЦИПАЛЬНОГО ОБРАЗОВАНИЯ </w:t>
      </w:r>
    </w:p>
    <w:p w:rsidR="00F97EBC" w:rsidRDefault="00F97EBC" w:rsidP="00F97EBC">
      <w:pPr>
        <w:pStyle w:val="21"/>
        <w:ind w:right="-2"/>
        <w:rPr>
          <w:b/>
        </w:rPr>
      </w:pPr>
      <w:r>
        <w:rPr>
          <w:b/>
        </w:rPr>
        <w:t>«ШУМЯЧСКИЙ РАЙОН» СМОЛЕНСКОЙ ОБЛАСТИ</w:t>
      </w:r>
    </w:p>
    <w:p w:rsidR="00F97EBC" w:rsidRDefault="00F97EBC" w:rsidP="00F97EBC">
      <w:pPr>
        <w:pStyle w:val="21"/>
        <w:ind w:right="-2"/>
        <w:rPr>
          <w:b/>
        </w:rPr>
      </w:pPr>
      <w:r>
        <w:rPr>
          <w:b/>
        </w:rPr>
        <w:t>ФИНАНСОВОЕ УПРАВЛЕНИЕ</w:t>
      </w:r>
    </w:p>
    <w:p w:rsidR="00F97EBC" w:rsidRDefault="00F97EBC" w:rsidP="00F97EBC">
      <w:pPr>
        <w:pStyle w:val="21"/>
        <w:jc w:val="both"/>
      </w:pPr>
    </w:p>
    <w:p w:rsidR="00F97EBC" w:rsidRDefault="00F97EBC" w:rsidP="00F97EBC">
      <w:pPr>
        <w:pStyle w:val="3"/>
        <w:jc w:val="center"/>
        <w:rPr>
          <w:color w:val="auto"/>
          <w:sz w:val="28"/>
          <w:szCs w:val="28"/>
        </w:rPr>
      </w:pPr>
      <w:r w:rsidRPr="002F12EC">
        <w:rPr>
          <w:color w:val="auto"/>
          <w:sz w:val="28"/>
          <w:szCs w:val="28"/>
        </w:rPr>
        <w:t>ПРИКАЗ №</w:t>
      </w:r>
      <w:r w:rsidR="00FE0F05">
        <w:rPr>
          <w:color w:val="auto"/>
          <w:sz w:val="28"/>
          <w:szCs w:val="28"/>
        </w:rPr>
        <w:t>7</w:t>
      </w:r>
    </w:p>
    <w:p w:rsidR="00FE0F05" w:rsidRPr="00FE0F05" w:rsidRDefault="00FE0F05" w:rsidP="00FE0F05">
      <w:r>
        <w:t>От 11.02.2021 г. №7</w:t>
      </w:r>
    </w:p>
    <w:p w:rsidR="00F84B4A" w:rsidRDefault="00F84B4A" w:rsidP="00F84B4A">
      <w:pPr>
        <w:pStyle w:val="a3"/>
        <w:jc w:val="center"/>
        <w:rPr>
          <w:b/>
          <w:sz w:val="8"/>
          <w:szCs w:val="8"/>
        </w:rPr>
      </w:pPr>
    </w:p>
    <w:p w:rsidR="00F84B4A" w:rsidRDefault="00F84B4A" w:rsidP="00F84B4A">
      <w:pPr>
        <w:pStyle w:val="a3"/>
        <w:jc w:val="center"/>
        <w:rPr>
          <w:b/>
          <w:sz w:val="8"/>
          <w:szCs w:val="8"/>
        </w:rPr>
      </w:pPr>
    </w:p>
    <w:tbl>
      <w:tblPr>
        <w:tblW w:w="0" w:type="auto"/>
        <w:tblLook w:val="0000" w:firstRow="0" w:lastRow="0" w:firstColumn="0" w:lastColumn="0" w:noHBand="0" w:noVBand="0"/>
      </w:tblPr>
      <w:tblGrid>
        <w:gridCol w:w="5328"/>
      </w:tblGrid>
      <w:tr w:rsidR="00F84B4A" w:rsidRPr="00A37F7F">
        <w:trPr>
          <w:trHeight w:val="1422"/>
        </w:trPr>
        <w:tc>
          <w:tcPr>
            <w:tcW w:w="5328" w:type="dxa"/>
          </w:tcPr>
          <w:p w:rsidR="00F84B4A" w:rsidRPr="00F55100" w:rsidRDefault="00A66AC1" w:rsidP="00486533">
            <w:pPr>
              <w:widowControl w:val="0"/>
              <w:autoSpaceDE w:val="0"/>
              <w:autoSpaceDN w:val="0"/>
              <w:adjustRightInd w:val="0"/>
              <w:ind w:right="552"/>
              <w:jc w:val="both"/>
              <w:rPr>
                <w:sz w:val="28"/>
                <w:szCs w:val="28"/>
              </w:rPr>
            </w:pPr>
            <w:r>
              <w:rPr>
                <w:sz w:val="28"/>
                <w:szCs w:val="28"/>
              </w:rPr>
              <w:t xml:space="preserve">Об утверждении Методических указаний по применению правил санкционирования оплаты денежных обязательств получателей средств </w:t>
            </w:r>
            <w:r w:rsidR="002746E9">
              <w:rPr>
                <w:sz w:val="28"/>
                <w:szCs w:val="28"/>
              </w:rPr>
              <w:t>местного</w:t>
            </w:r>
            <w:r>
              <w:rPr>
                <w:sz w:val="28"/>
                <w:szCs w:val="28"/>
              </w:rPr>
              <w:t xml:space="preserve"> бюджета</w:t>
            </w:r>
            <w:r w:rsidR="002746E9">
              <w:rPr>
                <w:sz w:val="28"/>
                <w:szCs w:val="28"/>
              </w:rPr>
              <w:t xml:space="preserve"> муниципального образования «</w:t>
            </w:r>
            <w:proofErr w:type="spellStart"/>
            <w:r w:rsidR="002746E9">
              <w:rPr>
                <w:sz w:val="28"/>
                <w:szCs w:val="28"/>
              </w:rPr>
              <w:t>Шумячский</w:t>
            </w:r>
            <w:proofErr w:type="spellEnd"/>
            <w:r w:rsidR="002746E9">
              <w:rPr>
                <w:sz w:val="28"/>
                <w:szCs w:val="28"/>
              </w:rPr>
              <w:t xml:space="preserve"> район» Смоленской области, бюджета </w:t>
            </w:r>
            <w:proofErr w:type="spellStart"/>
            <w:r w:rsidR="002746E9">
              <w:rPr>
                <w:sz w:val="28"/>
                <w:szCs w:val="28"/>
              </w:rPr>
              <w:t>Шумячского</w:t>
            </w:r>
            <w:proofErr w:type="spellEnd"/>
            <w:r w:rsidR="002746E9">
              <w:rPr>
                <w:sz w:val="28"/>
                <w:szCs w:val="28"/>
              </w:rPr>
              <w:t xml:space="preserve"> городского поселения</w:t>
            </w:r>
            <w:r>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sidR="002746E9">
              <w:rPr>
                <w:sz w:val="28"/>
                <w:szCs w:val="28"/>
              </w:rPr>
              <w:t>местного бюджета муниципального образования «</w:t>
            </w:r>
            <w:proofErr w:type="spellStart"/>
            <w:r w:rsidR="002746E9">
              <w:rPr>
                <w:sz w:val="28"/>
                <w:szCs w:val="28"/>
              </w:rPr>
              <w:t>Шумячский</w:t>
            </w:r>
            <w:proofErr w:type="spellEnd"/>
            <w:r w:rsidR="002746E9">
              <w:rPr>
                <w:sz w:val="28"/>
                <w:szCs w:val="28"/>
              </w:rPr>
              <w:t xml:space="preserve"> район» Смоленской области, бюджета </w:t>
            </w:r>
            <w:proofErr w:type="spellStart"/>
            <w:r w:rsidR="002746E9">
              <w:rPr>
                <w:sz w:val="28"/>
                <w:szCs w:val="28"/>
              </w:rPr>
              <w:t>Шумячского</w:t>
            </w:r>
            <w:proofErr w:type="spellEnd"/>
            <w:r w:rsidR="002746E9">
              <w:rPr>
                <w:sz w:val="28"/>
                <w:szCs w:val="28"/>
              </w:rPr>
              <w:t xml:space="preserve"> городского поселения</w:t>
            </w:r>
            <w:r>
              <w:rPr>
                <w:sz w:val="28"/>
                <w:szCs w:val="28"/>
              </w:rPr>
              <w:t>,</w:t>
            </w:r>
            <w:r w:rsidR="009336E3">
              <w:rPr>
                <w:sz w:val="28"/>
                <w:szCs w:val="28"/>
              </w:rPr>
              <w:t xml:space="preserve"> </w:t>
            </w:r>
            <w:r>
              <w:rPr>
                <w:sz w:val="28"/>
                <w:szCs w:val="28"/>
              </w:rPr>
              <w:t xml:space="preserve">расходов </w:t>
            </w:r>
            <w:r w:rsidR="002746E9">
              <w:rPr>
                <w:sz w:val="28"/>
                <w:szCs w:val="28"/>
              </w:rPr>
              <w:t>муниципальных</w:t>
            </w:r>
            <w:r>
              <w:rPr>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и Технологического регламента работы отдела </w:t>
            </w:r>
            <w:r w:rsidR="002746E9">
              <w:rPr>
                <w:sz w:val="28"/>
                <w:szCs w:val="28"/>
              </w:rPr>
              <w:t>по казначейскому исполнению бюджета Финансового управления Администрации муниципального образования «</w:t>
            </w:r>
            <w:proofErr w:type="spellStart"/>
            <w:r w:rsidR="002746E9">
              <w:rPr>
                <w:sz w:val="28"/>
                <w:szCs w:val="28"/>
              </w:rPr>
              <w:t>Шумячский</w:t>
            </w:r>
            <w:proofErr w:type="spellEnd"/>
            <w:r w:rsidR="002746E9">
              <w:rPr>
                <w:sz w:val="28"/>
                <w:szCs w:val="28"/>
              </w:rPr>
              <w:t xml:space="preserve"> район» Смоленской области</w:t>
            </w:r>
          </w:p>
        </w:tc>
      </w:tr>
    </w:tbl>
    <w:p w:rsidR="00F84B4A" w:rsidRDefault="00F84B4A" w:rsidP="00F84B4A">
      <w:pPr>
        <w:pStyle w:val="ConsPlusTitle"/>
        <w:ind w:firstLine="748"/>
        <w:jc w:val="center"/>
        <w:rPr>
          <w:rFonts w:ascii="Times New Roman" w:hAnsi="Times New Roman" w:cs="Times New Roman"/>
          <w:sz w:val="28"/>
          <w:szCs w:val="28"/>
        </w:rPr>
      </w:pPr>
    </w:p>
    <w:p w:rsidR="00F84B4A" w:rsidRPr="00F84B4A" w:rsidRDefault="00F84B4A" w:rsidP="00F84B4A">
      <w:pPr>
        <w:pStyle w:val="ConsPlusTitle"/>
        <w:ind w:firstLine="748"/>
        <w:jc w:val="center"/>
        <w:rPr>
          <w:rFonts w:ascii="Times New Roman" w:hAnsi="Times New Roman" w:cs="Times New Roman"/>
          <w:sz w:val="28"/>
          <w:szCs w:val="28"/>
        </w:rPr>
      </w:pPr>
    </w:p>
    <w:p w:rsidR="00F84B4A" w:rsidRPr="00F84B4A" w:rsidRDefault="00F84B4A" w:rsidP="00F84B4A">
      <w:pPr>
        <w:pStyle w:val="ConsPlusTitle"/>
        <w:ind w:firstLine="748"/>
        <w:jc w:val="center"/>
        <w:rPr>
          <w:rFonts w:ascii="Times New Roman" w:hAnsi="Times New Roman" w:cs="Times New Roman"/>
          <w:sz w:val="28"/>
          <w:szCs w:val="28"/>
        </w:rPr>
      </w:pPr>
    </w:p>
    <w:p w:rsidR="00040F2E" w:rsidRPr="008D11D7" w:rsidRDefault="00040F2E" w:rsidP="00040F2E">
      <w:pPr>
        <w:pStyle w:val="ConsPlusNormal"/>
        <w:jc w:val="both"/>
        <w:rPr>
          <w:rFonts w:ascii="Times New Roman" w:hAnsi="Times New Roman" w:cs="Times New Roman"/>
          <w:sz w:val="28"/>
          <w:szCs w:val="28"/>
        </w:rPr>
      </w:pPr>
      <w:r w:rsidRPr="00F62422">
        <w:rPr>
          <w:rFonts w:ascii="Times New Roman" w:hAnsi="Times New Roman" w:cs="Times New Roman"/>
          <w:sz w:val="28"/>
          <w:szCs w:val="28"/>
        </w:rPr>
        <w:t xml:space="preserve">В целях установления единого подхода к санкционированию оплаты денежных обязательств, подлежащих исполнению за счет средств </w:t>
      </w:r>
      <w:r w:rsidR="00FF5EF6" w:rsidRPr="00FF5EF6">
        <w:rPr>
          <w:rFonts w:ascii="Times New Roman" w:hAnsi="Times New Roman" w:cs="Times New Roman"/>
          <w:sz w:val="28"/>
          <w:szCs w:val="28"/>
        </w:rPr>
        <w:t>местного бюджета муниципального образования «</w:t>
      </w:r>
      <w:proofErr w:type="spellStart"/>
      <w:r w:rsidR="00FF5EF6" w:rsidRPr="00FF5EF6">
        <w:rPr>
          <w:rFonts w:ascii="Times New Roman" w:hAnsi="Times New Roman" w:cs="Times New Roman"/>
          <w:sz w:val="28"/>
          <w:szCs w:val="28"/>
        </w:rPr>
        <w:t>Шумячский</w:t>
      </w:r>
      <w:proofErr w:type="spellEnd"/>
      <w:r w:rsidR="00FF5EF6" w:rsidRPr="00FF5EF6">
        <w:rPr>
          <w:rFonts w:ascii="Times New Roman" w:hAnsi="Times New Roman" w:cs="Times New Roman"/>
          <w:sz w:val="28"/>
          <w:szCs w:val="28"/>
        </w:rPr>
        <w:t xml:space="preserve"> район» Смоленской области, бюджета </w:t>
      </w:r>
      <w:proofErr w:type="spellStart"/>
      <w:r w:rsidR="00FF5EF6" w:rsidRPr="00FF5EF6">
        <w:rPr>
          <w:rFonts w:ascii="Times New Roman" w:hAnsi="Times New Roman" w:cs="Times New Roman"/>
          <w:sz w:val="28"/>
          <w:szCs w:val="28"/>
        </w:rPr>
        <w:t>Шумячского</w:t>
      </w:r>
      <w:proofErr w:type="spellEnd"/>
      <w:r w:rsidR="00FF5EF6" w:rsidRPr="00FF5EF6">
        <w:rPr>
          <w:rFonts w:ascii="Times New Roman" w:hAnsi="Times New Roman" w:cs="Times New Roman"/>
          <w:sz w:val="28"/>
          <w:szCs w:val="28"/>
        </w:rPr>
        <w:t xml:space="preserve"> городского поселения</w:t>
      </w:r>
      <w:r w:rsidRPr="00F62422">
        <w:rPr>
          <w:rFonts w:ascii="Times New Roman" w:hAnsi="Times New Roman" w:cs="Times New Roman"/>
          <w:sz w:val="28"/>
          <w:szCs w:val="28"/>
        </w:rPr>
        <w:t>,</w:t>
      </w:r>
      <w:r w:rsidR="009336E3">
        <w:rPr>
          <w:rFonts w:ascii="Times New Roman" w:hAnsi="Times New Roman" w:cs="Times New Roman"/>
          <w:sz w:val="28"/>
          <w:szCs w:val="28"/>
        </w:rPr>
        <w:t xml:space="preserve"> </w:t>
      </w:r>
      <w:r w:rsidRPr="00F62422">
        <w:rPr>
          <w:rFonts w:ascii="Times New Roman" w:hAnsi="Times New Roman" w:cs="Times New Roman"/>
          <w:sz w:val="28"/>
          <w:szCs w:val="28"/>
        </w:rPr>
        <w:t xml:space="preserve">расходов </w:t>
      </w:r>
      <w:r w:rsidR="00FF5EF6">
        <w:rPr>
          <w:rFonts w:ascii="Times New Roman" w:hAnsi="Times New Roman" w:cs="Times New Roman"/>
          <w:sz w:val="28"/>
          <w:szCs w:val="28"/>
        </w:rPr>
        <w:t>муниципальных</w:t>
      </w:r>
      <w:r w:rsidRPr="00F62422">
        <w:rPr>
          <w:rFonts w:ascii="Times New Roman" w:hAnsi="Times New Roman" w:cs="Times New Roman"/>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ascii="Times New Roman" w:hAnsi="Times New Roman" w:cs="Times New Roman"/>
          <w:sz w:val="28"/>
          <w:szCs w:val="28"/>
        </w:rPr>
        <w:t>,</w:t>
      </w:r>
      <w:r w:rsidRPr="00613D89">
        <w:rPr>
          <w:rFonts w:ascii="Times New Roman" w:hAnsi="Times New Roman" w:cs="Times New Roman"/>
          <w:sz w:val="28"/>
          <w:szCs w:val="28"/>
        </w:rPr>
        <w:t xml:space="preserve"> </w:t>
      </w:r>
      <w:r>
        <w:rPr>
          <w:rFonts w:ascii="Times New Roman" w:hAnsi="Times New Roman" w:cs="Times New Roman"/>
          <w:sz w:val="28"/>
          <w:szCs w:val="28"/>
        </w:rPr>
        <w:t xml:space="preserve">а также в целях организации работы </w:t>
      </w:r>
      <w:r w:rsidRPr="008D11D7">
        <w:rPr>
          <w:rFonts w:ascii="Times New Roman" w:hAnsi="Times New Roman" w:cs="Times New Roman"/>
          <w:sz w:val="28"/>
          <w:szCs w:val="28"/>
        </w:rPr>
        <w:t xml:space="preserve">отдела </w:t>
      </w:r>
      <w:r w:rsidR="00434B4C">
        <w:rPr>
          <w:rFonts w:ascii="Times New Roman" w:hAnsi="Times New Roman" w:cs="Times New Roman"/>
          <w:sz w:val="28"/>
          <w:szCs w:val="28"/>
        </w:rPr>
        <w:t>по казначейскому исполнению бюджета Финансового управления Администрации муниципального образования «</w:t>
      </w:r>
      <w:proofErr w:type="spellStart"/>
      <w:r w:rsidR="00434B4C">
        <w:rPr>
          <w:rFonts w:ascii="Times New Roman" w:hAnsi="Times New Roman" w:cs="Times New Roman"/>
          <w:sz w:val="28"/>
          <w:szCs w:val="28"/>
        </w:rPr>
        <w:t>Шумячский</w:t>
      </w:r>
      <w:proofErr w:type="spellEnd"/>
      <w:r w:rsidR="00434B4C">
        <w:rPr>
          <w:rFonts w:ascii="Times New Roman" w:hAnsi="Times New Roman" w:cs="Times New Roman"/>
          <w:sz w:val="28"/>
          <w:szCs w:val="28"/>
        </w:rPr>
        <w:t xml:space="preserve"> район» Смоленской области</w:t>
      </w:r>
    </w:p>
    <w:p w:rsidR="00040F2E" w:rsidRDefault="00040F2E" w:rsidP="00040F2E">
      <w:pPr>
        <w:pStyle w:val="ConsPlusNormal"/>
        <w:jc w:val="both"/>
        <w:rPr>
          <w:rFonts w:ascii="Times New Roman" w:hAnsi="Times New Roman" w:cs="Times New Roman"/>
          <w:sz w:val="28"/>
          <w:szCs w:val="28"/>
        </w:rPr>
      </w:pPr>
      <w:r w:rsidRPr="00F62422">
        <w:rPr>
          <w:rFonts w:ascii="Times New Roman" w:hAnsi="Times New Roman" w:cs="Times New Roman"/>
          <w:sz w:val="28"/>
          <w:szCs w:val="28"/>
        </w:rPr>
        <w:t xml:space="preserve"> </w:t>
      </w:r>
    </w:p>
    <w:p w:rsidR="00040F2E" w:rsidRDefault="00040F2E" w:rsidP="00040F2E">
      <w:pPr>
        <w:pStyle w:val="ConsPlusNormal"/>
        <w:ind w:firstLine="0"/>
        <w:jc w:val="both"/>
        <w:rPr>
          <w:rFonts w:ascii="Times New Roman" w:hAnsi="Times New Roman" w:cs="Times New Roman"/>
          <w:sz w:val="28"/>
          <w:szCs w:val="28"/>
        </w:rPr>
      </w:pPr>
      <w:r w:rsidRPr="00497548">
        <w:rPr>
          <w:rFonts w:ascii="Times New Roman" w:hAnsi="Times New Roman" w:cs="Times New Roman"/>
          <w:sz w:val="28"/>
          <w:szCs w:val="28"/>
        </w:rPr>
        <w:t>п</w:t>
      </w:r>
      <w:r>
        <w:rPr>
          <w:rFonts w:ascii="Times New Roman" w:hAnsi="Times New Roman" w:cs="Times New Roman"/>
          <w:sz w:val="28"/>
          <w:szCs w:val="28"/>
        </w:rPr>
        <w:t xml:space="preserve"> </w:t>
      </w:r>
      <w:r w:rsidRPr="00497548">
        <w:rPr>
          <w:rFonts w:ascii="Times New Roman" w:hAnsi="Times New Roman" w:cs="Times New Roman"/>
          <w:sz w:val="28"/>
          <w:szCs w:val="28"/>
        </w:rPr>
        <w:t>р</w:t>
      </w:r>
      <w:r>
        <w:rPr>
          <w:rFonts w:ascii="Times New Roman" w:hAnsi="Times New Roman" w:cs="Times New Roman"/>
          <w:sz w:val="28"/>
          <w:szCs w:val="28"/>
        </w:rPr>
        <w:t xml:space="preserve"> </w:t>
      </w:r>
      <w:r w:rsidRPr="00497548">
        <w:rPr>
          <w:rFonts w:ascii="Times New Roman" w:hAnsi="Times New Roman" w:cs="Times New Roman"/>
          <w:sz w:val="28"/>
          <w:szCs w:val="28"/>
        </w:rPr>
        <w:t>и</w:t>
      </w:r>
      <w:r>
        <w:rPr>
          <w:rFonts w:ascii="Times New Roman" w:hAnsi="Times New Roman" w:cs="Times New Roman"/>
          <w:sz w:val="28"/>
          <w:szCs w:val="28"/>
        </w:rPr>
        <w:t xml:space="preserve"> </w:t>
      </w:r>
      <w:r w:rsidRPr="00497548">
        <w:rPr>
          <w:rFonts w:ascii="Times New Roman" w:hAnsi="Times New Roman" w:cs="Times New Roman"/>
          <w:sz w:val="28"/>
          <w:szCs w:val="28"/>
        </w:rPr>
        <w:t>к</w:t>
      </w:r>
      <w:r>
        <w:rPr>
          <w:rFonts w:ascii="Times New Roman" w:hAnsi="Times New Roman" w:cs="Times New Roman"/>
          <w:sz w:val="28"/>
          <w:szCs w:val="28"/>
        </w:rPr>
        <w:t xml:space="preserve"> </w:t>
      </w:r>
      <w:r w:rsidRPr="00497548">
        <w:rPr>
          <w:rFonts w:ascii="Times New Roman" w:hAnsi="Times New Roman" w:cs="Times New Roman"/>
          <w:sz w:val="28"/>
          <w:szCs w:val="28"/>
        </w:rPr>
        <w:t>а</w:t>
      </w:r>
      <w:r>
        <w:rPr>
          <w:rFonts w:ascii="Times New Roman" w:hAnsi="Times New Roman" w:cs="Times New Roman"/>
          <w:sz w:val="28"/>
          <w:szCs w:val="28"/>
        </w:rPr>
        <w:t xml:space="preserve"> </w:t>
      </w:r>
      <w:r w:rsidRPr="00497548">
        <w:rPr>
          <w:rFonts w:ascii="Times New Roman" w:hAnsi="Times New Roman" w:cs="Times New Roman"/>
          <w:sz w:val="28"/>
          <w:szCs w:val="28"/>
        </w:rPr>
        <w:t>з</w:t>
      </w:r>
      <w:r>
        <w:rPr>
          <w:rFonts w:ascii="Times New Roman" w:hAnsi="Times New Roman" w:cs="Times New Roman"/>
          <w:sz w:val="28"/>
          <w:szCs w:val="28"/>
        </w:rPr>
        <w:t xml:space="preserve"> </w:t>
      </w:r>
      <w:r w:rsidRPr="00497548">
        <w:rPr>
          <w:rFonts w:ascii="Times New Roman" w:hAnsi="Times New Roman" w:cs="Times New Roman"/>
          <w:sz w:val="28"/>
          <w:szCs w:val="28"/>
        </w:rPr>
        <w:t>ы</w:t>
      </w:r>
      <w:r>
        <w:rPr>
          <w:rFonts w:ascii="Times New Roman" w:hAnsi="Times New Roman" w:cs="Times New Roman"/>
          <w:sz w:val="28"/>
          <w:szCs w:val="28"/>
        </w:rPr>
        <w:t xml:space="preserve"> </w:t>
      </w:r>
      <w:r w:rsidRPr="00497548">
        <w:rPr>
          <w:rFonts w:ascii="Times New Roman" w:hAnsi="Times New Roman" w:cs="Times New Roman"/>
          <w:sz w:val="28"/>
          <w:szCs w:val="28"/>
        </w:rPr>
        <w:t>в</w:t>
      </w:r>
      <w:r>
        <w:rPr>
          <w:rFonts w:ascii="Times New Roman" w:hAnsi="Times New Roman" w:cs="Times New Roman"/>
          <w:sz w:val="28"/>
          <w:szCs w:val="28"/>
        </w:rPr>
        <w:t xml:space="preserve"> </w:t>
      </w:r>
      <w:r w:rsidRPr="00497548">
        <w:rPr>
          <w:rFonts w:ascii="Times New Roman" w:hAnsi="Times New Roman" w:cs="Times New Roman"/>
          <w:sz w:val="28"/>
          <w:szCs w:val="28"/>
        </w:rPr>
        <w:t>а</w:t>
      </w:r>
      <w:r>
        <w:rPr>
          <w:rFonts w:ascii="Times New Roman" w:hAnsi="Times New Roman" w:cs="Times New Roman"/>
          <w:sz w:val="28"/>
          <w:szCs w:val="28"/>
        </w:rPr>
        <w:t xml:space="preserve"> </w:t>
      </w:r>
      <w:r w:rsidRPr="00497548">
        <w:rPr>
          <w:rFonts w:ascii="Times New Roman" w:hAnsi="Times New Roman" w:cs="Times New Roman"/>
          <w:sz w:val="28"/>
          <w:szCs w:val="28"/>
        </w:rPr>
        <w:t>ю:</w:t>
      </w:r>
    </w:p>
    <w:p w:rsidR="00040F2E" w:rsidRPr="00497548" w:rsidRDefault="00040F2E" w:rsidP="00040F2E">
      <w:pPr>
        <w:pStyle w:val="ConsPlusNormal"/>
        <w:ind w:firstLine="0"/>
        <w:jc w:val="both"/>
        <w:rPr>
          <w:rFonts w:ascii="Times New Roman" w:hAnsi="Times New Roman" w:cs="Times New Roman"/>
          <w:sz w:val="28"/>
          <w:szCs w:val="28"/>
        </w:rPr>
      </w:pPr>
    </w:p>
    <w:p w:rsidR="00040F2E" w:rsidRDefault="00040F2E" w:rsidP="00040F2E">
      <w:pPr>
        <w:pStyle w:val="ConsPlusNormal"/>
        <w:numPr>
          <w:ilvl w:val="0"/>
          <w:numId w:val="34"/>
        </w:numPr>
        <w:ind w:left="0" w:firstLine="720"/>
        <w:jc w:val="both"/>
        <w:rPr>
          <w:rFonts w:ascii="Times New Roman" w:hAnsi="Times New Roman" w:cs="Times New Roman"/>
          <w:sz w:val="28"/>
          <w:szCs w:val="28"/>
        </w:rPr>
      </w:pPr>
      <w:r w:rsidRPr="00F62422">
        <w:rPr>
          <w:rFonts w:ascii="Times New Roman" w:hAnsi="Times New Roman" w:cs="Times New Roman"/>
          <w:sz w:val="28"/>
          <w:szCs w:val="28"/>
        </w:rPr>
        <w:t xml:space="preserve">Утвердить Методические указания по применению правил санкционирования оплаты денежных обязательств получателей средств </w:t>
      </w:r>
      <w:r w:rsidR="009336E3" w:rsidRPr="00FF5EF6">
        <w:rPr>
          <w:rFonts w:ascii="Times New Roman" w:hAnsi="Times New Roman" w:cs="Times New Roman"/>
          <w:sz w:val="28"/>
          <w:szCs w:val="28"/>
        </w:rPr>
        <w:t>местного бюджета муниципального образования «</w:t>
      </w:r>
      <w:proofErr w:type="spellStart"/>
      <w:r w:rsidR="009336E3" w:rsidRPr="00FF5EF6">
        <w:rPr>
          <w:rFonts w:ascii="Times New Roman" w:hAnsi="Times New Roman" w:cs="Times New Roman"/>
          <w:sz w:val="28"/>
          <w:szCs w:val="28"/>
        </w:rPr>
        <w:t>Шумячский</w:t>
      </w:r>
      <w:proofErr w:type="spellEnd"/>
      <w:r w:rsidR="009336E3" w:rsidRPr="00FF5EF6">
        <w:rPr>
          <w:rFonts w:ascii="Times New Roman" w:hAnsi="Times New Roman" w:cs="Times New Roman"/>
          <w:sz w:val="28"/>
          <w:szCs w:val="28"/>
        </w:rPr>
        <w:t xml:space="preserve"> район» Смоленской области, бюджета </w:t>
      </w:r>
      <w:proofErr w:type="spellStart"/>
      <w:r w:rsidR="009336E3" w:rsidRPr="00FF5EF6">
        <w:rPr>
          <w:rFonts w:ascii="Times New Roman" w:hAnsi="Times New Roman" w:cs="Times New Roman"/>
          <w:sz w:val="28"/>
          <w:szCs w:val="28"/>
        </w:rPr>
        <w:t>Шумячского</w:t>
      </w:r>
      <w:proofErr w:type="spellEnd"/>
      <w:r w:rsidR="009336E3" w:rsidRPr="00FF5EF6">
        <w:rPr>
          <w:rFonts w:ascii="Times New Roman" w:hAnsi="Times New Roman" w:cs="Times New Roman"/>
          <w:sz w:val="28"/>
          <w:szCs w:val="28"/>
        </w:rPr>
        <w:t xml:space="preserve"> городского поселения</w:t>
      </w:r>
      <w:r w:rsidR="009336E3" w:rsidRPr="00F62422">
        <w:rPr>
          <w:rFonts w:ascii="Times New Roman" w:hAnsi="Times New Roman" w:cs="Times New Roman"/>
          <w:sz w:val="28"/>
          <w:szCs w:val="28"/>
        </w:rPr>
        <w:t>,</w:t>
      </w:r>
      <w:r w:rsidR="009336E3">
        <w:rPr>
          <w:rFonts w:ascii="Times New Roman" w:hAnsi="Times New Roman" w:cs="Times New Roman"/>
          <w:sz w:val="28"/>
          <w:szCs w:val="28"/>
        </w:rPr>
        <w:t xml:space="preserve"> </w:t>
      </w:r>
      <w:r w:rsidR="009336E3" w:rsidRPr="00F62422">
        <w:rPr>
          <w:rFonts w:ascii="Times New Roman" w:hAnsi="Times New Roman" w:cs="Times New Roman"/>
          <w:sz w:val="28"/>
          <w:szCs w:val="28"/>
        </w:rPr>
        <w:t xml:space="preserve">расходов </w:t>
      </w:r>
      <w:r w:rsidR="009336E3">
        <w:rPr>
          <w:rFonts w:ascii="Times New Roman" w:hAnsi="Times New Roman" w:cs="Times New Roman"/>
          <w:sz w:val="28"/>
          <w:szCs w:val="28"/>
        </w:rPr>
        <w:t>муниципальных</w:t>
      </w:r>
      <w:r w:rsidR="009336E3" w:rsidRPr="00F62422">
        <w:rPr>
          <w:rFonts w:ascii="Times New Roman" w:hAnsi="Times New Roman" w:cs="Times New Roman"/>
          <w:sz w:val="28"/>
          <w:szCs w:val="28"/>
        </w:rPr>
        <w:t xml:space="preserve"> бюджетных  учреждений</w:t>
      </w:r>
      <w:r>
        <w:rPr>
          <w:rFonts w:ascii="Times New Roman" w:hAnsi="Times New Roman" w:cs="Times New Roman"/>
          <w:sz w:val="28"/>
          <w:szCs w:val="28"/>
        </w:rPr>
        <w:t xml:space="preserve"> </w:t>
      </w:r>
      <w:r w:rsidRPr="00F62422">
        <w:rPr>
          <w:rFonts w:ascii="Times New Roman" w:hAnsi="Times New Roman" w:cs="Times New Roman"/>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9336E3" w:rsidRPr="00FF5EF6">
        <w:rPr>
          <w:rFonts w:ascii="Times New Roman" w:hAnsi="Times New Roman" w:cs="Times New Roman"/>
          <w:sz w:val="28"/>
          <w:szCs w:val="28"/>
        </w:rPr>
        <w:t>местного бюджета муниципального образования «</w:t>
      </w:r>
      <w:proofErr w:type="spellStart"/>
      <w:r w:rsidR="009336E3" w:rsidRPr="00FF5EF6">
        <w:rPr>
          <w:rFonts w:ascii="Times New Roman" w:hAnsi="Times New Roman" w:cs="Times New Roman"/>
          <w:sz w:val="28"/>
          <w:szCs w:val="28"/>
        </w:rPr>
        <w:t>Шумячский</w:t>
      </w:r>
      <w:proofErr w:type="spellEnd"/>
      <w:r w:rsidR="009336E3" w:rsidRPr="00FF5EF6">
        <w:rPr>
          <w:rFonts w:ascii="Times New Roman" w:hAnsi="Times New Roman" w:cs="Times New Roman"/>
          <w:sz w:val="28"/>
          <w:szCs w:val="28"/>
        </w:rPr>
        <w:t xml:space="preserve"> район» Смоленской области, бюджета </w:t>
      </w:r>
      <w:proofErr w:type="spellStart"/>
      <w:r w:rsidR="009336E3" w:rsidRPr="00FF5EF6">
        <w:rPr>
          <w:rFonts w:ascii="Times New Roman" w:hAnsi="Times New Roman" w:cs="Times New Roman"/>
          <w:sz w:val="28"/>
          <w:szCs w:val="28"/>
        </w:rPr>
        <w:t>Шумячского</w:t>
      </w:r>
      <w:proofErr w:type="spellEnd"/>
      <w:r w:rsidR="009336E3" w:rsidRPr="00FF5EF6">
        <w:rPr>
          <w:rFonts w:ascii="Times New Roman" w:hAnsi="Times New Roman" w:cs="Times New Roman"/>
          <w:sz w:val="28"/>
          <w:szCs w:val="28"/>
        </w:rPr>
        <w:t xml:space="preserve"> городского поселения</w:t>
      </w:r>
      <w:r w:rsidR="009336E3" w:rsidRPr="00F62422">
        <w:rPr>
          <w:rFonts w:ascii="Times New Roman" w:hAnsi="Times New Roman" w:cs="Times New Roman"/>
          <w:sz w:val="28"/>
          <w:szCs w:val="28"/>
        </w:rPr>
        <w:t>,</w:t>
      </w:r>
      <w:r w:rsidR="009336E3">
        <w:rPr>
          <w:rFonts w:ascii="Times New Roman" w:hAnsi="Times New Roman" w:cs="Times New Roman"/>
          <w:sz w:val="28"/>
          <w:szCs w:val="28"/>
        </w:rPr>
        <w:t xml:space="preserve"> </w:t>
      </w:r>
      <w:r w:rsidR="009336E3" w:rsidRPr="00F62422">
        <w:rPr>
          <w:rFonts w:ascii="Times New Roman" w:hAnsi="Times New Roman" w:cs="Times New Roman"/>
          <w:sz w:val="28"/>
          <w:szCs w:val="28"/>
        </w:rPr>
        <w:t xml:space="preserve">расходов </w:t>
      </w:r>
      <w:r w:rsidR="009336E3">
        <w:rPr>
          <w:rFonts w:ascii="Times New Roman" w:hAnsi="Times New Roman" w:cs="Times New Roman"/>
          <w:sz w:val="28"/>
          <w:szCs w:val="28"/>
        </w:rPr>
        <w:t>муниципальных</w:t>
      </w:r>
      <w:r w:rsidR="009336E3" w:rsidRPr="00F62422">
        <w:rPr>
          <w:rFonts w:ascii="Times New Roman" w:hAnsi="Times New Roman" w:cs="Times New Roman"/>
          <w:sz w:val="28"/>
          <w:szCs w:val="28"/>
        </w:rPr>
        <w:t xml:space="preserve"> бюджетных  учреждений</w:t>
      </w:r>
      <w:r w:rsidR="009336E3">
        <w:rPr>
          <w:rFonts w:ascii="Times New Roman" w:hAnsi="Times New Roman" w:cs="Times New Roman"/>
          <w:sz w:val="28"/>
          <w:szCs w:val="28"/>
        </w:rPr>
        <w:t>, расходов муниципальных</w:t>
      </w:r>
      <w:r w:rsidRPr="00F62422">
        <w:rPr>
          <w:rFonts w:ascii="Times New Roman" w:hAnsi="Times New Roman" w:cs="Times New Roman"/>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ascii="Times New Roman" w:hAnsi="Times New Roman" w:cs="Times New Roman"/>
          <w:sz w:val="28"/>
          <w:szCs w:val="28"/>
        </w:rPr>
        <w:t xml:space="preserve"> согласно приложению № 1.</w:t>
      </w:r>
      <w:r w:rsidRPr="00F62422">
        <w:rPr>
          <w:rFonts w:ascii="Times New Roman" w:hAnsi="Times New Roman" w:cs="Times New Roman"/>
          <w:sz w:val="28"/>
          <w:szCs w:val="28"/>
        </w:rPr>
        <w:t xml:space="preserve"> </w:t>
      </w:r>
    </w:p>
    <w:p w:rsidR="00040F2E" w:rsidRPr="00613D89" w:rsidRDefault="00040F2E" w:rsidP="00040F2E">
      <w:pPr>
        <w:pStyle w:val="ConsPlusNormal"/>
        <w:numPr>
          <w:ilvl w:val="0"/>
          <w:numId w:val="34"/>
        </w:numPr>
        <w:ind w:left="0" w:firstLine="720"/>
        <w:jc w:val="both"/>
        <w:rPr>
          <w:rFonts w:ascii="Times New Roman" w:hAnsi="Times New Roman" w:cs="Times New Roman"/>
          <w:sz w:val="28"/>
          <w:szCs w:val="28"/>
        </w:rPr>
      </w:pPr>
      <w:r w:rsidRPr="00613D89">
        <w:rPr>
          <w:rFonts w:ascii="Times New Roman" w:hAnsi="Times New Roman" w:cs="Times New Roman"/>
          <w:sz w:val="28"/>
          <w:szCs w:val="28"/>
        </w:rPr>
        <w:t xml:space="preserve">Утвердить </w:t>
      </w:r>
      <w:r>
        <w:rPr>
          <w:rFonts w:ascii="Times New Roman" w:hAnsi="Times New Roman" w:cs="Times New Roman"/>
          <w:sz w:val="28"/>
          <w:szCs w:val="28"/>
        </w:rPr>
        <w:t>Технологический регламент</w:t>
      </w:r>
      <w:r w:rsidRPr="00613D89">
        <w:rPr>
          <w:rFonts w:ascii="Times New Roman" w:hAnsi="Times New Roman" w:cs="Times New Roman"/>
          <w:sz w:val="28"/>
          <w:szCs w:val="28"/>
        </w:rPr>
        <w:t xml:space="preserve"> работы отдела </w:t>
      </w:r>
      <w:r w:rsidR="009336E3">
        <w:rPr>
          <w:rFonts w:ascii="Times New Roman" w:hAnsi="Times New Roman" w:cs="Times New Roman"/>
          <w:sz w:val="28"/>
          <w:szCs w:val="28"/>
        </w:rPr>
        <w:t>по казначейскому исполнению бюджета Финансового управления Администрации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w:t>
      </w:r>
      <w:r w:rsidRPr="00613D89">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согласно приложению № 2.</w:t>
      </w:r>
    </w:p>
    <w:p w:rsidR="00040F2E" w:rsidRDefault="00040F2E"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утратившими силу приказы </w:t>
      </w:r>
      <w:r w:rsidR="009336E3">
        <w:rPr>
          <w:rFonts w:ascii="Times New Roman" w:hAnsi="Times New Roman" w:cs="Times New Roman"/>
          <w:sz w:val="28"/>
          <w:szCs w:val="28"/>
        </w:rPr>
        <w:t>Финансового управления Администрации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w:t>
      </w:r>
      <w:r>
        <w:rPr>
          <w:rFonts w:ascii="Times New Roman" w:hAnsi="Times New Roman" w:cs="Times New Roman"/>
          <w:sz w:val="28"/>
          <w:szCs w:val="28"/>
        </w:rPr>
        <w:t xml:space="preserve"> Смоленской области:</w:t>
      </w:r>
    </w:p>
    <w:p w:rsidR="00040F2E" w:rsidRPr="00EF6FEC" w:rsidRDefault="00040F2E"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w:t>
      </w:r>
      <w:r w:rsidR="009336E3">
        <w:rPr>
          <w:rFonts w:ascii="Times New Roman" w:hAnsi="Times New Roman" w:cs="Times New Roman"/>
          <w:sz w:val="28"/>
          <w:szCs w:val="28"/>
        </w:rPr>
        <w:t>02.04.2015</w:t>
      </w:r>
      <w:r>
        <w:rPr>
          <w:rFonts w:ascii="Times New Roman" w:hAnsi="Times New Roman" w:cs="Times New Roman"/>
          <w:sz w:val="28"/>
          <w:szCs w:val="28"/>
        </w:rPr>
        <w:t xml:space="preserve"> № </w:t>
      </w:r>
      <w:r w:rsidR="009336E3">
        <w:rPr>
          <w:rFonts w:ascii="Times New Roman" w:hAnsi="Times New Roman" w:cs="Times New Roman"/>
          <w:sz w:val="28"/>
          <w:szCs w:val="28"/>
        </w:rPr>
        <w:t>8</w:t>
      </w:r>
      <w:r>
        <w:rPr>
          <w:rFonts w:ascii="Times New Roman" w:hAnsi="Times New Roman" w:cs="Times New Roman"/>
          <w:sz w:val="28"/>
          <w:szCs w:val="28"/>
        </w:rPr>
        <w:t xml:space="preserve"> «</w:t>
      </w:r>
      <w:r w:rsidRPr="00EF6FEC">
        <w:rPr>
          <w:rFonts w:ascii="Times New Roman" w:hAnsi="Times New Roman" w:cs="Times New Roman"/>
          <w:sz w:val="28"/>
          <w:szCs w:val="28"/>
        </w:rPr>
        <w:t xml:space="preserve">Об утверждении Методических указаний по применению правил санкционирования оплаты денежных обязательств получателей средств </w:t>
      </w:r>
      <w:r w:rsidR="009336E3" w:rsidRPr="00FF5EF6">
        <w:rPr>
          <w:rFonts w:ascii="Times New Roman" w:hAnsi="Times New Roman" w:cs="Times New Roman"/>
          <w:sz w:val="28"/>
          <w:szCs w:val="28"/>
        </w:rPr>
        <w:t>местного бюджета муниципального образования «</w:t>
      </w:r>
      <w:proofErr w:type="spellStart"/>
      <w:r w:rsidR="009336E3" w:rsidRPr="00FF5EF6">
        <w:rPr>
          <w:rFonts w:ascii="Times New Roman" w:hAnsi="Times New Roman" w:cs="Times New Roman"/>
          <w:sz w:val="28"/>
          <w:szCs w:val="28"/>
        </w:rPr>
        <w:t>Шумячский</w:t>
      </w:r>
      <w:proofErr w:type="spellEnd"/>
      <w:r w:rsidR="009336E3" w:rsidRPr="00FF5EF6">
        <w:rPr>
          <w:rFonts w:ascii="Times New Roman" w:hAnsi="Times New Roman" w:cs="Times New Roman"/>
          <w:sz w:val="28"/>
          <w:szCs w:val="28"/>
        </w:rPr>
        <w:t xml:space="preserve"> район» Смоленской области, </w:t>
      </w:r>
      <w:r w:rsidRPr="00EF6FEC">
        <w:rPr>
          <w:rFonts w:ascii="Times New Roman" w:hAnsi="Times New Roman" w:cs="Times New Roman"/>
          <w:sz w:val="28"/>
          <w:szCs w:val="28"/>
        </w:rPr>
        <w:t xml:space="preserve">администраторов источников финансирования дефицита </w:t>
      </w:r>
      <w:r w:rsidR="009336E3" w:rsidRPr="00FF5EF6">
        <w:rPr>
          <w:rFonts w:ascii="Times New Roman" w:hAnsi="Times New Roman" w:cs="Times New Roman"/>
          <w:sz w:val="28"/>
          <w:szCs w:val="28"/>
        </w:rPr>
        <w:t>местного бюджета муниципального образования «</w:t>
      </w:r>
      <w:proofErr w:type="spellStart"/>
      <w:r w:rsidR="009336E3" w:rsidRPr="00FF5EF6">
        <w:rPr>
          <w:rFonts w:ascii="Times New Roman" w:hAnsi="Times New Roman" w:cs="Times New Roman"/>
          <w:sz w:val="28"/>
          <w:szCs w:val="28"/>
        </w:rPr>
        <w:t>Шумячский</w:t>
      </w:r>
      <w:proofErr w:type="spellEnd"/>
      <w:r w:rsidR="009336E3" w:rsidRPr="00FF5EF6">
        <w:rPr>
          <w:rFonts w:ascii="Times New Roman" w:hAnsi="Times New Roman" w:cs="Times New Roman"/>
          <w:sz w:val="28"/>
          <w:szCs w:val="28"/>
        </w:rPr>
        <w:t xml:space="preserve"> район» Смоленской области</w:t>
      </w:r>
      <w:r w:rsidR="009336E3">
        <w:rPr>
          <w:rFonts w:ascii="Times New Roman" w:hAnsi="Times New Roman" w:cs="Times New Roman"/>
          <w:sz w:val="28"/>
          <w:szCs w:val="28"/>
        </w:rPr>
        <w:t>,</w:t>
      </w:r>
      <w:r w:rsidR="009336E3" w:rsidRPr="00F62422">
        <w:rPr>
          <w:rFonts w:ascii="Times New Roman" w:hAnsi="Times New Roman" w:cs="Times New Roman"/>
          <w:sz w:val="28"/>
          <w:szCs w:val="28"/>
        </w:rPr>
        <w:t xml:space="preserve"> расходов </w:t>
      </w:r>
      <w:r w:rsidR="009336E3">
        <w:rPr>
          <w:rFonts w:ascii="Times New Roman" w:hAnsi="Times New Roman" w:cs="Times New Roman"/>
          <w:sz w:val="28"/>
          <w:szCs w:val="28"/>
        </w:rPr>
        <w:t>муниципальных</w:t>
      </w:r>
      <w:r w:rsidR="009336E3" w:rsidRPr="00F62422">
        <w:rPr>
          <w:rFonts w:ascii="Times New Roman" w:hAnsi="Times New Roman" w:cs="Times New Roman"/>
          <w:sz w:val="28"/>
          <w:szCs w:val="28"/>
        </w:rPr>
        <w:t xml:space="preserve"> бюджетных  учреждений</w:t>
      </w:r>
      <w:r w:rsidR="009336E3">
        <w:rPr>
          <w:rFonts w:ascii="Times New Roman" w:hAnsi="Times New Roman" w:cs="Times New Roman"/>
          <w:sz w:val="28"/>
          <w:szCs w:val="28"/>
        </w:rPr>
        <w:t xml:space="preserve">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 Смоленской области</w:t>
      </w:r>
      <w:r w:rsidRPr="00EF6FEC">
        <w:rPr>
          <w:rFonts w:ascii="Times New Roman" w:hAnsi="Times New Roman" w:cs="Times New Roman"/>
          <w:sz w:val="28"/>
          <w:szCs w:val="28"/>
        </w:rPr>
        <w:t>, источником финансового обеспечения которых являются субсидии на иные цели и субсидии на осуществление капитальных вложений в объе</w:t>
      </w:r>
      <w:r w:rsidR="009336E3">
        <w:rPr>
          <w:rFonts w:ascii="Times New Roman" w:hAnsi="Times New Roman" w:cs="Times New Roman"/>
          <w:sz w:val="28"/>
          <w:szCs w:val="28"/>
        </w:rPr>
        <w:t xml:space="preserve">кты капитального строительства муниципальной </w:t>
      </w:r>
      <w:r w:rsidRPr="00EF6FEC">
        <w:rPr>
          <w:rFonts w:ascii="Times New Roman" w:hAnsi="Times New Roman" w:cs="Times New Roman"/>
          <w:sz w:val="28"/>
          <w:szCs w:val="28"/>
        </w:rPr>
        <w:t>собственности</w:t>
      </w:r>
      <w:r w:rsidR="009336E3">
        <w:rPr>
          <w:rFonts w:ascii="Times New Roman" w:hAnsi="Times New Roman" w:cs="Times New Roman"/>
          <w:sz w:val="28"/>
          <w:szCs w:val="28"/>
        </w:rPr>
        <w:t xml:space="preserve">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w:t>
      </w:r>
      <w:r w:rsidRPr="00EF6FEC">
        <w:rPr>
          <w:rFonts w:ascii="Times New Roman" w:hAnsi="Times New Roman" w:cs="Times New Roman"/>
          <w:sz w:val="28"/>
          <w:szCs w:val="28"/>
        </w:rPr>
        <w:t xml:space="preserve"> Смоленской области и приобретение об</w:t>
      </w:r>
      <w:r w:rsidR="009336E3">
        <w:rPr>
          <w:rFonts w:ascii="Times New Roman" w:hAnsi="Times New Roman" w:cs="Times New Roman"/>
          <w:sz w:val="28"/>
          <w:szCs w:val="28"/>
        </w:rPr>
        <w:t xml:space="preserve">ъектов недвижимого имущества в муниципальную </w:t>
      </w:r>
      <w:r w:rsidRPr="00EF6FEC">
        <w:rPr>
          <w:rFonts w:ascii="Times New Roman" w:hAnsi="Times New Roman" w:cs="Times New Roman"/>
          <w:sz w:val="28"/>
          <w:szCs w:val="28"/>
        </w:rPr>
        <w:t>собственность</w:t>
      </w:r>
      <w:r w:rsidR="009336E3">
        <w:rPr>
          <w:rFonts w:ascii="Times New Roman" w:hAnsi="Times New Roman" w:cs="Times New Roman"/>
          <w:sz w:val="28"/>
          <w:szCs w:val="28"/>
        </w:rPr>
        <w:t xml:space="preserve">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w:t>
      </w:r>
      <w:r w:rsidRPr="00EF6FEC">
        <w:rPr>
          <w:rFonts w:ascii="Times New Roman" w:hAnsi="Times New Roman" w:cs="Times New Roman"/>
          <w:sz w:val="28"/>
          <w:szCs w:val="28"/>
        </w:rPr>
        <w:t xml:space="preserve"> Смоленской области и Технологического регламента работы отдела </w:t>
      </w:r>
      <w:r w:rsidR="009336E3">
        <w:rPr>
          <w:rFonts w:ascii="Times New Roman" w:hAnsi="Times New Roman" w:cs="Times New Roman"/>
          <w:sz w:val="28"/>
          <w:szCs w:val="28"/>
        </w:rPr>
        <w:t>по казначейскому исполнению бюджета Финансового управления Администрации муниципального образования «</w:t>
      </w:r>
      <w:proofErr w:type="spellStart"/>
      <w:r w:rsidR="009336E3">
        <w:rPr>
          <w:rFonts w:ascii="Times New Roman" w:hAnsi="Times New Roman" w:cs="Times New Roman"/>
          <w:sz w:val="28"/>
          <w:szCs w:val="28"/>
        </w:rPr>
        <w:t>Шумячский</w:t>
      </w:r>
      <w:proofErr w:type="spellEnd"/>
      <w:r w:rsidR="009336E3">
        <w:rPr>
          <w:rFonts w:ascii="Times New Roman" w:hAnsi="Times New Roman" w:cs="Times New Roman"/>
          <w:sz w:val="28"/>
          <w:szCs w:val="28"/>
        </w:rPr>
        <w:t xml:space="preserve"> район»</w:t>
      </w:r>
      <w:r w:rsidRPr="00EF6FEC">
        <w:rPr>
          <w:rFonts w:ascii="Times New Roman" w:hAnsi="Times New Roman" w:cs="Times New Roman"/>
          <w:sz w:val="28"/>
          <w:szCs w:val="28"/>
        </w:rPr>
        <w:t xml:space="preserve"> Смоленской области»;</w:t>
      </w:r>
    </w:p>
    <w:p w:rsidR="00040F2E" w:rsidRDefault="009336E3"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от 28.12</w:t>
      </w:r>
      <w:r w:rsidR="00040F2E">
        <w:rPr>
          <w:rFonts w:ascii="Times New Roman" w:hAnsi="Times New Roman" w:cs="Times New Roman"/>
          <w:sz w:val="28"/>
          <w:szCs w:val="28"/>
        </w:rPr>
        <w:t>.201</w:t>
      </w:r>
      <w:r w:rsidR="00040F2E" w:rsidRPr="00EF6FEC">
        <w:rPr>
          <w:rFonts w:ascii="Times New Roman" w:hAnsi="Times New Roman" w:cs="Times New Roman"/>
          <w:sz w:val="28"/>
          <w:szCs w:val="28"/>
        </w:rPr>
        <w:t>5</w:t>
      </w:r>
      <w:r w:rsidR="00040F2E">
        <w:rPr>
          <w:rFonts w:ascii="Times New Roman" w:hAnsi="Times New Roman" w:cs="Times New Roman"/>
          <w:sz w:val="28"/>
          <w:szCs w:val="28"/>
        </w:rPr>
        <w:t xml:space="preserve"> № </w:t>
      </w:r>
      <w:r>
        <w:rPr>
          <w:rFonts w:ascii="Times New Roman" w:hAnsi="Times New Roman" w:cs="Times New Roman"/>
          <w:sz w:val="28"/>
          <w:szCs w:val="28"/>
        </w:rPr>
        <w:t>37</w:t>
      </w:r>
      <w:r w:rsidR="00040F2E">
        <w:rPr>
          <w:rFonts w:ascii="Times New Roman" w:hAnsi="Times New Roman" w:cs="Times New Roman"/>
          <w:sz w:val="28"/>
          <w:szCs w:val="28"/>
        </w:rPr>
        <w:t xml:space="preserve"> «</w:t>
      </w:r>
      <w:r w:rsidR="00040F2E" w:rsidRPr="00AC4CC8">
        <w:rPr>
          <w:rFonts w:ascii="Times New Roman" w:hAnsi="Times New Roman" w:cs="Times New Roman"/>
          <w:sz w:val="28"/>
          <w:szCs w:val="28"/>
        </w:rPr>
        <w:t xml:space="preserve">О внесении изменений в приказ </w:t>
      </w:r>
      <w:r>
        <w:rPr>
          <w:rFonts w:ascii="Times New Roman" w:hAnsi="Times New Roman" w:cs="Times New Roman"/>
          <w:sz w:val="28"/>
          <w:szCs w:val="28"/>
        </w:rPr>
        <w:t>Финансового управления Администрации муниципального образования «</w:t>
      </w:r>
      <w:proofErr w:type="spellStart"/>
      <w:r>
        <w:rPr>
          <w:rFonts w:ascii="Times New Roman" w:hAnsi="Times New Roman" w:cs="Times New Roman"/>
          <w:sz w:val="28"/>
          <w:szCs w:val="28"/>
        </w:rPr>
        <w:t>Шумячский</w:t>
      </w:r>
      <w:proofErr w:type="spellEnd"/>
      <w:r>
        <w:rPr>
          <w:rFonts w:ascii="Times New Roman" w:hAnsi="Times New Roman" w:cs="Times New Roman"/>
          <w:sz w:val="28"/>
          <w:szCs w:val="28"/>
        </w:rPr>
        <w:t xml:space="preserve"> район» </w:t>
      </w:r>
      <w:r w:rsidR="00040F2E">
        <w:rPr>
          <w:rFonts w:ascii="Times New Roman" w:hAnsi="Times New Roman" w:cs="Times New Roman"/>
          <w:sz w:val="28"/>
          <w:szCs w:val="28"/>
        </w:rPr>
        <w:t xml:space="preserve">Смоленской области </w:t>
      </w:r>
      <w:r w:rsidR="00040F2E" w:rsidRPr="00AC4CC8">
        <w:rPr>
          <w:rFonts w:ascii="Times New Roman" w:hAnsi="Times New Roman" w:cs="Times New Roman"/>
          <w:sz w:val="28"/>
          <w:szCs w:val="28"/>
        </w:rPr>
        <w:t xml:space="preserve">от </w:t>
      </w:r>
      <w:r w:rsidR="00B97534">
        <w:rPr>
          <w:rFonts w:ascii="Times New Roman" w:hAnsi="Times New Roman" w:cs="Times New Roman"/>
          <w:sz w:val="28"/>
          <w:szCs w:val="28"/>
        </w:rPr>
        <w:t>02.04</w:t>
      </w:r>
      <w:r w:rsidR="00040F2E" w:rsidRPr="00AC4CC8">
        <w:rPr>
          <w:rFonts w:ascii="Times New Roman" w:hAnsi="Times New Roman" w:cs="Times New Roman"/>
          <w:sz w:val="28"/>
          <w:szCs w:val="28"/>
        </w:rPr>
        <w:t>.201</w:t>
      </w:r>
      <w:r w:rsidR="00040F2E" w:rsidRPr="00EF6FEC">
        <w:rPr>
          <w:rFonts w:ascii="Times New Roman" w:hAnsi="Times New Roman" w:cs="Times New Roman"/>
          <w:sz w:val="28"/>
          <w:szCs w:val="28"/>
        </w:rPr>
        <w:t>5</w:t>
      </w:r>
      <w:r w:rsidR="00040F2E" w:rsidRPr="00AC4CC8">
        <w:rPr>
          <w:rFonts w:ascii="Times New Roman" w:hAnsi="Times New Roman" w:cs="Times New Roman"/>
          <w:sz w:val="28"/>
          <w:szCs w:val="28"/>
        </w:rPr>
        <w:t xml:space="preserve"> № </w:t>
      </w:r>
      <w:r w:rsidR="00B97534">
        <w:rPr>
          <w:rFonts w:ascii="Times New Roman" w:hAnsi="Times New Roman" w:cs="Times New Roman"/>
          <w:sz w:val="28"/>
          <w:szCs w:val="28"/>
        </w:rPr>
        <w:t>8</w:t>
      </w:r>
      <w:r w:rsidR="00040F2E">
        <w:rPr>
          <w:rFonts w:ascii="Times New Roman" w:hAnsi="Times New Roman" w:cs="Times New Roman"/>
          <w:sz w:val="28"/>
          <w:szCs w:val="28"/>
        </w:rPr>
        <w:t>»;</w:t>
      </w:r>
    </w:p>
    <w:p w:rsidR="00040F2E" w:rsidRDefault="00040F2E"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w:t>
      </w:r>
      <w:r w:rsidR="00B97534">
        <w:rPr>
          <w:rFonts w:ascii="Times New Roman" w:hAnsi="Times New Roman" w:cs="Times New Roman"/>
          <w:sz w:val="28"/>
          <w:szCs w:val="28"/>
        </w:rPr>
        <w:t>27.09.2017</w:t>
      </w:r>
      <w:r>
        <w:rPr>
          <w:rFonts w:ascii="Times New Roman" w:hAnsi="Times New Roman" w:cs="Times New Roman"/>
          <w:sz w:val="28"/>
          <w:szCs w:val="28"/>
        </w:rPr>
        <w:t xml:space="preserve"> № </w:t>
      </w:r>
      <w:r w:rsidR="00B97534">
        <w:rPr>
          <w:rFonts w:ascii="Times New Roman" w:hAnsi="Times New Roman" w:cs="Times New Roman"/>
          <w:sz w:val="28"/>
          <w:szCs w:val="28"/>
        </w:rPr>
        <w:t>4</w:t>
      </w:r>
      <w:r w:rsidR="00DC4D63">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w:t>
      </w:r>
      <w:r w:rsidR="00B97534" w:rsidRPr="00AC4CC8">
        <w:rPr>
          <w:rFonts w:ascii="Times New Roman" w:hAnsi="Times New Roman" w:cs="Times New Roman"/>
          <w:sz w:val="28"/>
          <w:szCs w:val="28"/>
        </w:rPr>
        <w:t xml:space="preserve">О внесении изменений в приказ </w:t>
      </w:r>
      <w:r w:rsidR="00B97534">
        <w:rPr>
          <w:rFonts w:ascii="Times New Roman" w:hAnsi="Times New Roman" w:cs="Times New Roman"/>
          <w:sz w:val="28"/>
          <w:szCs w:val="28"/>
        </w:rPr>
        <w:t>Финансового управления Администрации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 Смоленской области </w:t>
      </w:r>
      <w:r w:rsidR="00B97534" w:rsidRPr="00AC4CC8">
        <w:rPr>
          <w:rFonts w:ascii="Times New Roman" w:hAnsi="Times New Roman" w:cs="Times New Roman"/>
          <w:sz w:val="28"/>
          <w:szCs w:val="28"/>
        </w:rPr>
        <w:t xml:space="preserve">от </w:t>
      </w:r>
      <w:r w:rsidR="00B97534">
        <w:rPr>
          <w:rFonts w:ascii="Times New Roman" w:hAnsi="Times New Roman" w:cs="Times New Roman"/>
          <w:sz w:val="28"/>
          <w:szCs w:val="28"/>
        </w:rPr>
        <w:t>02.04</w:t>
      </w:r>
      <w:r w:rsidR="00B97534" w:rsidRPr="00AC4CC8">
        <w:rPr>
          <w:rFonts w:ascii="Times New Roman" w:hAnsi="Times New Roman" w:cs="Times New Roman"/>
          <w:sz w:val="28"/>
          <w:szCs w:val="28"/>
        </w:rPr>
        <w:t>.201</w:t>
      </w:r>
      <w:r w:rsidR="00B97534" w:rsidRPr="00EF6FEC">
        <w:rPr>
          <w:rFonts w:ascii="Times New Roman" w:hAnsi="Times New Roman" w:cs="Times New Roman"/>
          <w:sz w:val="28"/>
          <w:szCs w:val="28"/>
        </w:rPr>
        <w:t>5</w:t>
      </w:r>
      <w:r w:rsidR="00B97534" w:rsidRPr="00AC4CC8">
        <w:rPr>
          <w:rFonts w:ascii="Times New Roman" w:hAnsi="Times New Roman" w:cs="Times New Roman"/>
          <w:sz w:val="28"/>
          <w:szCs w:val="28"/>
        </w:rPr>
        <w:t xml:space="preserve"> № </w:t>
      </w:r>
      <w:r w:rsidR="00B97534">
        <w:rPr>
          <w:rFonts w:ascii="Times New Roman" w:hAnsi="Times New Roman" w:cs="Times New Roman"/>
          <w:sz w:val="28"/>
          <w:szCs w:val="28"/>
        </w:rPr>
        <w:t>8</w:t>
      </w:r>
      <w:r>
        <w:rPr>
          <w:rFonts w:ascii="Times New Roman" w:hAnsi="Times New Roman" w:cs="Times New Roman"/>
          <w:sz w:val="28"/>
          <w:szCs w:val="28"/>
        </w:rPr>
        <w:t>»;</w:t>
      </w:r>
    </w:p>
    <w:p w:rsidR="00040F2E" w:rsidRDefault="00040F2E"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w:t>
      </w:r>
      <w:r w:rsidR="00B97534">
        <w:rPr>
          <w:rFonts w:ascii="Times New Roman" w:hAnsi="Times New Roman" w:cs="Times New Roman"/>
          <w:sz w:val="28"/>
          <w:szCs w:val="28"/>
        </w:rPr>
        <w:t>06.12.2018</w:t>
      </w:r>
      <w:r>
        <w:rPr>
          <w:rFonts w:ascii="Times New Roman" w:hAnsi="Times New Roman" w:cs="Times New Roman"/>
          <w:sz w:val="28"/>
          <w:szCs w:val="28"/>
        </w:rPr>
        <w:t xml:space="preserve"> № </w:t>
      </w:r>
      <w:r w:rsidR="00B97534">
        <w:rPr>
          <w:rFonts w:ascii="Times New Roman" w:hAnsi="Times New Roman" w:cs="Times New Roman"/>
          <w:sz w:val="28"/>
          <w:szCs w:val="28"/>
        </w:rPr>
        <w:t>6</w:t>
      </w:r>
      <w:r>
        <w:rPr>
          <w:rFonts w:ascii="Times New Roman" w:hAnsi="Times New Roman" w:cs="Times New Roman"/>
          <w:sz w:val="28"/>
          <w:szCs w:val="28"/>
        </w:rPr>
        <w:t xml:space="preserve">5 </w:t>
      </w:r>
      <w:r w:rsidR="00B97534">
        <w:rPr>
          <w:rFonts w:ascii="Times New Roman" w:hAnsi="Times New Roman" w:cs="Times New Roman"/>
          <w:sz w:val="28"/>
          <w:szCs w:val="28"/>
        </w:rPr>
        <w:t>«</w:t>
      </w:r>
      <w:r w:rsidR="00B97534" w:rsidRPr="00EF6FEC">
        <w:rPr>
          <w:rFonts w:ascii="Times New Roman" w:hAnsi="Times New Roman" w:cs="Times New Roman"/>
          <w:sz w:val="28"/>
          <w:szCs w:val="28"/>
        </w:rPr>
        <w:t xml:space="preserve">Об утверждении Методических указаний по применению правил санкционирования оплаты денежных обязательств получателей средств </w:t>
      </w:r>
      <w:r w:rsidR="00B97534" w:rsidRPr="00FF5EF6">
        <w:rPr>
          <w:rFonts w:ascii="Times New Roman" w:hAnsi="Times New Roman" w:cs="Times New Roman"/>
          <w:sz w:val="28"/>
          <w:szCs w:val="28"/>
        </w:rPr>
        <w:t>местного бюджета муниципального образования «</w:t>
      </w:r>
      <w:proofErr w:type="spellStart"/>
      <w:r w:rsidR="00B97534" w:rsidRPr="00FF5EF6">
        <w:rPr>
          <w:rFonts w:ascii="Times New Roman" w:hAnsi="Times New Roman" w:cs="Times New Roman"/>
          <w:sz w:val="28"/>
          <w:szCs w:val="28"/>
        </w:rPr>
        <w:t>Шумячский</w:t>
      </w:r>
      <w:proofErr w:type="spellEnd"/>
      <w:r w:rsidR="00B97534" w:rsidRPr="00FF5EF6">
        <w:rPr>
          <w:rFonts w:ascii="Times New Roman" w:hAnsi="Times New Roman" w:cs="Times New Roman"/>
          <w:sz w:val="28"/>
          <w:szCs w:val="28"/>
        </w:rPr>
        <w:t xml:space="preserve"> район» Смоленской области, </w:t>
      </w:r>
      <w:r w:rsidR="00B97534" w:rsidRPr="00EF6FEC">
        <w:rPr>
          <w:rFonts w:ascii="Times New Roman" w:hAnsi="Times New Roman" w:cs="Times New Roman"/>
          <w:sz w:val="28"/>
          <w:szCs w:val="28"/>
        </w:rPr>
        <w:t xml:space="preserve">администраторов источников финансирования дефицита </w:t>
      </w:r>
      <w:r w:rsidR="00B97534" w:rsidRPr="00FF5EF6">
        <w:rPr>
          <w:rFonts w:ascii="Times New Roman" w:hAnsi="Times New Roman" w:cs="Times New Roman"/>
          <w:sz w:val="28"/>
          <w:szCs w:val="28"/>
        </w:rPr>
        <w:t>местного бюджета муниципального образования «</w:t>
      </w:r>
      <w:proofErr w:type="spellStart"/>
      <w:r w:rsidR="00B97534" w:rsidRPr="00FF5EF6">
        <w:rPr>
          <w:rFonts w:ascii="Times New Roman" w:hAnsi="Times New Roman" w:cs="Times New Roman"/>
          <w:sz w:val="28"/>
          <w:szCs w:val="28"/>
        </w:rPr>
        <w:t>Шумячский</w:t>
      </w:r>
      <w:proofErr w:type="spellEnd"/>
      <w:r w:rsidR="00B97534" w:rsidRPr="00FF5EF6">
        <w:rPr>
          <w:rFonts w:ascii="Times New Roman" w:hAnsi="Times New Roman" w:cs="Times New Roman"/>
          <w:sz w:val="28"/>
          <w:szCs w:val="28"/>
        </w:rPr>
        <w:t xml:space="preserve"> район» Смоленской области</w:t>
      </w:r>
      <w:r w:rsidR="00B97534">
        <w:rPr>
          <w:rFonts w:ascii="Times New Roman" w:hAnsi="Times New Roman" w:cs="Times New Roman"/>
          <w:sz w:val="28"/>
          <w:szCs w:val="28"/>
        </w:rPr>
        <w:t>,</w:t>
      </w:r>
      <w:r w:rsidR="00B97534" w:rsidRPr="00F62422">
        <w:rPr>
          <w:rFonts w:ascii="Times New Roman" w:hAnsi="Times New Roman" w:cs="Times New Roman"/>
          <w:sz w:val="28"/>
          <w:szCs w:val="28"/>
        </w:rPr>
        <w:t xml:space="preserve"> расходов </w:t>
      </w:r>
      <w:r w:rsidR="00B97534">
        <w:rPr>
          <w:rFonts w:ascii="Times New Roman" w:hAnsi="Times New Roman" w:cs="Times New Roman"/>
          <w:sz w:val="28"/>
          <w:szCs w:val="28"/>
        </w:rPr>
        <w:t>муниципальных</w:t>
      </w:r>
      <w:r w:rsidR="00B97534" w:rsidRPr="00F62422">
        <w:rPr>
          <w:rFonts w:ascii="Times New Roman" w:hAnsi="Times New Roman" w:cs="Times New Roman"/>
          <w:sz w:val="28"/>
          <w:szCs w:val="28"/>
        </w:rPr>
        <w:t xml:space="preserve"> бюджетных  учреждений</w:t>
      </w:r>
      <w:r w:rsidR="00B97534">
        <w:rPr>
          <w:rFonts w:ascii="Times New Roman" w:hAnsi="Times New Roman" w:cs="Times New Roman"/>
          <w:sz w:val="28"/>
          <w:szCs w:val="28"/>
        </w:rPr>
        <w:t xml:space="preserve">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 Смоленской области</w:t>
      </w:r>
      <w:r w:rsidR="00B97534" w:rsidRPr="00EF6FEC">
        <w:rPr>
          <w:rFonts w:ascii="Times New Roman" w:hAnsi="Times New Roman" w:cs="Times New Roman"/>
          <w:sz w:val="28"/>
          <w:szCs w:val="28"/>
        </w:rPr>
        <w:t>, источником финансового обеспечения которых являются субсидии на иные цели и субсидии на осуществление капитальных вложений в объе</w:t>
      </w:r>
      <w:r w:rsidR="00B97534">
        <w:rPr>
          <w:rFonts w:ascii="Times New Roman" w:hAnsi="Times New Roman" w:cs="Times New Roman"/>
          <w:sz w:val="28"/>
          <w:szCs w:val="28"/>
        </w:rPr>
        <w:t xml:space="preserve">кты капитального строительства муниципальной </w:t>
      </w:r>
      <w:r w:rsidR="00B97534" w:rsidRPr="00EF6FEC">
        <w:rPr>
          <w:rFonts w:ascii="Times New Roman" w:hAnsi="Times New Roman" w:cs="Times New Roman"/>
          <w:sz w:val="28"/>
          <w:szCs w:val="28"/>
        </w:rPr>
        <w:t>собственности</w:t>
      </w:r>
      <w:r w:rsidR="00B97534">
        <w:rPr>
          <w:rFonts w:ascii="Times New Roman" w:hAnsi="Times New Roman" w:cs="Times New Roman"/>
          <w:sz w:val="28"/>
          <w:szCs w:val="28"/>
        </w:rPr>
        <w:t xml:space="preserve">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w:t>
      </w:r>
      <w:r w:rsidR="00B97534" w:rsidRPr="00EF6FEC">
        <w:rPr>
          <w:rFonts w:ascii="Times New Roman" w:hAnsi="Times New Roman" w:cs="Times New Roman"/>
          <w:sz w:val="28"/>
          <w:szCs w:val="28"/>
        </w:rPr>
        <w:t xml:space="preserve"> Смоленской области и приобретение об</w:t>
      </w:r>
      <w:r w:rsidR="00B97534">
        <w:rPr>
          <w:rFonts w:ascii="Times New Roman" w:hAnsi="Times New Roman" w:cs="Times New Roman"/>
          <w:sz w:val="28"/>
          <w:szCs w:val="28"/>
        </w:rPr>
        <w:t xml:space="preserve">ъектов недвижимого имущества в муниципальную </w:t>
      </w:r>
      <w:r w:rsidR="00B97534" w:rsidRPr="00EF6FEC">
        <w:rPr>
          <w:rFonts w:ascii="Times New Roman" w:hAnsi="Times New Roman" w:cs="Times New Roman"/>
          <w:sz w:val="28"/>
          <w:szCs w:val="28"/>
        </w:rPr>
        <w:t>собственность</w:t>
      </w:r>
      <w:r w:rsidR="00B97534">
        <w:rPr>
          <w:rFonts w:ascii="Times New Roman" w:hAnsi="Times New Roman" w:cs="Times New Roman"/>
          <w:sz w:val="28"/>
          <w:szCs w:val="28"/>
        </w:rPr>
        <w:t xml:space="preserve">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w:t>
      </w:r>
      <w:r w:rsidR="00B97534" w:rsidRPr="00EF6FEC">
        <w:rPr>
          <w:rFonts w:ascii="Times New Roman" w:hAnsi="Times New Roman" w:cs="Times New Roman"/>
          <w:sz w:val="28"/>
          <w:szCs w:val="28"/>
        </w:rPr>
        <w:t xml:space="preserve"> Смоленской области и Технологического регламента работы отдела </w:t>
      </w:r>
      <w:r w:rsidR="00B97534">
        <w:rPr>
          <w:rFonts w:ascii="Times New Roman" w:hAnsi="Times New Roman" w:cs="Times New Roman"/>
          <w:sz w:val="28"/>
          <w:szCs w:val="28"/>
        </w:rPr>
        <w:t>по казначейскому исполнению бюджета Финансового управления Администрации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w:t>
      </w:r>
      <w:r w:rsidR="00B97534" w:rsidRPr="00EF6FEC">
        <w:rPr>
          <w:rFonts w:ascii="Times New Roman" w:hAnsi="Times New Roman" w:cs="Times New Roman"/>
          <w:sz w:val="28"/>
          <w:szCs w:val="28"/>
        </w:rPr>
        <w:t xml:space="preserve"> Смоленской области»</w:t>
      </w:r>
      <w:r>
        <w:rPr>
          <w:rFonts w:ascii="Times New Roman" w:hAnsi="Times New Roman" w:cs="Times New Roman"/>
          <w:sz w:val="28"/>
          <w:szCs w:val="28"/>
        </w:rPr>
        <w:t>;</w:t>
      </w:r>
    </w:p>
    <w:p w:rsidR="00040F2E" w:rsidRDefault="00040F2E" w:rsidP="00040F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 </w:t>
      </w:r>
      <w:r w:rsidR="00B97534">
        <w:rPr>
          <w:rFonts w:ascii="Times New Roman" w:hAnsi="Times New Roman" w:cs="Times New Roman"/>
          <w:sz w:val="28"/>
          <w:szCs w:val="28"/>
        </w:rPr>
        <w:t>27.12.2019</w:t>
      </w:r>
      <w:r>
        <w:rPr>
          <w:rFonts w:ascii="Times New Roman" w:hAnsi="Times New Roman" w:cs="Times New Roman"/>
          <w:sz w:val="28"/>
          <w:szCs w:val="28"/>
        </w:rPr>
        <w:t xml:space="preserve"> № </w:t>
      </w:r>
      <w:r w:rsidR="00B97534">
        <w:rPr>
          <w:rFonts w:ascii="Times New Roman" w:hAnsi="Times New Roman" w:cs="Times New Roman"/>
          <w:sz w:val="28"/>
          <w:szCs w:val="28"/>
        </w:rPr>
        <w:t>54</w:t>
      </w:r>
      <w:r>
        <w:rPr>
          <w:rFonts w:ascii="Times New Roman" w:hAnsi="Times New Roman" w:cs="Times New Roman"/>
          <w:sz w:val="28"/>
          <w:szCs w:val="28"/>
        </w:rPr>
        <w:t xml:space="preserve"> «</w:t>
      </w:r>
      <w:r w:rsidR="00B97534" w:rsidRPr="00AC4CC8">
        <w:rPr>
          <w:rFonts w:ascii="Times New Roman" w:hAnsi="Times New Roman" w:cs="Times New Roman"/>
          <w:sz w:val="28"/>
          <w:szCs w:val="28"/>
        </w:rPr>
        <w:t xml:space="preserve">О внесении изменений в приказ </w:t>
      </w:r>
      <w:r w:rsidR="00B97534">
        <w:rPr>
          <w:rFonts w:ascii="Times New Roman" w:hAnsi="Times New Roman" w:cs="Times New Roman"/>
          <w:sz w:val="28"/>
          <w:szCs w:val="28"/>
        </w:rPr>
        <w:t>Финансового управления Администрации муниципального образования «</w:t>
      </w:r>
      <w:proofErr w:type="spellStart"/>
      <w:r w:rsidR="00B97534">
        <w:rPr>
          <w:rFonts w:ascii="Times New Roman" w:hAnsi="Times New Roman" w:cs="Times New Roman"/>
          <w:sz w:val="28"/>
          <w:szCs w:val="28"/>
        </w:rPr>
        <w:t>Шумячский</w:t>
      </w:r>
      <w:proofErr w:type="spellEnd"/>
      <w:r w:rsidR="00B97534">
        <w:rPr>
          <w:rFonts w:ascii="Times New Roman" w:hAnsi="Times New Roman" w:cs="Times New Roman"/>
          <w:sz w:val="28"/>
          <w:szCs w:val="28"/>
        </w:rPr>
        <w:t xml:space="preserve"> район» Смоленской области </w:t>
      </w:r>
      <w:r w:rsidR="00B97534" w:rsidRPr="00AC4CC8">
        <w:rPr>
          <w:rFonts w:ascii="Times New Roman" w:hAnsi="Times New Roman" w:cs="Times New Roman"/>
          <w:sz w:val="28"/>
          <w:szCs w:val="28"/>
        </w:rPr>
        <w:t xml:space="preserve">от </w:t>
      </w:r>
      <w:r w:rsidR="00B97534">
        <w:rPr>
          <w:rFonts w:ascii="Times New Roman" w:hAnsi="Times New Roman" w:cs="Times New Roman"/>
          <w:sz w:val="28"/>
          <w:szCs w:val="28"/>
        </w:rPr>
        <w:t>02.04</w:t>
      </w:r>
      <w:r w:rsidR="00B97534" w:rsidRPr="00AC4CC8">
        <w:rPr>
          <w:rFonts w:ascii="Times New Roman" w:hAnsi="Times New Roman" w:cs="Times New Roman"/>
          <w:sz w:val="28"/>
          <w:szCs w:val="28"/>
        </w:rPr>
        <w:t>.201</w:t>
      </w:r>
      <w:r w:rsidR="00B97534" w:rsidRPr="00EF6FEC">
        <w:rPr>
          <w:rFonts w:ascii="Times New Roman" w:hAnsi="Times New Roman" w:cs="Times New Roman"/>
          <w:sz w:val="28"/>
          <w:szCs w:val="28"/>
        </w:rPr>
        <w:t>5</w:t>
      </w:r>
      <w:r w:rsidR="00B97534" w:rsidRPr="00AC4CC8">
        <w:rPr>
          <w:rFonts w:ascii="Times New Roman" w:hAnsi="Times New Roman" w:cs="Times New Roman"/>
          <w:sz w:val="28"/>
          <w:szCs w:val="28"/>
        </w:rPr>
        <w:t xml:space="preserve"> № </w:t>
      </w:r>
      <w:r w:rsidR="00B97534">
        <w:rPr>
          <w:rFonts w:ascii="Times New Roman" w:hAnsi="Times New Roman" w:cs="Times New Roman"/>
          <w:sz w:val="28"/>
          <w:szCs w:val="28"/>
        </w:rPr>
        <w:t>8».</w:t>
      </w:r>
    </w:p>
    <w:p w:rsidR="00040F2E" w:rsidRPr="00D06983" w:rsidRDefault="00040F2E" w:rsidP="00040F2E">
      <w:pPr>
        <w:autoSpaceDE w:val="0"/>
        <w:autoSpaceDN w:val="0"/>
        <w:adjustRightInd w:val="0"/>
        <w:ind w:firstLine="709"/>
        <w:jc w:val="both"/>
        <w:rPr>
          <w:sz w:val="28"/>
          <w:szCs w:val="28"/>
        </w:rPr>
      </w:pPr>
      <w:r w:rsidRPr="00613D89">
        <w:rPr>
          <w:sz w:val="28"/>
          <w:szCs w:val="28"/>
        </w:rPr>
        <w:t xml:space="preserve">4. </w:t>
      </w:r>
      <w:r>
        <w:rPr>
          <w:sz w:val="28"/>
          <w:szCs w:val="28"/>
        </w:rPr>
        <w:t xml:space="preserve">Настоящий приказ </w:t>
      </w:r>
      <w:r w:rsidR="00B97534">
        <w:rPr>
          <w:sz w:val="28"/>
          <w:szCs w:val="28"/>
        </w:rPr>
        <w:t xml:space="preserve">распространяет свое действие на правоотношения возникшие </w:t>
      </w:r>
      <w:proofErr w:type="gramStart"/>
      <w:r w:rsidR="00B97534">
        <w:rPr>
          <w:sz w:val="28"/>
          <w:szCs w:val="28"/>
        </w:rPr>
        <w:t xml:space="preserve">с </w:t>
      </w:r>
      <w:r>
        <w:rPr>
          <w:sz w:val="28"/>
          <w:szCs w:val="28"/>
        </w:rPr>
        <w:t xml:space="preserve"> 1</w:t>
      </w:r>
      <w:proofErr w:type="gramEnd"/>
      <w:r>
        <w:rPr>
          <w:sz w:val="28"/>
          <w:szCs w:val="28"/>
        </w:rPr>
        <w:t xml:space="preserve"> января 2021 года.</w:t>
      </w:r>
    </w:p>
    <w:p w:rsidR="00040F2E" w:rsidRPr="00613D89" w:rsidRDefault="00040F2E" w:rsidP="00040F2E">
      <w:pPr>
        <w:ind w:firstLine="720"/>
        <w:rPr>
          <w:sz w:val="28"/>
          <w:szCs w:val="28"/>
        </w:rPr>
      </w:pPr>
    </w:p>
    <w:p w:rsidR="00040F2E" w:rsidRPr="00A84253" w:rsidRDefault="00040F2E" w:rsidP="00040F2E">
      <w:pPr>
        <w:ind w:firstLine="720"/>
      </w:pPr>
      <w:r w:rsidRPr="00A84253">
        <w:tab/>
      </w:r>
    </w:p>
    <w:p w:rsidR="00040F2E" w:rsidRPr="00153698" w:rsidRDefault="00040F2E" w:rsidP="00040F2E">
      <w:pPr>
        <w:ind w:firstLine="720"/>
      </w:pPr>
    </w:p>
    <w:p w:rsidR="00040F2E" w:rsidRDefault="00040F2E" w:rsidP="00040F2E">
      <w:pPr>
        <w:jc w:val="both"/>
        <w:rPr>
          <w:sz w:val="28"/>
          <w:szCs w:val="28"/>
        </w:rPr>
      </w:pPr>
      <w:r w:rsidRPr="000A53BB">
        <w:rPr>
          <w:sz w:val="28"/>
          <w:szCs w:val="28"/>
        </w:rPr>
        <w:t xml:space="preserve">Начальник </w:t>
      </w:r>
      <w:r w:rsidR="00B97534">
        <w:rPr>
          <w:sz w:val="28"/>
          <w:szCs w:val="28"/>
        </w:rPr>
        <w:t xml:space="preserve">Финансового управления                                          Ю.В. </w:t>
      </w:r>
      <w:proofErr w:type="spellStart"/>
      <w:r w:rsidR="00B97534">
        <w:rPr>
          <w:sz w:val="28"/>
          <w:szCs w:val="28"/>
        </w:rPr>
        <w:t>Вознова</w:t>
      </w:r>
      <w:proofErr w:type="spellEnd"/>
    </w:p>
    <w:p w:rsidR="000E5D8F" w:rsidRDefault="000E5D8F" w:rsidP="00040F2E">
      <w:pPr>
        <w:jc w:val="both"/>
        <w:rPr>
          <w:sz w:val="28"/>
          <w:szCs w:val="28"/>
        </w:rPr>
      </w:pPr>
    </w:p>
    <w:p w:rsidR="000E5D8F" w:rsidRDefault="000E5D8F" w:rsidP="00040F2E">
      <w:pPr>
        <w:jc w:val="both"/>
        <w:rPr>
          <w:sz w:val="28"/>
          <w:szCs w:val="28"/>
        </w:rPr>
      </w:pPr>
    </w:p>
    <w:p w:rsidR="000E5D8F" w:rsidRDefault="000E5D8F" w:rsidP="00040F2E">
      <w:pPr>
        <w:jc w:val="both"/>
        <w:rPr>
          <w:sz w:val="28"/>
          <w:szCs w:val="28"/>
        </w:rPr>
      </w:pPr>
    </w:p>
    <w:p w:rsidR="000E5D8F" w:rsidRDefault="000E5D8F" w:rsidP="00040F2E">
      <w:pPr>
        <w:jc w:val="both"/>
        <w:rPr>
          <w:sz w:val="28"/>
          <w:szCs w:val="28"/>
        </w:rPr>
      </w:pPr>
    </w:p>
    <w:p w:rsidR="000E5D8F" w:rsidRPr="000A53BB" w:rsidRDefault="000E5D8F" w:rsidP="00040F2E">
      <w:pPr>
        <w:jc w:val="both"/>
        <w:rPr>
          <w:sz w:val="28"/>
          <w:szCs w:val="28"/>
        </w:rPr>
      </w:pPr>
    </w:p>
    <w:p w:rsidR="00040F2E" w:rsidRDefault="00040F2E" w:rsidP="00040F2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040F2E" w:rsidRDefault="00040F2E" w:rsidP="00040F2E">
      <w:pPr>
        <w:pStyle w:val="ConsPlusNormal"/>
        <w:ind w:firstLine="0"/>
        <w:outlineLvl w:val="0"/>
        <w:rPr>
          <w:rFonts w:ascii="Times New Roman" w:hAnsi="Times New Roman" w:cs="Times New Roman"/>
          <w:sz w:val="28"/>
          <w:szCs w:val="28"/>
        </w:rPr>
      </w:pPr>
    </w:p>
    <w:p w:rsidR="00040F2E" w:rsidRDefault="00040F2E" w:rsidP="00040F2E">
      <w:pPr>
        <w:pStyle w:val="ConsPlusNormal"/>
        <w:ind w:firstLine="0"/>
        <w:outlineLvl w:val="0"/>
        <w:rPr>
          <w:rFonts w:ascii="Times New Roman" w:hAnsi="Times New Roman" w:cs="Times New Roman"/>
          <w:sz w:val="28"/>
          <w:szCs w:val="28"/>
        </w:rPr>
      </w:pPr>
    </w:p>
    <w:p w:rsidR="00040F2E" w:rsidRDefault="00040F2E" w:rsidP="00040F2E">
      <w:pPr>
        <w:pStyle w:val="ConsPlusNormal"/>
        <w:ind w:firstLine="0"/>
        <w:outlineLvl w:val="0"/>
        <w:rPr>
          <w:rFonts w:ascii="Times New Roman" w:hAnsi="Times New Roman" w:cs="Times New Roman"/>
          <w:sz w:val="28"/>
          <w:szCs w:val="28"/>
        </w:rPr>
      </w:pPr>
    </w:p>
    <w:p w:rsidR="00040F2E" w:rsidRDefault="00040F2E" w:rsidP="00040F2E">
      <w:pPr>
        <w:pStyle w:val="ConsPlusNormal"/>
        <w:ind w:firstLine="0"/>
        <w:outlineLvl w:val="0"/>
        <w:rPr>
          <w:rFonts w:ascii="Times New Roman" w:hAnsi="Times New Roman" w:cs="Times New Roman"/>
          <w:sz w:val="28"/>
          <w:szCs w:val="28"/>
        </w:rPr>
      </w:pPr>
    </w:p>
    <w:p w:rsidR="00040F2E" w:rsidRPr="00525CC6" w:rsidRDefault="00040F2E" w:rsidP="00040F2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525CC6">
        <w:rPr>
          <w:rFonts w:ascii="Times New Roman" w:hAnsi="Times New Roman" w:cs="Times New Roman"/>
          <w:sz w:val="28"/>
          <w:szCs w:val="28"/>
        </w:rPr>
        <w:t xml:space="preserve">                                                                                                                                                                </w:t>
      </w:r>
    </w:p>
    <w:p w:rsidR="000E5D8F" w:rsidRDefault="00040F2E" w:rsidP="000E5D8F">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Style w:val="a8"/>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0E5D8F" w:rsidTr="000E5D8F">
        <w:tc>
          <w:tcPr>
            <w:tcW w:w="4359" w:type="dxa"/>
          </w:tcPr>
          <w:p w:rsidR="000E5D8F" w:rsidRDefault="000E5D8F" w:rsidP="000E5D8F">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0E5D8F" w:rsidRDefault="000E5D8F" w:rsidP="000E5D8F">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п</w:t>
            </w:r>
            <w:r w:rsidRPr="00497548">
              <w:rPr>
                <w:rFonts w:ascii="Times New Roman" w:hAnsi="Times New Roman" w:cs="Times New Roman"/>
                <w:sz w:val="28"/>
                <w:szCs w:val="28"/>
              </w:rPr>
              <w:t>риказ</w:t>
            </w:r>
            <w:r>
              <w:rPr>
                <w:rFonts w:ascii="Times New Roman" w:hAnsi="Times New Roman" w:cs="Times New Roman"/>
                <w:sz w:val="28"/>
                <w:szCs w:val="28"/>
              </w:rPr>
              <w:t>у</w:t>
            </w:r>
            <w:r w:rsidRPr="00497548">
              <w:rPr>
                <w:rFonts w:ascii="Times New Roman" w:hAnsi="Times New Roman" w:cs="Times New Roman"/>
                <w:sz w:val="28"/>
                <w:szCs w:val="28"/>
              </w:rPr>
              <w:t xml:space="preserve"> </w:t>
            </w:r>
            <w:r>
              <w:rPr>
                <w:rFonts w:ascii="Times New Roman" w:hAnsi="Times New Roman" w:cs="Times New Roman"/>
                <w:sz w:val="28"/>
                <w:szCs w:val="28"/>
              </w:rPr>
              <w:t>Финансового управления Администрации муниципального образования «</w:t>
            </w:r>
            <w:proofErr w:type="spellStart"/>
            <w:r>
              <w:rPr>
                <w:rFonts w:ascii="Times New Roman" w:hAnsi="Times New Roman" w:cs="Times New Roman"/>
                <w:sz w:val="28"/>
                <w:szCs w:val="28"/>
              </w:rPr>
              <w:t>Шумячский</w:t>
            </w:r>
            <w:proofErr w:type="spellEnd"/>
            <w:r>
              <w:rPr>
                <w:rFonts w:ascii="Times New Roman" w:hAnsi="Times New Roman" w:cs="Times New Roman"/>
                <w:sz w:val="28"/>
                <w:szCs w:val="28"/>
              </w:rPr>
              <w:t xml:space="preserve"> район» Смоленской области</w:t>
            </w:r>
          </w:p>
          <w:p w:rsidR="000E5D8F" w:rsidRDefault="000E5D8F" w:rsidP="000E5D8F">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от </w:t>
            </w:r>
            <w:r w:rsidR="00FE0F05">
              <w:rPr>
                <w:rFonts w:ascii="Times New Roman" w:hAnsi="Times New Roman" w:cs="Times New Roman"/>
                <w:sz w:val="28"/>
                <w:szCs w:val="28"/>
              </w:rPr>
              <w:t>11</w:t>
            </w:r>
            <w:r>
              <w:rPr>
                <w:rFonts w:ascii="Times New Roman" w:hAnsi="Times New Roman" w:cs="Times New Roman"/>
                <w:sz w:val="28"/>
                <w:szCs w:val="28"/>
              </w:rPr>
              <w:t>.02.2021 №</w:t>
            </w:r>
            <w:r w:rsidR="00FE0F05">
              <w:rPr>
                <w:rFonts w:ascii="Times New Roman" w:hAnsi="Times New Roman" w:cs="Times New Roman"/>
                <w:sz w:val="28"/>
                <w:szCs w:val="28"/>
              </w:rPr>
              <w:t>7</w:t>
            </w:r>
          </w:p>
          <w:p w:rsidR="000E5D8F" w:rsidRDefault="000E5D8F" w:rsidP="000E5D8F">
            <w:pPr>
              <w:pStyle w:val="ConsPlusNormal"/>
              <w:ind w:firstLine="0"/>
              <w:outlineLvl w:val="0"/>
              <w:rPr>
                <w:rFonts w:ascii="Times New Roman" w:hAnsi="Times New Roman" w:cs="Times New Roman"/>
                <w:sz w:val="28"/>
                <w:szCs w:val="28"/>
              </w:rPr>
            </w:pPr>
          </w:p>
        </w:tc>
      </w:tr>
    </w:tbl>
    <w:p w:rsidR="00040F2E" w:rsidRPr="00032729" w:rsidRDefault="00040F2E" w:rsidP="00040F2E"/>
    <w:p w:rsidR="00040F2E" w:rsidRPr="00032729" w:rsidRDefault="00040F2E" w:rsidP="00040F2E"/>
    <w:p w:rsidR="00040F2E" w:rsidRPr="000E7441" w:rsidRDefault="00040F2E" w:rsidP="00040F2E">
      <w:pPr>
        <w:ind w:firstLine="708"/>
        <w:jc w:val="center"/>
        <w:rPr>
          <w:b/>
          <w:sz w:val="28"/>
          <w:szCs w:val="28"/>
        </w:rPr>
      </w:pPr>
      <w:r w:rsidRPr="000E7441">
        <w:rPr>
          <w:b/>
          <w:sz w:val="28"/>
          <w:szCs w:val="28"/>
        </w:rPr>
        <w:t>МЕТОДИЧЕСКИЕ УКАЗАНИЯ</w:t>
      </w:r>
    </w:p>
    <w:p w:rsidR="00040F2E" w:rsidRPr="00032729" w:rsidRDefault="006F022B" w:rsidP="00040F2E">
      <w:pPr>
        <w:ind w:firstLine="708"/>
        <w:jc w:val="center"/>
        <w:rPr>
          <w:b/>
          <w:sz w:val="28"/>
          <w:szCs w:val="28"/>
        </w:rPr>
      </w:pPr>
      <w:r w:rsidRPr="006F022B">
        <w:rPr>
          <w:b/>
          <w:sz w:val="28"/>
          <w:szCs w:val="28"/>
        </w:rPr>
        <w:t>по применению правил санкционирования оплаты денежных обязательств получателей средств местного бюджета муниципального образования «</w:t>
      </w:r>
      <w:proofErr w:type="spellStart"/>
      <w:r w:rsidRPr="006F022B">
        <w:rPr>
          <w:b/>
          <w:sz w:val="28"/>
          <w:szCs w:val="28"/>
        </w:rPr>
        <w:t>Шумячский</w:t>
      </w:r>
      <w:proofErr w:type="spellEnd"/>
      <w:r w:rsidRPr="006F022B">
        <w:rPr>
          <w:b/>
          <w:sz w:val="28"/>
          <w:szCs w:val="28"/>
        </w:rPr>
        <w:t xml:space="preserve"> район» Смоленской области, бюджета </w:t>
      </w:r>
      <w:proofErr w:type="spellStart"/>
      <w:r w:rsidRPr="006F022B">
        <w:rPr>
          <w:b/>
          <w:sz w:val="28"/>
          <w:szCs w:val="28"/>
        </w:rPr>
        <w:t>Шумячского</w:t>
      </w:r>
      <w:proofErr w:type="spellEnd"/>
      <w:r w:rsidRPr="006F022B">
        <w:rPr>
          <w:b/>
          <w:sz w:val="28"/>
          <w:szCs w:val="28"/>
        </w:rPr>
        <w:t xml:space="preserve"> городского поселения, расходов муниципальных бюджетных  учреждений и оплаты денежных обязательств, подлежащих исполнению за счет бюджетных ассигнований по источникам финансирования дефицита местного бюджета муниципального образования «</w:t>
      </w:r>
      <w:proofErr w:type="spellStart"/>
      <w:r w:rsidRPr="006F022B">
        <w:rPr>
          <w:b/>
          <w:sz w:val="28"/>
          <w:szCs w:val="28"/>
        </w:rPr>
        <w:t>Шумячский</w:t>
      </w:r>
      <w:proofErr w:type="spellEnd"/>
      <w:r w:rsidRPr="006F022B">
        <w:rPr>
          <w:b/>
          <w:sz w:val="28"/>
          <w:szCs w:val="28"/>
        </w:rPr>
        <w:t xml:space="preserve"> район» Смоленской области, бюджета </w:t>
      </w:r>
      <w:proofErr w:type="spellStart"/>
      <w:r w:rsidRPr="006F022B">
        <w:rPr>
          <w:b/>
          <w:sz w:val="28"/>
          <w:szCs w:val="28"/>
        </w:rPr>
        <w:t>Шумячского</w:t>
      </w:r>
      <w:proofErr w:type="spellEnd"/>
      <w:r w:rsidRPr="006F022B">
        <w:rPr>
          <w:b/>
          <w:sz w:val="28"/>
          <w:szCs w:val="28"/>
        </w:rPr>
        <w:t xml:space="preserve"> городского поселения, расходов муниципальных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sz w:val="28"/>
          <w:szCs w:val="28"/>
        </w:rPr>
        <w:t xml:space="preserve"> </w:t>
      </w:r>
      <w:r w:rsidR="00040F2E" w:rsidRPr="00032729">
        <w:rPr>
          <w:b/>
          <w:sz w:val="28"/>
          <w:szCs w:val="28"/>
        </w:rPr>
        <w:t>и статьей 78.2 Бюджетного кодекса Российской Федерации</w:t>
      </w:r>
    </w:p>
    <w:p w:rsidR="00040F2E" w:rsidRPr="000E7441" w:rsidRDefault="00040F2E" w:rsidP="00040F2E">
      <w:pPr>
        <w:ind w:firstLine="708"/>
        <w:jc w:val="center"/>
        <w:rPr>
          <w:b/>
          <w:sz w:val="28"/>
          <w:szCs w:val="28"/>
        </w:rPr>
      </w:pPr>
    </w:p>
    <w:p w:rsidR="00040F2E" w:rsidRPr="00896D03" w:rsidRDefault="00040F2E" w:rsidP="00040F2E">
      <w:pPr>
        <w:pStyle w:val="ConsPlusNormal"/>
        <w:jc w:val="both"/>
        <w:rPr>
          <w:rFonts w:ascii="Times New Roman" w:hAnsi="Times New Roman" w:cs="Times New Roman"/>
          <w:sz w:val="28"/>
          <w:szCs w:val="28"/>
        </w:rPr>
      </w:pPr>
      <w:r w:rsidRPr="00896D03">
        <w:rPr>
          <w:rFonts w:ascii="Times New Roman" w:hAnsi="Times New Roman" w:cs="Times New Roman"/>
          <w:sz w:val="28"/>
          <w:szCs w:val="28"/>
        </w:rPr>
        <w:t>1.</w:t>
      </w:r>
      <w:r w:rsidRPr="00896D03">
        <w:rPr>
          <w:rFonts w:ascii="Times New Roman" w:hAnsi="Times New Roman" w:cs="Times New Roman"/>
          <w:sz w:val="28"/>
          <w:szCs w:val="28"/>
          <w:lang w:val="en-US"/>
        </w:rPr>
        <w:t> </w:t>
      </w:r>
      <w:r w:rsidRPr="00896D03">
        <w:rPr>
          <w:rFonts w:ascii="Times New Roman" w:hAnsi="Times New Roman" w:cs="Times New Roman"/>
          <w:sz w:val="28"/>
          <w:szCs w:val="28"/>
        </w:rPr>
        <w:t xml:space="preserve">Настоящие </w:t>
      </w:r>
      <w:r w:rsidR="006F022B" w:rsidRPr="00F62422">
        <w:rPr>
          <w:rFonts w:ascii="Times New Roman" w:hAnsi="Times New Roman" w:cs="Times New Roman"/>
          <w:sz w:val="28"/>
          <w:szCs w:val="28"/>
        </w:rPr>
        <w:t xml:space="preserve">Методические указания по применению правил санкционирования оплаты денежных обязательств получателей средств </w:t>
      </w:r>
      <w:r w:rsidR="006F022B" w:rsidRPr="00FF5EF6">
        <w:rPr>
          <w:rFonts w:ascii="Times New Roman" w:hAnsi="Times New Roman" w:cs="Times New Roman"/>
          <w:sz w:val="28"/>
          <w:szCs w:val="28"/>
        </w:rPr>
        <w:t>местного бюджета муниципального образования «</w:t>
      </w:r>
      <w:proofErr w:type="spellStart"/>
      <w:r w:rsidR="006F022B" w:rsidRPr="00FF5EF6">
        <w:rPr>
          <w:rFonts w:ascii="Times New Roman" w:hAnsi="Times New Roman" w:cs="Times New Roman"/>
          <w:sz w:val="28"/>
          <w:szCs w:val="28"/>
        </w:rPr>
        <w:t>Шумячский</w:t>
      </w:r>
      <w:proofErr w:type="spellEnd"/>
      <w:r w:rsidR="006F022B" w:rsidRPr="00FF5EF6">
        <w:rPr>
          <w:rFonts w:ascii="Times New Roman" w:hAnsi="Times New Roman" w:cs="Times New Roman"/>
          <w:sz w:val="28"/>
          <w:szCs w:val="28"/>
        </w:rPr>
        <w:t xml:space="preserve"> район» Смоленской области, бюджета </w:t>
      </w:r>
      <w:proofErr w:type="spellStart"/>
      <w:r w:rsidR="006F022B" w:rsidRPr="00FF5EF6">
        <w:rPr>
          <w:rFonts w:ascii="Times New Roman" w:hAnsi="Times New Roman" w:cs="Times New Roman"/>
          <w:sz w:val="28"/>
          <w:szCs w:val="28"/>
        </w:rPr>
        <w:t>Шумячского</w:t>
      </w:r>
      <w:proofErr w:type="spellEnd"/>
      <w:r w:rsidR="006F022B" w:rsidRPr="00FF5EF6">
        <w:rPr>
          <w:rFonts w:ascii="Times New Roman" w:hAnsi="Times New Roman" w:cs="Times New Roman"/>
          <w:sz w:val="28"/>
          <w:szCs w:val="28"/>
        </w:rPr>
        <w:t xml:space="preserve"> городского поселения</w:t>
      </w:r>
      <w:r w:rsidR="006F022B" w:rsidRPr="00F62422">
        <w:rPr>
          <w:rFonts w:ascii="Times New Roman" w:hAnsi="Times New Roman" w:cs="Times New Roman"/>
          <w:sz w:val="28"/>
          <w:szCs w:val="28"/>
        </w:rPr>
        <w:t>,</w:t>
      </w:r>
      <w:r w:rsidR="006F022B">
        <w:rPr>
          <w:rFonts w:ascii="Times New Roman" w:hAnsi="Times New Roman" w:cs="Times New Roman"/>
          <w:sz w:val="28"/>
          <w:szCs w:val="28"/>
        </w:rPr>
        <w:t xml:space="preserve"> </w:t>
      </w:r>
      <w:r w:rsidR="006F022B" w:rsidRPr="00F62422">
        <w:rPr>
          <w:rFonts w:ascii="Times New Roman" w:hAnsi="Times New Roman" w:cs="Times New Roman"/>
          <w:sz w:val="28"/>
          <w:szCs w:val="28"/>
        </w:rPr>
        <w:t xml:space="preserve">расходов </w:t>
      </w:r>
      <w:r w:rsidR="006F022B">
        <w:rPr>
          <w:rFonts w:ascii="Times New Roman" w:hAnsi="Times New Roman" w:cs="Times New Roman"/>
          <w:sz w:val="28"/>
          <w:szCs w:val="28"/>
        </w:rPr>
        <w:t>муниципальных</w:t>
      </w:r>
      <w:r w:rsidR="006F022B" w:rsidRPr="00F62422">
        <w:rPr>
          <w:rFonts w:ascii="Times New Roman" w:hAnsi="Times New Roman" w:cs="Times New Roman"/>
          <w:sz w:val="28"/>
          <w:szCs w:val="28"/>
        </w:rPr>
        <w:t xml:space="preserve"> бюджетных  учреждений</w:t>
      </w:r>
      <w:r w:rsidR="006F022B">
        <w:rPr>
          <w:rFonts w:ascii="Times New Roman" w:hAnsi="Times New Roman" w:cs="Times New Roman"/>
          <w:sz w:val="28"/>
          <w:szCs w:val="28"/>
        </w:rPr>
        <w:t xml:space="preserve"> </w:t>
      </w:r>
      <w:r w:rsidR="006F022B" w:rsidRPr="00F62422">
        <w:rPr>
          <w:rFonts w:ascii="Times New Roman" w:hAnsi="Times New Roman" w:cs="Times New Roman"/>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6F022B" w:rsidRPr="00486533">
        <w:rPr>
          <w:rFonts w:ascii="Times New Roman" w:hAnsi="Times New Roman" w:cs="Times New Roman"/>
          <w:sz w:val="28"/>
          <w:szCs w:val="28"/>
        </w:rPr>
        <w:t>местного бюджета муниципального образования «</w:t>
      </w:r>
      <w:proofErr w:type="spellStart"/>
      <w:r w:rsidR="006F022B" w:rsidRPr="00486533">
        <w:rPr>
          <w:rFonts w:ascii="Times New Roman" w:hAnsi="Times New Roman" w:cs="Times New Roman"/>
          <w:sz w:val="28"/>
          <w:szCs w:val="28"/>
        </w:rPr>
        <w:t>Шумячский</w:t>
      </w:r>
      <w:proofErr w:type="spellEnd"/>
      <w:r w:rsidR="006F022B" w:rsidRPr="00486533">
        <w:rPr>
          <w:rFonts w:ascii="Times New Roman" w:hAnsi="Times New Roman" w:cs="Times New Roman"/>
          <w:sz w:val="28"/>
          <w:szCs w:val="28"/>
        </w:rPr>
        <w:t xml:space="preserve"> район» Смоленской области, бюджета </w:t>
      </w:r>
      <w:proofErr w:type="spellStart"/>
      <w:r w:rsidR="006F022B" w:rsidRPr="00486533">
        <w:rPr>
          <w:rFonts w:ascii="Times New Roman" w:hAnsi="Times New Roman" w:cs="Times New Roman"/>
          <w:sz w:val="28"/>
          <w:szCs w:val="28"/>
        </w:rPr>
        <w:t>Шумячского</w:t>
      </w:r>
      <w:proofErr w:type="spellEnd"/>
      <w:r w:rsidR="006F022B" w:rsidRPr="00486533">
        <w:rPr>
          <w:rFonts w:ascii="Times New Roman" w:hAnsi="Times New Roman" w:cs="Times New Roman"/>
          <w:sz w:val="28"/>
          <w:szCs w:val="28"/>
        </w:rPr>
        <w:t xml:space="preserve"> городского поселения, расходов муниципальных бюджетных  учреждений</w:t>
      </w:r>
      <w:r w:rsidR="006F022B">
        <w:rPr>
          <w:rFonts w:ascii="Times New Roman" w:hAnsi="Times New Roman" w:cs="Times New Roman"/>
          <w:sz w:val="28"/>
          <w:szCs w:val="28"/>
        </w:rPr>
        <w:t>, расходов муниципальных</w:t>
      </w:r>
      <w:r w:rsidR="006F022B" w:rsidRPr="00F62422">
        <w:rPr>
          <w:rFonts w:ascii="Times New Roman" w:hAnsi="Times New Roman" w:cs="Times New Roman"/>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Pr="00896D03">
        <w:rPr>
          <w:rFonts w:ascii="Times New Roman" w:hAnsi="Times New Roman" w:cs="Times New Roman"/>
          <w:sz w:val="28"/>
          <w:szCs w:val="28"/>
        </w:rPr>
        <w:t xml:space="preserve"> (далее – методические указания) разработаны в целях установления единого подхода к санкционированию оплаты денежных обязательств, подлежащих исполнению за счет средств </w:t>
      </w:r>
      <w:r w:rsidR="006F022B" w:rsidRPr="00FF5EF6">
        <w:rPr>
          <w:rFonts w:ascii="Times New Roman" w:hAnsi="Times New Roman" w:cs="Times New Roman"/>
          <w:sz w:val="28"/>
          <w:szCs w:val="28"/>
        </w:rPr>
        <w:t>местного бюджета муниципального образования «</w:t>
      </w:r>
      <w:proofErr w:type="spellStart"/>
      <w:r w:rsidR="006F022B" w:rsidRPr="00FF5EF6">
        <w:rPr>
          <w:rFonts w:ascii="Times New Roman" w:hAnsi="Times New Roman" w:cs="Times New Roman"/>
          <w:sz w:val="28"/>
          <w:szCs w:val="28"/>
        </w:rPr>
        <w:t>Шумячский</w:t>
      </w:r>
      <w:proofErr w:type="spellEnd"/>
      <w:r w:rsidR="006F022B" w:rsidRPr="00FF5EF6">
        <w:rPr>
          <w:rFonts w:ascii="Times New Roman" w:hAnsi="Times New Roman" w:cs="Times New Roman"/>
          <w:sz w:val="28"/>
          <w:szCs w:val="28"/>
        </w:rPr>
        <w:t xml:space="preserve"> район» Смоленской области, бюджета </w:t>
      </w:r>
      <w:proofErr w:type="spellStart"/>
      <w:r w:rsidR="006F022B" w:rsidRPr="00FF5EF6">
        <w:rPr>
          <w:rFonts w:ascii="Times New Roman" w:hAnsi="Times New Roman" w:cs="Times New Roman"/>
          <w:sz w:val="28"/>
          <w:szCs w:val="28"/>
        </w:rPr>
        <w:t>Шумячского</w:t>
      </w:r>
      <w:proofErr w:type="spellEnd"/>
      <w:r w:rsidR="006F022B" w:rsidRPr="00FF5EF6">
        <w:rPr>
          <w:rFonts w:ascii="Times New Roman" w:hAnsi="Times New Roman" w:cs="Times New Roman"/>
          <w:sz w:val="28"/>
          <w:szCs w:val="28"/>
        </w:rPr>
        <w:t xml:space="preserve"> городского поселения</w:t>
      </w:r>
      <w:r w:rsidR="006F022B" w:rsidRPr="00F62422">
        <w:rPr>
          <w:rFonts w:ascii="Times New Roman" w:hAnsi="Times New Roman" w:cs="Times New Roman"/>
          <w:sz w:val="28"/>
          <w:szCs w:val="28"/>
        </w:rPr>
        <w:t>,</w:t>
      </w:r>
      <w:r w:rsidR="006F022B">
        <w:rPr>
          <w:rFonts w:ascii="Times New Roman" w:hAnsi="Times New Roman" w:cs="Times New Roman"/>
          <w:sz w:val="28"/>
          <w:szCs w:val="28"/>
        </w:rPr>
        <w:t xml:space="preserve"> </w:t>
      </w:r>
      <w:r w:rsidRPr="00896D03">
        <w:rPr>
          <w:rFonts w:ascii="Times New Roman" w:hAnsi="Times New Roman" w:cs="Times New Roman"/>
          <w:sz w:val="28"/>
          <w:szCs w:val="28"/>
        </w:rPr>
        <w:t xml:space="preserve">расходов </w:t>
      </w:r>
      <w:r w:rsidR="006F022B">
        <w:rPr>
          <w:rFonts w:ascii="Times New Roman" w:hAnsi="Times New Roman" w:cs="Times New Roman"/>
          <w:sz w:val="28"/>
          <w:szCs w:val="28"/>
        </w:rPr>
        <w:t>муниципальных</w:t>
      </w:r>
      <w:r w:rsidRPr="00896D03">
        <w:rPr>
          <w:rFonts w:ascii="Times New Roman" w:hAnsi="Times New Roman" w:cs="Times New Roman"/>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(далее – БК РФ).</w:t>
      </w:r>
    </w:p>
    <w:p w:rsidR="00040F2E" w:rsidRPr="00EE423B" w:rsidRDefault="00040F2E" w:rsidP="00040F2E">
      <w:pPr>
        <w:ind w:firstLine="708"/>
        <w:jc w:val="both"/>
        <w:rPr>
          <w:color w:val="000000" w:themeColor="text1"/>
          <w:sz w:val="28"/>
          <w:szCs w:val="28"/>
        </w:rPr>
      </w:pPr>
      <w:r>
        <w:rPr>
          <w:sz w:val="28"/>
          <w:szCs w:val="28"/>
        </w:rPr>
        <w:t>2.</w:t>
      </w:r>
      <w:r>
        <w:rPr>
          <w:sz w:val="28"/>
          <w:szCs w:val="28"/>
          <w:lang w:val="en-US"/>
        </w:rPr>
        <w:t> </w:t>
      </w:r>
      <w:r>
        <w:rPr>
          <w:sz w:val="28"/>
          <w:szCs w:val="28"/>
        </w:rPr>
        <w:t xml:space="preserve">В целях настоящих методических указаний применяется такое понятие, как документы-основания – это </w:t>
      </w:r>
      <w:r w:rsidR="006F022B">
        <w:rPr>
          <w:sz w:val="28"/>
          <w:szCs w:val="28"/>
        </w:rPr>
        <w:t>муниципальные</w:t>
      </w:r>
      <w:r w:rsidRPr="00F454E4">
        <w:rPr>
          <w:sz w:val="28"/>
          <w:szCs w:val="28"/>
        </w:rPr>
        <w:t xml:space="preserve"> контракты (договоры),</w:t>
      </w:r>
      <w:r>
        <w:rPr>
          <w:sz w:val="28"/>
          <w:szCs w:val="28"/>
        </w:rPr>
        <w:t xml:space="preserve"> </w:t>
      </w:r>
      <w:r w:rsidRPr="00184E69">
        <w:rPr>
          <w:sz w:val="28"/>
          <w:szCs w:val="28"/>
        </w:rPr>
        <w:t>дополнительн</w:t>
      </w:r>
      <w:r>
        <w:rPr>
          <w:sz w:val="28"/>
          <w:szCs w:val="28"/>
        </w:rPr>
        <w:t>ые</w:t>
      </w:r>
      <w:r w:rsidRPr="00184E69">
        <w:rPr>
          <w:sz w:val="28"/>
          <w:szCs w:val="28"/>
        </w:rPr>
        <w:t xml:space="preserve"> соглашения к </w:t>
      </w:r>
      <w:r w:rsidR="006F022B">
        <w:rPr>
          <w:sz w:val="28"/>
          <w:szCs w:val="28"/>
        </w:rPr>
        <w:t>муниципальным</w:t>
      </w:r>
      <w:r w:rsidRPr="00184E69">
        <w:rPr>
          <w:sz w:val="28"/>
          <w:szCs w:val="28"/>
        </w:rPr>
        <w:t xml:space="preserve"> контракт</w:t>
      </w:r>
      <w:r>
        <w:rPr>
          <w:sz w:val="28"/>
          <w:szCs w:val="28"/>
        </w:rPr>
        <w:t>ам</w:t>
      </w:r>
      <w:r w:rsidRPr="00184E69">
        <w:rPr>
          <w:sz w:val="28"/>
          <w:szCs w:val="28"/>
        </w:rPr>
        <w:t xml:space="preserve"> (договор</w:t>
      </w:r>
      <w:r>
        <w:rPr>
          <w:sz w:val="28"/>
          <w:szCs w:val="28"/>
        </w:rPr>
        <w:t>ам</w:t>
      </w:r>
      <w:r w:rsidRPr="00184E69">
        <w:rPr>
          <w:sz w:val="28"/>
          <w:szCs w:val="28"/>
        </w:rPr>
        <w:t>)</w:t>
      </w:r>
      <w:r>
        <w:rPr>
          <w:sz w:val="28"/>
          <w:szCs w:val="28"/>
        </w:rPr>
        <w:t xml:space="preserve">, </w:t>
      </w:r>
      <w:r w:rsidRPr="00184E69">
        <w:rPr>
          <w:sz w:val="28"/>
          <w:szCs w:val="28"/>
        </w:rPr>
        <w:t>документ</w:t>
      </w:r>
      <w:r>
        <w:rPr>
          <w:sz w:val="28"/>
          <w:szCs w:val="28"/>
        </w:rPr>
        <w:t>ы, подтверждающие</w:t>
      </w:r>
      <w:r w:rsidRPr="00184E69">
        <w:rPr>
          <w:sz w:val="28"/>
          <w:szCs w:val="28"/>
        </w:rPr>
        <w:t xml:space="preserve"> возникновение денежного обязательства при поставке товаров (счет</w:t>
      </w:r>
      <w:r w:rsidRPr="00C450C6">
        <w:rPr>
          <w:sz w:val="28"/>
          <w:szCs w:val="28"/>
        </w:rPr>
        <w:t xml:space="preserve"> </w:t>
      </w:r>
      <w:r>
        <w:rPr>
          <w:sz w:val="28"/>
          <w:szCs w:val="28"/>
        </w:rPr>
        <w:t>и (или)</w:t>
      </w:r>
      <w:r w:rsidRPr="00184E69">
        <w:rPr>
          <w:sz w:val="28"/>
          <w:szCs w:val="28"/>
        </w:rPr>
        <w:t xml:space="preserve"> накладная,</w:t>
      </w:r>
      <w:r>
        <w:rPr>
          <w:sz w:val="28"/>
          <w:szCs w:val="28"/>
        </w:rPr>
        <w:t xml:space="preserve"> и (или) акт</w:t>
      </w:r>
      <w:r w:rsidRPr="00184E69">
        <w:rPr>
          <w:sz w:val="28"/>
          <w:szCs w:val="28"/>
        </w:rPr>
        <w:t xml:space="preserve"> приемки-передачи,</w:t>
      </w:r>
      <w:r>
        <w:rPr>
          <w:sz w:val="28"/>
          <w:szCs w:val="28"/>
        </w:rPr>
        <w:t xml:space="preserve"> и (или)</w:t>
      </w:r>
      <w:r w:rsidRPr="00184E69">
        <w:rPr>
          <w:sz w:val="28"/>
          <w:szCs w:val="28"/>
        </w:rPr>
        <w:t xml:space="preserve"> справка-счет,</w:t>
      </w:r>
      <w:r>
        <w:rPr>
          <w:sz w:val="28"/>
          <w:szCs w:val="28"/>
        </w:rPr>
        <w:t xml:space="preserve"> и (или) счет-фактура, и (или)</w:t>
      </w:r>
      <w:r w:rsidRPr="00184E69">
        <w:rPr>
          <w:sz w:val="28"/>
          <w:szCs w:val="28"/>
        </w:rPr>
        <w:t xml:space="preserve"> иной документ, подтверждающий получение товара), выполнении работ</w:t>
      </w:r>
      <w:r>
        <w:rPr>
          <w:sz w:val="28"/>
          <w:szCs w:val="28"/>
        </w:rPr>
        <w:t>, оказании услуг</w:t>
      </w:r>
      <w:r w:rsidRPr="00184E69">
        <w:rPr>
          <w:sz w:val="28"/>
          <w:szCs w:val="28"/>
        </w:rPr>
        <w:t xml:space="preserve"> (акт выполненных работ</w:t>
      </w:r>
      <w:r>
        <w:rPr>
          <w:sz w:val="28"/>
          <w:szCs w:val="28"/>
        </w:rPr>
        <w:t xml:space="preserve"> (оказанных услуг) и (или)</w:t>
      </w:r>
      <w:r w:rsidRPr="00184E69">
        <w:rPr>
          <w:sz w:val="28"/>
          <w:szCs w:val="28"/>
        </w:rPr>
        <w:t xml:space="preserve"> счет,</w:t>
      </w:r>
      <w:r>
        <w:rPr>
          <w:sz w:val="28"/>
          <w:szCs w:val="28"/>
        </w:rPr>
        <w:t xml:space="preserve"> и (или) счет-фактура</w:t>
      </w:r>
      <w:r w:rsidRPr="00184E69">
        <w:rPr>
          <w:sz w:val="28"/>
          <w:szCs w:val="28"/>
        </w:rPr>
        <w:t>), исполнительн</w:t>
      </w:r>
      <w:r>
        <w:rPr>
          <w:sz w:val="28"/>
          <w:szCs w:val="28"/>
        </w:rPr>
        <w:t>ый</w:t>
      </w:r>
      <w:r w:rsidRPr="00184E69">
        <w:rPr>
          <w:sz w:val="28"/>
          <w:szCs w:val="28"/>
        </w:rPr>
        <w:t xml:space="preserve"> документ (исполнительный лист, судебный приказ), ин</w:t>
      </w:r>
      <w:r>
        <w:rPr>
          <w:sz w:val="28"/>
          <w:szCs w:val="28"/>
        </w:rPr>
        <w:t>ой</w:t>
      </w:r>
      <w:r w:rsidRPr="00184E69">
        <w:rPr>
          <w:sz w:val="28"/>
          <w:szCs w:val="28"/>
        </w:rPr>
        <w:t xml:space="preserve"> документ, подтверждаю</w:t>
      </w:r>
      <w:r>
        <w:rPr>
          <w:sz w:val="28"/>
          <w:szCs w:val="28"/>
        </w:rPr>
        <w:t>щий</w:t>
      </w:r>
      <w:r w:rsidRPr="00184E69">
        <w:rPr>
          <w:sz w:val="28"/>
          <w:szCs w:val="28"/>
        </w:rPr>
        <w:t xml:space="preserve"> возникновение денежных обязательств, предусмотренны</w:t>
      </w:r>
      <w:r>
        <w:rPr>
          <w:sz w:val="28"/>
          <w:szCs w:val="28"/>
        </w:rPr>
        <w:t>й</w:t>
      </w:r>
      <w:r w:rsidRPr="00184E69">
        <w:rPr>
          <w:sz w:val="28"/>
          <w:szCs w:val="28"/>
        </w:rPr>
        <w:t xml:space="preserve"> нормативными правовыми актами  Российской Федерации и правовыми актами Смоленской</w:t>
      </w:r>
      <w:r>
        <w:rPr>
          <w:sz w:val="28"/>
          <w:szCs w:val="28"/>
        </w:rPr>
        <w:t xml:space="preserve"> области</w:t>
      </w:r>
      <w:r w:rsidR="006F022B">
        <w:rPr>
          <w:sz w:val="28"/>
          <w:szCs w:val="28"/>
        </w:rPr>
        <w:t xml:space="preserve">, правовыми актами </w:t>
      </w:r>
      <w:r w:rsidR="006F022B" w:rsidRPr="00EE423B">
        <w:rPr>
          <w:color w:val="000000" w:themeColor="text1"/>
          <w:sz w:val="28"/>
          <w:szCs w:val="28"/>
        </w:rPr>
        <w:t>муниципального образования «</w:t>
      </w:r>
      <w:proofErr w:type="spellStart"/>
      <w:r w:rsidR="006F022B" w:rsidRPr="00EE423B">
        <w:rPr>
          <w:color w:val="000000" w:themeColor="text1"/>
          <w:sz w:val="28"/>
          <w:szCs w:val="28"/>
        </w:rPr>
        <w:t>Шумя</w:t>
      </w:r>
      <w:r w:rsidR="00486533" w:rsidRPr="00EE423B">
        <w:rPr>
          <w:color w:val="000000" w:themeColor="text1"/>
          <w:sz w:val="28"/>
          <w:szCs w:val="28"/>
        </w:rPr>
        <w:t>чский</w:t>
      </w:r>
      <w:proofErr w:type="spellEnd"/>
      <w:r w:rsidR="00486533" w:rsidRPr="00EE423B">
        <w:rPr>
          <w:color w:val="000000" w:themeColor="text1"/>
          <w:sz w:val="28"/>
          <w:szCs w:val="28"/>
        </w:rPr>
        <w:t xml:space="preserve"> район» Смоленской области.</w:t>
      </w:r>
    </w:p>
    <w:p w:rsidR="00040F2E" w:rsidRDefault="00040F2E" w:rsidP="00040F2E">
      <w:pPr>
        <w:ind w:firstLine="708"/>
        <w:jc w:val="both"/>
        <w:rPr>
          <w:sz w:val="28"/>
          <w:szCs w:val="28"/>
        </w:rPr>
      </w:pPr>
      <w:r>
        <w:rPr>
          <w:sz w:val="28"/>
          <w:szCs w:val="28"/>
        </w:rPr>
        <w:t>3.</w:t>
      </w:r>
      <w:r>
        <w:rPr>
          <w:sz w:val="28"/>
          <w:szCs w:val="28"/>
          <w:lang w:val="en-US"/>
        </w:rPr>
        <w:t> </w:t>
      </w:r>
      <w:r>
        <w:rPr>
          <w:sz w:val="28"/>
          <w:szCs w:val="28"/>
        </w:rPr>
        <w:t>Положения методических указаний применяются с учетом следующих особенностей:</w:t>
      </w:r>
    </w:p>
    <w:p w:rsidR="00040F2E" w:rsidRPr="005343A7" w:rsidRDefault="00040F2E" w:rsidP="00040F2E">
      <w:pPr>
        <w:ind w:firstLine="708"/>
        <w:jc w:val="both"/>
        <w:rPr>
          <w:sz w:val="28"/>
          <w:szCs w:val="28"/>
        </w:rPr>
      </w:pPr>
      <w:r w:rsidRPr="005343A7">
        <w:rPr>
          <w:sz w:val="28"/>
          <w:szCs w:val="28"/>
        </w:rPr>
        <w:t>1) при заполнении в платежных поручениях поля «Назначение платежа» по возможности указываются реквизиты (тип, номер, дата) всех документов-оснований, правовых актов Смоленской области</w:t>
      </w:r>
      <w:r w:rsidR="006F022B" w:rsidRPr="005343A7">
        <w:rPr>
          <w:sz w:val="28"/>
          <w:szCs w:val="28"/>
        </w:rPr>
        <w:t>, правовых актов муниципального образования «</w:t>
      </w:r>
      <w:proofErr w:type="spellStart"/>
      <w:r w:rsidR="006F022B" w:rsidRPr="005343A7">
        <w:rPr>
          <w:sz w:val="28"/>
          <w:szCs w:val="28"/>
        </w:rPr>
        <w:t>Шумячский</w:t>
      </w:r>
      <w:proofErr w:type="spellEnd"/>
      <w:r w:rsidR="006F022B" w:rsidRPr="005343A7">
        <w:rPr>
          <w:sz w:val="28"/>
          <w:szCs w:val="28"/>
        </w:rPr>
        <w:t xml:space="preserve"> район» Смоленской области</w:t>
      </w:r>
      <w:r w:rsidRPr="005343A7">
        <w:rPr>
          <w:sz w:val="28"/>
          <w:szCs w:val="28"/>
        </w:rPr>
        <w:t xml:space="preserve"> с учетом допустимого количества символов в поле текстового реквизита «Назначение платежа».</w:t>
      </w:r>
    </w:p>
    <w:p w:rsidR="00040F2E" w:rsidRDefault="00040F2E" w:rsidP="00040F2E">
      <w:pPr>
        <w:jc w:val="both"/>
        <w:rPr>
          <w:sz w:val="28"/>
          <w:szCs w:val="28"/>
        </w:rPr>
      </w:pPr>
      <w:r w:rsidRPr="00C35D4A">
        <w:rPr>
          <w:sz w:val="28"/>
          <w:szCs w:val="28"/>
        </w:rPr>
        <w:tab/>
      </w:r>
      <w:r>
        <w:rPr>
          <w:sz w:val="28"/>
          <w:szCs w:val="28"/>
        </w:rPr>
        <w:t xml:space="preserve">Кроме того, при заполнении в платежных поручениях поля «Назначение платежа» могут также указываться реквизиты (тип, номер, дата) документов-оснований, представление которых в </w:t>
      </w:r>
      <w:r w:rsidR="006F022B">
        <w:rPr>
          <w:sz w:val="28"/>
          <w:szCs w:val="28"/>
        </w:rPr>
        <w:t>отдел по казначейскому исполнению бюджета Финансового управления Администрации муниципального образования «</w:t>
      </w:r>
      <w:proofErr w:type="spellStart"/>
      <w:r w:rsidR="006F022B">
        <w:rPr>
          <w:sz w:val="28"/>
          <w:szCs w:val="28"/>
        </w:rPr>
        <w:t>Шумячский</w:t>
      </w:r>
      <w:proofErr w:type="spellEnd"/>
      <w:r w:rsidR="006F022B">
        <w:rPr>
          <w:sz w:val="28"/>
          <w:szCs w:val="28"/>
        </w:rPr>
        <w:t xml:space="preserve"> район» Смоленской области</w:t>
      </w:r>
      <w:r>
        <w:rPr>
          <w:sz w:val="28"/>
          <w:szCs w:val="28"/>
        </w:rPr>
        <w:t xml:space="preserve"> (далее также – </w:t>
      </w:r>
      <w:r w:rsidR="006A580C">
        <w:rPr>
          <w:sz w:val="28"/>
          <w:szCs w:val="28"/>
        </w:rPr>
        <w:t>Казначейский отдел</w:t>
      </w:r>
      <w:r>
        <w:rPr>
          <w:sz w:val="28"/>
          <w:szCs w:val="28"/>
        </w:rPr>
        <w:t>) не требуется (</w:t>
      </w:r>
      <w:r w:rsidRPr="002C21DD">
        <w:rPr>
          <w:sz w:val="28"/>
          <w:szCs w:val="28"/>
        </w:rPr>
        <w:t>журнал операций расчетов по оплате труда; расчетно-платежная ведомость</w:t>
      </w:r>
      <w:r>
        <w:rPr>
          <w:sz w:val="28"/>
          <w:szCs w:val="28"/>
        </w:rPr>
        <w:t xml:space="preserve">; иные </w:t>
      </w:r>
      <w:r w:rsidRPr="002C21DD">
        <w:rPr>
          <w:sz w:val="28"/>
          <w:szCs w:val="28"/>
        </w:rPr>
        <w:t>документ</w:t>
      </w:r>
      <w:r>
        <w:rPr>
          <w:sz w:val="28"/>
          <w:szCs w:val="28"/>
        </w:rPr>
        <w:t>ы</w:t>
      </w:r>
      <w:r w:rsidRPr="002C21DD">
        <w:rPr>
          <w:sz w:val="28"/>
          <w:szCs w:val="28"/>
        </w:rPr>
        <w:t>, подтверждающ</w:t>
      </w:r>
      <w:r>
        <w:rPr>
          <w:sz w:val="28"/>
          <w:szCs w:val="28"/>
        </w:rPr>
        <w:t>ие</w:t>
      </w:r>
      <w:r w:rsidRPr="002C21DD">
        <w:rPr>
          <w:sz w:val="28"/>
          <w:szCs w:val="28"/>
        </w:rPr>
        <w:t xml:space="preserve"> возникновение денежного обязательства</w:t>
      </w:r>
      <w:r>
        <w:rPr>
          <w:sz w:val="28"/>
          <w:szCs w:val="28"/>
        </w:rPr>
        <w:t xml:space="preserve"> и не указанные в приведенном перечне документов-оснований);</w:t>
      </w:r>
    </w:p>
    <w:p w:rsidR="00040F2E" w:rsidRPr="00E23430" w:rsidRDefault="00040F2E" w:rsidP="00040F2E">
      <w:pPr>
        <w:ind w:firstLine="709"/>
        <w:jc w:val="both"/>
        <w:rPr>
          <w:sz w:val="28"/>
          <w:szCs w:val="28"/>
        </w:rPr>
      </w:pPr>
      <w:r>
        <w:rPr>
          <w:sz w:val="28"/>
          <w:szCs w:val="28"/>
        </w:rPr>
        <w:t>2)</w:t>
      </w:r>
      <w:r w:rsidRPr="008510A5">
        <w:rPr>
          <w:sz w:val="28"/>
          <w:szCs w:val="28"/>
        </w:rPr>
        <w:t xml:space="preserve"> </w:t>
      </w:r>
      <w:r>
        <w:rPr>
          <w:sz w:val="28"/>
          <w:szCs w:val="28"/>
        </w:rPr>
        <w:t xml:space="preserve">в случае представления платежного поручения на авансирование расходов условиями </w:t>
      </w:r>
      <w:r w:rsidR="000B1EC9">
        <w:rPr>
          <w:sz w:val="28"/>
          <w:szCs w:val="28"/>
        </w:rPr>
        <w:t>муниципального</w:t>
      </w:r>
      <w:r>
        <w:rPr>
          <w:sz w:val="28"/>
          <w:szCs w:val="28"/>
        </w:rPr>
        <w:t xml:space="preserve"> контракта (договора) должен быть предусмотрен авансовый платеж в размере, не превышающем предельного размера авансового платежа, установленного законодательством.</w:t>
      </w:r>
    </w:p>
    <w:p w:rsidR="00040F2E" w:rsidRDefault="00040F2E" w:rsidP="00040F2E">
      <w:pPr>
        <w:jc w:val="both"/>
        <w:rPr>
          <w:sz w:val="28"/>
          <w:szCs w:val="28"/>
        </w:rPr>
      </w:pPr>
      <w:r>
        <w:rPr>
          <w:sz w:val="28"/>
          <w:szCs w:val="28"/>
        </w:rPr>
        <w:tab/>
        <w:t>П</w:t>
      </w:r>
      <w:r w:rsidRPr="008F0CFC">
        <w:rPr>
          <w:sz w:val="28"/>
          <w:szCs w:val="28"/>
        </w:rPr>
        <w:t xml:space="preserve">ри оплате авансовых платежей по </w:t>
      </w:r>
      <w:r w:rsidR="000B1EC9">
        <w:rPr>
          <w:sz w:val="28"/>
          <w:szCs w:val="28"/>
        </w:rPr>
        <w:t>муниципальным</w:t>
      </w:r>
      <w:r w:rsidRPr="008F0CFC">
        <w:rPr>
          <w:sz w:val="28"/>
          <w:szCs w:val="28"/>
        </w:rPr>
        <w:t xml:space="preserve"> контрактам (договорам) за поставку товаров, выполнение работ, оказание услуг в платежном поручении в поле «Назначение платежа» при указании информации относительно наименования направления расходования средств необходимо указать размер  авансового платежа в процентах и период (месяц, год), за который осуществляется оплата расходов</w:t>
      </w:r>
      <w:r>
        <w:rPr>
          <w:sz w:val="28"/>
          <w:szCs w:val="28"/>
        </w:rPr>
        <w:t xml:space="preserve"> (при наличии)</w:t>
      </w:r>
      <w:r w:rsidRPr="008F0CFC">
        <w:rPr>
          <w:sz w:val="28"/>
          <w:szCs w:val="28"/>
        </w:rPr>
        <w:t>;</w:t>
      </w:r>
    </w:p>
    <w:p w:rsidR="00040F2E" w:rsidRDefault="00EE423B" w:rsidP="00040F2E">
      <w:pPr>
        <w:ind w:firstLine="709"/>
        <w:jc w:val="both"/>
        <w:rPr>
          <w:sz w:val="28"/>
          <w:szCs w:val="28"/>
        </w:rPr>
      </w:pPr>
      <w:r>
        <w:rPr>
          <w:sz w:val="28"/>
          <w:szCs w:val="28"/>
        </w:rPr>
        <w:t>3</w:t>
      </w:r>
      <w:r w:rsidR="00040F2E" w:rsidRPr="00E23430">
        <w:rPr>
          <w:sz w:val="28"/>
          <w:szCs w:val="28"/>
        </w:rPr>
        <w:t xml:space="preserve">) при оплате арендной платы в соответствии с заключенным договором аренды (субаренды) имущества </w:t>
      </w:r>
      <w:r w:rsidR="00040F2E">
        <w:rPr>
          <w:sz w:val="28"/>
          <w:szCs w:val="28"/>
        </w:rPr>
        <w:t>р</w:t>
      </w:r>
      <w:r w:rsidR="00040F2E" w:rsidRPr="00E23430">
        <w:rPr>
          <w:sz w:val="28"/>
          <w:szCs w:val="28"/>
        </w:rPr>
        <w:t>азмер и сроки выплаты арендной платы за период пользования имуществом должны соответст</w:t>
      </w:r>
      <w:r w:rsidR="00040F2E">
        <w:rPr>
          <w:sz w:val="28"/>
          <w:szCs w:val="28"/>
        </w:rPr>
        <w:t>вовать условиям договора аренды;</w:t>
      </w:r>
    </w:p>
    <w:p w:rsidR="00040F2E" w:rsidRDefault="00040F2E" w:rsidP="00040F2E">
      <w:pPr>
        <w:jc w:val="both"/>
        <w:rPr>
          <w:sz w:val="28"/>
          <w:szCs w:val="28"/>
        </w:rPr>
      </w:pPr>
      <w:r w:rsidRPr="00C450C6">
        <w:rPr>
          <w:sz w:val="28"/>
          <w:szCs w:val="28"/>
        </w:rPr>
        <w:tab/>
      </w:r>
      <w:r w:rsidR="00EE423B">
        <w:rPr>
          <w:sz w:val="28"/>
          <w:szCs w:val="28"/>
        </w:rPr>
        <w:t>4</w:t>
      </w:r>
      <w:r w:rsidRPr="00C450C6">
        <w:rPr>
          <w:sz w:val="28"/>
          <w:szCs w:val="28"/>
        </w:rPr>
        <w:t xml:space="preserve">) санкционирование </w:t>
      </w:r>
      <w:r w:rsidRPr="000B4265">
        <w:rPr>
          <w:sz w:val="28"/>
          <w:szCs w:val="28"/>
        </w:rPr>
        <w:t>оплаты денежных обязательств</w:t>
      </w:r>
      <w:r w:rsidRPr="001A1898">
        <w:rPr>
          <w:sz w:val="28"/>
          <w:szCs w:val="28"/>
        </w:rPr>
        <w:t xml:space="preserve"> </w:t>
      </w:r>
      <w:r w:rsidRPr="000867F9">
        <w:rPr>
          <w:sz w:val="28"/>
          <w:szCs w:val="28"/>
        </w:rPr>
        <w:t xml:space="preserve">получателей средств </w:t>
      </w:r>
      <w:r w:rsidR="000B1EC9" w:rsidRPr="00FF5EF6">
        <w:rPr>
          <w:sz w:val="28"/>
          <w:szCs w:val="28"/>
        </w:rPr>
        <w:t>местного бюджета муниципального образования «</w:t>
      </w:r>
      <w:proofErr w:type="spellStart"/>
      <w:r w:rsidR="000B1EC9" w:rsidRPr="00FF5EF6">
        <w:rPr>
          <w:sz w:val="28"/>
          <w:szCs w:val="28"/>
        </w:rPr>
        <w:t>Шумячский</w:t>
      </w:r>
      <w:proofErr w:type="spellEnd"/>
      <w:r w:rsidR="000B1EC9" w:rsidRPr="00FF5EF6">
        <w:rPr>
          <w:sz w:val="28"/>
          <w:szCs w:val="28"/>
        </w:rPr>
        <w:t xml:space="preserve"> район» Смоленской области, бюджета </w:t>
      </w:r>
      <w:proofErr w:type="spellStart"/>
      <w:r w:rsidR="000B1EC9" w:rsidRPr="00FF5EF6">
        <w:rPr>
          <w:sz w:val="28"/>
          <w:szCs w:val="28"/>
        </w:rPr>
        <w:t>Шумячского</w:t>
      </w:r>
      <w:proofErr w:type="spellEnd"/>
      <w:r w:rsidR="000B1EC9" w:rsidRPr="00FF5EF6">
        <w:rPr>
          <w:sz w:val="28"/>
          <w:szCs w:val="28"/>
        </w:rPr>
        <w:t xml:space="preserve"> городского поселения</w:t>
      </w:r>
      <w:r w:rsidR="00486533">
        <w:rPr>
          <w:sz w:val="28"/>
          <w:szCs w:val="28"/>
        </w:rPr>
        <w:t xml:space="preserve"> и</w:t>
      </w:r>
      <w:r w:rsidR="000B1EC9">
        <w:rPr>
          <w:sz w:val="28"/>
          <w:szCs w:val="28"/>
        </w:rPr>
        <w:t xml:space="preserve"> </w:t>
      </w:r>
      <w:r w:rsidRPr="00F62422">
        <w:rPr>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0B1EC9" w:rsidRPr="00FF5EF6">
        <w:rPr>
          <w:sz w:val="28"/>
          <w:szCs w:val="28"/>
        </w:rPr>
        <w:t>местного бюджета муниципального образования «</w:t>
      </w:r>
      <w:proofErr w:type="spellStart"/>
      <w:r w:rsidR="000B1EC9" w:rsidRPr="00FF5EF6">
        <w:rPr>
          <w:sz w:val="28"/>
          <w:szCs w:val="28"/>
        </w:rPr>
        <w:t>Шумячский</w:t>
      </w:r>
      <w:proofErr w:type="spellEnd"/>
      <w:r w:rsidR="000B1EC9" w:rsidRPr="00FF5EF6">
        <w:rPr>
          <w:sz w:val="28"/>
          <w:szCs w:val="28"/>
        </w:rPr>
        <w:t xml:space="preserve"> район» Смоленской области, бюджета </w:t>
      </w:r>
      <w:proofErr w:type="spellStart"/>
      <w:r w:rsidR="000B1EC9" w:rsidRPr="00FF5EF6">
        <w:rPr>
          <w:sz w:val="28"/>
          <w:szCs w:val="28"/>
        </w:rPr>
        <w:t>Шумячского</w:t>
      </w:r>
      <w:proofErr w:type="spellEnd"/>
      <w:r w:rsidR="000B1EC9" w:rsidRPr="00FF5EF6">
        <w:rPr>
          <w:sz w:val="28"/>
          <w:szCs w:val="28"/>
        </w:rPr>
        <w:t xml:space="preserve"> городского поселения</w:t>
      </w:r>
      <w:r w:rsidR="000B1EC9" w:rsidRPr="00F62422">
        <w:rPr>
          <w:sz w:val="28"/>
          <w:szCs w:val="28"/>
        </w:rPr>
        <w:t>,</w:t>
      </w:r>
      <w:r w:rsidR="000B1EC9">
        <w:rPr>
          <w:sz w:val="28"/>
          <w:szCs w:val="28"/>
        </w:rPr>
        <w:t xml:space="preserve"> </w:t>
      </w:r>
      <w:r w:rsidRPr="00F62422">
        <w:rPr>
          <w:sz w:val="28"/>
          <w:szCs w:val="28"/>
        </w:rPr>
        <w:t xml:space="preserve">расходов </w:t>
      </w:r>
      <w:r w:rsidR="000B1EC9">
        <w:rPr>
          <w:sz w:val="28"/>
          <w:szCs w:val="28"/>
        </w:rPr>
        <w:t>муниципальных</w:t>
      </w:r>
      <w:r w:rsidRPr="00F62422">
        <w:rPr>
          <w:sz w:val="28"/>
          <w:szCs w:val="28"/>
        </w:rPr>
        <w:t xml:space="preserve"> бюджетных  учреждений, источником финансового обеспечения которых являются субсидии, полученные в соответствии с абзацем вторым пункта 1 ст</w:t>
      </w:r>
      <w:r>
        <w:rPr>
          <w:sz w:val="28"/>
          <w:szCs w:val="28"/>
        </w:rPr>
        <w:t xml:space="preserve">атьи 78.1 и статьей 78.2 БК РФ (за исключением денежных обязательств, содержащих сведения, относящиеся к государственной тайне) осуществляется </w:t>
      </w:r>
      <w:r w:rsidR="00742AA0">
        <w:rPr>
          <w:sz w:val="28"/>
          <w:szCs w:val="28"/>
        </w:rPr>
        <w:t>отделом по казначейскому исполнению бюджета</w:t>
      </w:r>
      <w:r>
        <w:rPr>
          <w:sz w:val="28"/>
          <w:szCs w:val="28"/>
        </w:rPr>
        <w:t xml:space="preserve"> при представлении  получателем средств </w:t>
      </w:r>
      <w:r w:rsidR="00276564" w:rsidRPr="00FF5EF6">
        <w:rPr>
          <w:sz w:val="28"/>
          <w:szCs w:val="28"/>
        </w:rPr>
        <w:t>местного бюджета муниципального образования «</w:t>
      </w:r>
      <w:proofErr w:type="spellStart"/>
      <w:r w:rsidR="00276564" w:rsidRPr="00FF5EF6">
        <w:rPr>
          <w:sz w:val="28"/>
          <w:szCs w:val="28"/>
        </w:rPr>
        <w:t>Шумячский</w:t>
      </w:r>
      <w:proofErr w:type="spellEnd"/>
      <w:r w:rsidR="00276564" w:rsidRPr="00FF5EF6">
        <w:rPr>
          <w:sz w:val="28"/>
          <w:szCs w:val="28"/>
        </w:rPr>
        <w:t xml:space="preserve"> район» Смоленской области, бюджета </w:t>
      </w:r>
      <w:proofErr w:type="spellStart"/>
      <w:r w:rsidR="00276564" w:rsidRPr="00FF5EF6">
        <w:rPr>
          <w:sz w:val="28"/>
          <w:szCs w:val="28"/>
        </w:rPr>
        <w:t>Шумячского</w:t>
      </w:r>
      <w:proofErr w:type="spellEnd"/>
      <w:r w:rsidR="00276564" w:rsidRPr="00FF5EF6">
        <w:rPr>
          <w:sz w:val="28"/>
          <w:szCs w:val="28"/>
        </w:rPr>
        <w:t xml:space="preserve"> городского поселения</w:t>
      </w:r>
      <w:r w:rsidR="00276564" w:rsidRPr="00F62422">
        <w:rPr>
          <w:sz w:val="28"/>
          <w:szCs w:val="28"/>
        </w:rPr>
        <w:t>,</w:t>
      </w:r>
      <w:r w:rsidR="00276564">
        <w:rPr>
          <w:sz w:val="28"/>
          <w:szCs w:val="28"/>
        </w:rPr>
        <w:t xml:space="preserve"> </w:t>
      </w:r>
      <w:r>
        <w:rPr>
          <w:sz w:val="28"/>
          <w:szCs w:val="28"/>
        </w:rPr>
        <w:t xml:space="preserve">администратором источников финансирования дефицита </w:t>
      </w:r>
      <w:r w:rsidR="00276564" w:rsidRPr="00FF5EF6">
        <w:rPr>
          <w:sz w:val="28"/>
          <w:szCs w:val="28"/>
        </w:rPr>
        <w:t>местного бюджета муниципального образования «</w:t>
      </w:r>
      <w:proofErr w:type="spellStart"/>
      <w:r w:rsidR="00276564" w:rsidRPr="00FF5EF6">
        <w:rPr>
          <w:sz w:val="28"/>
          <w:szCs w:val="28"/>
        </w:rPr>
        <w:t>Шумячский</w:t>
      </w:r>
      <w:proofErr w:type="spellEnd"/>
      <w:r w:rsidR="00276564" w:rsidRPr="00FF5EF6">
        <w:rPr>
          <w:sz w:val="28"/>
          <w:szCs w:val="28"/>
        </w:rPr>
        <w:t xml:space="preserve"> район» Смоленской области, бюджета </w:t>
      </w:r>
      <w:proofErr w:type="spellStart"/>
      <w:r w:rsidR="00276564" w:rsidRPr="00FF5EF6">
        <w:rPr>
          <w:sz w:val="28"/>
          <w:szCs w:val="28"/>
        </w:rPr>
        <w:t>Шумячского</w:t>
      </w:r>
      <w:proofErr w:type="spellEnd"/>
      <w:r w:rsidR="00276564" w:rsidRPr="00FF5EF6">
        <w:rPr>
          <w:sz w:val="28"/>
          <w:szCs w:val="28"/>
        </w:rPr>
        <w:t xml:space="preserve"> городского поселения</w:t>
      </w:r>
      <w:r w:rsidR="00276564" w:rsidRPr="00F62422">
        <w:rPr>
          <w:sz w:val="28"/>
          <w:szCs w:val="28"/>
        </w:rPr>
        <w:t>,</w:t>
      </w:r>
      <w:r w:rsidR="00276564">
        <w:rPr>
          <w:sz w:val="28"/>
          <w:szCs w:val="28"/>
        </w:rPr>
        <w:t xml:space="preserve"> муниципальным</w:t>
      </w:r>
      <w:r>
        <w:rPr>
          <w:sz w:val="28"/>
          <w:szCs w:val="28"/>
        </w:rPr>
        <w:t xml:space="preserve"> бюджетным учреждением платежных поручений и документов-оснований в соответствии с применением следующих правил:  </w:t>
      </w:r>
    </w:p>
    <w:p w:rsidR="00040F2E" w:rsidRDefault="00040F2E" w:rsidP="00040F2E">
      <w:pPr>
        <w:jc w:val="both"/>
        <w:rPr>
          <w:sz w:val="28"/>
          <w:szCs w:val="28"/>
        </w:rPr>
      </w:pPr>
      <w:r>
        <w:rPr>
          <w:sz w:val="28"/>
          <w:szCs w:val="28"/>
        </w:rPr>
        <w:t xml:space="preserve">  </w:t>
      </w:r>
    </w:p>
    <w:p w:rsidR="00040F2E" w:rsidRDefault="00040F2E" w:rsidP="00040F2E">
      <w:pPr>
        <w:jc w:val="both"/>
        <w:rPr>
          <w:sz w:val="28"/>
          <w:szCs w:val="28"/>
        </w:rPr>
      </w:pPr>
    </w:p>
    <w:p w:rsidR="00040F2E" w:rsidRDefault="00040F2E" w:rsidP="00040F2E">
      <w:pPr>
        <w:jc w:val="both"/>
        <w:rPr>
          <w:sz w:val="28"/>
          <w:szCs w:val="28"/>
        </w:rPr>
      </w:pPr>
    </w:p>
    <w:p w:rsidR="00040F2E" w:rsidRPr="008C2EFC" w:rsidRDefault="00040F2E" w:rsidP="00040F2E">
      <w:pPr>
        <w:jc w:val="center"/>
        <w:rPr>
          <w:b/>
        </w:rPr>
      </w:pPr>
      <w:r w:rsidRPr="008C2EFC">
        <w:rPr>
          <w:b/>
        </w:rPr>
        <w:t xml:space="preserve">1. Оплата </w:t>
      </w:r>
      <w:r w:rsidR="00486533">
        <w:rPr>
          <w:b/>
        </w:rPr>
        <w:t>муниципальных</w:t>
      </w:r>
      <w:r w:rsidRPr="008C2EFC">
        <w:rPr>
          <w:b/>
        </w:rPr>
        <w:t xml:space="preserve"> контрактов (договоров) на поставку товаров, выполнение работ, оказание услуг (при безналичном расчете)</w:t>
      </w:r>
    </w:p>
    <w:p w:rsidR="00040F2E" w:rsidRPr="008C2EFC" w:rsidRDefault="00040F2E" w:rsidP="00040F2E">
      <w:pPr>
        <w:jc w:val="cente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72"/>
        <w:gridCol w:w="7800"/>
      </w:tblGrid>
      <w:tr w:rsidR="00040F2E" w:rsidRPr="008C2EFC" w:rsidTr="00FF5EF6">
        <w:tc>
          <w:tcPr>
            <w:tcW w:w="588"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172"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7800" w:type="dxa"/>
            <w:shd w:val="clear" w:color="auto" w:fill="auto"/>
            <w:vAlign w:val="center"/>
          </w:tcPr>
          <w:p w:rsidR="00040F2E" w:rsidRPr="008C2EFC" w:rsidRDefault="00040F2E" w:rsidP="00FF5EF6">
            <w:pPr>
              <w:jc w:val="center"/>
              <w:rPr>
                <w:sz w:val="22"/>
                <w:szCs w:val="22"/>
              </w:rPr>
            </w:pPr>
            <w:r w:rsidRPr="008C2EFC">
              <w:rPr>
                <w:sz w:val="22"/>
                <w:szCs w:val="22"/>
              </w:rPr>
              <w:t>Направления проверки документов-оснований</w:t>
            </w:r>
          </w:p>
        </w:tc>
      </w:tr>
      <w:tr w:rsidR="00040F2E" w:rsidRPr="008C2EFC" w:rsidTr="00FF5EF6">
        <w:tc>
          <w:tcPr>
            <w:tcW w:w="588"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172"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80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588" w:type="dxa"/>
            <w:shd w:val="clear" w:color="auto" w:fill="auto"/>
          </w:tcPr>
          <w:p w:rsidR="00040F2E" w:rsidRPr="008C2EFC" w:rsidRDefault="00040F2E" w:rsidP="00FF5EF6">
            <w:pPr>
              <w:jc w:val="center"/>
              <w:rPr>
                <w:sz w:val="22"/>
                <w:szCs w:val="22"/>
              </w:rPr>
            </w:pPr>
            <w:r w:rsidRPr="008C2EFC">
              <w:rPr>
                <w:sz w:val="22"/>
                <w:szCs w:val="22"/>
              </w:rPr>
              <w:t>1</w:t>
            </w:r>
          </w:p>
        </w:tc>
        <w:tc>
          <w:tcPr>
            <w:tcW w:w="2172" w:type="dxa"/>
            <w:shd w:val="clear" w:color="auto" w:fill="auto"/>
          </w:tcPr>
          <w:p w:rsidR="00040F2E" w:rsidRPr="008C2EFC" w:rsidRDefault="000B1EC9" w:rsidP="00FF5EF6">
            <w:pPr>
              <w:pStyle w:val="ConsNormal"/>
              <w:widowControl/>
              <w:ind w:right="0" w:firstLine="12"/>
              <w:jc w:val="both"/>
              <w:rPr>
                <w:sz w:val="22"/>
                <w:szCs w:val="22"/>
              </w:rPr>
            </w:pPr>
            <w:r>
              <w:rPr>
                <w:rFonts w:ascii="Times New Roman" w:hAnsi="Times New Roman" w:cs="Times New Roman"/>
                <w:sz w:val="22"/>
                <w:szCs w:val="22"/>
              </w:rPr>
              <w:t>Муниципальный контракт</w:t>
            </w:r>
            <w:r w:rsidR="00040F2E" w:rsidRPr="008C2EFC">
              <w:rPr>
                <w:rFonts w:ascii="Times New Roman" w:hAnsi="Times New Roman" w:cs="Times New Roman"/>
                <w:sz w:val="22"/>
                <w:szCs w:val="22"/>
              </w:rPr>
              <w:t xml:space="preserve"> (договор) на поставку товаров, выполнение работ, оказание услуг</w:t>
            </w:r>
          </w:p>
        </w:tc>
        <w:tc>
          <w:tcPr>
            <w:tcW w:w="7800" w:type="dxa"/>
            <w:shd w:val="clear" w:color="auto" w:fill="auto"/>
          </w:tcPr>
          <w:p w:rsidR="00040F2E" w:rsidRPr="008C2EFC" w:rsidRDefault="00040F2E" w:rsidP="00FF5EF6">
            <w:pPr>
              <w:ind w:left="12"/>
              <w:jc w:val="both"/>
              <w:rPr>
                <w:sz w:val="22"/>
                <w:szCs w:val="22"/>
              </w:rPr>
            </w:pPr>
            <w:r w:rsidRPr="008C2EFC">
              <w:rPr>
                <w:sz w:val="22"/>
                <w:szCs w:val="22"/>
              </w:rPr>
              <w:t xml:space="preserve">1. Наличие </w:t>
            </w:r>
            <w:r w:rsidR="005F08D5">
              <w:rPr>
                <w:sz w:val="22"/>
                <w:szCs w:val="22"/>
              </w:rPr>
              <w:t>муниципального</w:t>
            </w:r>
            <w:r w:rsidRPr="008C2EFC">
              <w:rPr>
                <w:sz w:val="22"/>
                <w:szCs w:val="22"/>
              </w:rPr>
              <w:t xml:space="preserve"> контракта (договора) на поставку товаров, выполнение работ, оказание услуг.</w:t>
            </w:r>
          </w:p>
          <w:p w:rsidR="00040F2E" w:rsidRPr="008C2EFC" w:rsidRDefault="00040F2E" w:rsidP="00FF5EF6">
            <w:pPr>
              <w:ind w:left="12"/>
              <w:jc w:val="both"/>
              <w:rPr>
                <w:sz w:val="22"/>
                <w:szCs w:val="22"/>
              </w:rPr>
            </w:pPr>
            <w:r w:rsidRPr="008C2EFC">
              <w:rPr>
                <w:sz w:val="22"/>
                <w:szCs w:val="22"/>
              </w:rPr>
              <w:t xml:space="preserve">2. Содержание операции, исходя из предмета </w:t>
            </w:r>
            <w:r w:rsidR="005F08D5">
              <w:rPr>
                <w:sz w:val="22"/>
                <w:szCs w:val="22"/>
              </w:rPr>
              <w:t>муниципального</w:t>
            </w:r>
            <w:r w:rsidRPr="008C2EFC">
              <w:rPr>
                <w:sz w:val="22"/>
                <w:szCs w:val="22"/>
              </w:rPr>
              <w:t xml:space="preserve"> контракта (договора),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588" w:type="dxa"/>
            <w:shd w:val="clear" w:color="auto" w:fill="auto"/>
          </w:tcPr>
          <w:p w:rsidR="00040F2E" w:rsidRPr="008C2EFC" w:rsidRDefault="00040F2E" w:rsidP="00FF5EF6">
            <w:pPr>
              <w:jc w:val="center"/>
              <w:rPr>
                <w:sz w:val="22"/>
                <w:szCs w:val="22"/>
              </w:rPr>
            </w:pPr>
            <w:r w:rsidRPr="008C2EFC">
              <w:rPr>
                <w:sz w:val="22"/>
                <w:szCs w:val="22"/>
              </w:rPr>
              <w:t>2</w:t>
            </w:r>
          </w:p>
        </w:tc>
        <w:tc>
          <w:tcPr>
            <w:tcW w:w="2172" w:type="dxa"/>
            <w:shd w:val="clear" w:color="auto" w:fill="auto"/>
          </w:tcPr>
          <w:p w:rsidR="00040F2E" w:rsidRPr="008C2EFC" w:rsidRDefault="00040F2E" w:rsidP="00FF5EF6">
            <w:pPr>
              <w:jc w:val="both"/>
              <w:rPr>
                <w:sz w:val="22"/>
                <w:szCs w:val="22"/>
              </w:rPr>
            </w:pPr>
            <w:r w:rsidRPr="008C2EFC">
              <w:rPr>
                <w:sz w:val="22"/>
                <w:szCs w:val="22"/>
              </w:rPr>
              <w:t>Счет</w:t>
            </w:r>
            <w:r>
              <w:rPr>
                <w:sz w:val="22"/>
                <w:szCs w:val="22"/>
              </w:rPr>
              <w:t xml:space="preserve"> и накладная</w:t>
            </w:r>
            <w:r w:rsidRPr="008C2EFC">
              <w:rPr>
                <w:sz w:val="22"/>
                <w:szCs w:val="22"/>
              </w:rPr>
              <w:t xml:space="preserve"> и (или) акт приемки-передачи, и (или)</w:t>
            </w:r>
            <w:r>
              <w:rPr>
                <w:sz w:val="22"/>
                <w:szCs w:val="22"/>
              </w:rPr>
              <w:t xml:space="preserve"> универсальный передаточный документ</w:t>
            </w:r>
            <w:r w:rsidRPr="008C2EFC">
              <w:rPr>
                <w:sz w:val="22"/>
                <w:szCs w:val="22"/>
              </w:rPr>
              <w:t xml:space="preserve">, и (или) иной документ, подтверждающий получение </w:t>
            </w:r>
            <w:proofErr w:type="gramStart"/>
            <w:r w:rsidRPr="008C2EFC">
              <w:rPr>
                <w:sz w:val="22"/>
                <w:szCs w:val="22"/>
              </w:rPr>
              <w:t>товара  (</w:t>
            </w:r>
            <w:proofErr w:type="gramEnd"/>
            <w:r w:rsidRPr="008C2EFC">
              <w:rPr>
                <w:sz w:val="22"/>
                <w:szCs w:val="22"/>
              </w:rPr>
              <w:t xml:space="preserve">при оплате </w:t>
            </w:r>
            <w:r w:rsidR="005F08D5">
              <w:rPr>
                <w:sz w:val="22"/>
                <w:szCs w:val="22"/>
              </w:rPr>
              <w:t>муниципального</w:t>
            </w:r>
            <w:r w:rsidRPr="008C2EFC">
              <w:rPr>
                <w:sz w:val="22"/>
                <w:szCs w:val="22"/>
              </w:rPr>
              <w:t xml:space="preserve"> контракта (договора) на поставку товаров)</w:t>
            </w:r>
          </w:p>
        </w:tc>
        <w:tc>
          <w:tcPr>
            <w:tcW w:w="7800" w:type="dxa"/>
            <w:vMerge w:val="restart"/>
            <w:shd w:val="clear" w:color="auto" w:fill="auto"/>
          </w:tcPr>
          <w:p w:rsidR="00040F2E" w:rsidRPr="008C2EFC" w:rsidRDefault="00040F2E" w:rsidP="00FF5EF6">
            <w:pPr>
              <w:jc w:val="both"/>
              <w:rPr>
                <w:sz w:val="22"/>
                <w:szCs w:val="22"/>
              </w:rPr>
            </w:pPr>
            <w:r w:rsidRPr="008C2EFC">
              <w:rPr>
                <w:sz w:val="22"/>
                <w:szCs w:val="22"/>
              </w:rPr>
              <w:t>1. Наличие документа-основания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2. Сумма, указанная в документе-основании, не должна быть меньше суммы, указанной в платежном поручении, и больше суммы, предусмотренной государственным контрактом (договором).</w:t>
            </w:r>
          </w:p>
          <w:p w:rsidR="00040F2E" w:rsidRPr="008C2EFC" w:rsidRDefault="00040F2E" w:rsidP="00FF5EF6">
            <w:pPr>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040F2E" w:rsidRPr="008C2EFC" w:rsidRDefault="00040F2E" w:rsidP="00FF5EF6">
            <w:pPr>
              <w:ind w:left="6" w:hanging="6"/>
              <w:jc w:val="both"/>
              <w:rPr>
                <w:sz w:val="22"/>
                <w:szCs w:val="22"/>
              </w:rPr>
            </w:pPr>
            <w:r w:rsidRPr="008C2EFC">
              <w:rPr>
                <w:sz w:val="22"/>
                <w:szCs w:val="22"/>
              </w:rPr>
              <w:t>4. Содержание операции, исходя из документа-основания, должно соответствовать коду видов расходов и содержанию текста назначения платежа, указанным в платежном поручении.</w:t>
            </w:r>
          </w:p>
          <w:p w:rsidR="00040F2E" w:rsidRPr="008C2EFC" w:rsidRDefault="00040F2E" w:rsidP="00FF5EF6">
            <w:pPr>
              <w:ind w:left="6" w:hanging="6"/>
              <w:jc w:val="both"/>
              <w:rPr>
                <w:sz w:val="22"/>
                <w:szCs w:val="22"/>
              </w:rPr>
            </w:pPr>
          </w:p>
        </w:tc>
      </w:tr>
      <w:tr w:rsidR="00040F2E" w:rsidRPr="008C2EFC" w:rsidTr="00FF5EF6">
        <w:tc>
          <w:tcPr>
            <w:tcW w:w="588" w:type="dxa"/>
            <w:shd w:val="clear" w:color="auto" w:fill="auto"/>
          </w:tcPr>
          <w:p w:rsidR="00040F2E" w:rsidRPr="008C2EFC" w:rsidRDefault="00040F2E" w:rsidP="00FF5EF6">
            <w:pPr>
              <w:jc w:val="center"/>
              <w:rPr>
                <w:sz w:val="22"/>
                <w:szCs w:val="22"/>
              </w:rPr>
            </w:pPr>
            <w:r w:rsidRPr="008C2EFC">
              <w:rPr>
                <w:sz w:val="22"/>
                <w:szCs w:val="22"/>
              </w:rPr>
              <w:t>3</w:t>
            </w:r>
          </w:p>
        </w:tc>
        <w:tc>
          <w:tcPr>
            <w:tcW w:w="2172" w:type="dxa"/>
            <w:shd w:val="clear" w:color="auto" w:fill="auto"/>
          </w:tcPr>
          <w:p w:rsidR="00040F2E" w:rsidRPr="008C2EFC" w:rsidRDefault="00040F2E" w:rsidP="00FF5EF6">
            <w:pPr>
              <w:jc w:val="both"/>
              <w:rPr>
                <w:sz w:val="22"/>
                <w:szCs w:val="22"/>
              </w:rPr>
            </w:pPr>
            <w:r>
              <w:rPr>
                <w:sz w:val="22"/>
                <w:szCs w:val="22"/>
              </w:rPr>
              <w:t>С</w:t>
            </w:r>
            <w:r w:rsidRPr="008C2EFC">
              <w:rPr>
                <w:sz w:val="22"/>
                <w:szCs w:val="22"/>
              </w:rPr>
              <w:t>чет</w:t>
            </w:r>
            <w:r>
              <w:rPr>
                <w:sz w:val="22"/>
                <w:szCs w:val="22"/>
              </w:rPr>
              <w:t xml:space="preserve"> и а</w:t>
            </w:r>
            <w:r w:rsidRPr="008C2EFC">
              <w:rPr>
                <w:sz w:val="22"/>
                <w:szCs w:val="22"/>
              </w:rPr>
              <w:t>кт выполненных работ (акт оказанных услуг)</w:t>
            </w:r>
            <w:r>
              <w:rPr>
                <w:sz w:val="22"/>
                <w:szCs w:val="22"/>
              </w:rPr>
              <w:t xml:space="preserve"> </w:t>
            </w:r>
            <w:r w:rsidRPr="008C2EFC">
              <w:rPr>
                <w:sz w:val="22"/>
                <w:szCs w:val="22"/>
              </w:rPr>
              <w:t xml:space="preserve">(при оплате </w:t>
            </w:r>
            <w:r w:rsidR="005F08D5">
              <w:rPr>
                <w:sz w:val="22"/>
                <w:szCs w:val="22"/>
              </w:rPr>
              <w:t>муниципального</w:t>
            </w:r>
            <w:r w:rsidRPr="008C2EFC">
              <w:rPr>
                <w:sz w:val="22"/>
                <w:szCs w:val="22"/>
              </w:rPr>
              <w:t xml:space="preserve"> контракта (договора) на выполнение работ, оказание услуг)</w:t>
            </w:r>
          </w:p>
        </w:tc>
        <w:tc>
          <w:tcPr>
            <w:tcW w:w="7800" w:type="dxa"/>
            <w:vMerge/>
            <w:shd w:val="clear" w:color="auto" w:fill="auto"/>
          </w:tcPr>
          <w:p w:rsidR="00040F2E" w:rsidRPr="008C2EFC" w:rsidRDefault="00040F2E" w:rsidP="00FF5EF6">
            <w:pPr>
              <w:ind w:left="6" w:hanging="6"/>
              <w:jc w:val="both"/>
              <w:rPr>
                <w:sz w:val="22"/>
                <w:szCs w:val="22"/>
              </w:rPr>
            </w:pPr>
          </w:p>
        </w:tc>
      </w:tr>
      <w:tr w:rsidR="00040F2E" w:rsidRPr="008C2EFC" w:rsidTr="00FF5EF6">
        <w:tc>
          <w:tcPr>
            <w:tcW w:w="588" w:type="dxa"/>
            <w:shd w:val="clear" w:color="auto" w:fill="auto"/>
          </w:tcPr>
          <w:p w:rsidR="00040F2E" w:rsidRPr="008C2EFC" w:rsidRDefault="00040F2E" w:rsidP="00FF5EF6">
            <w:pPr>
              <w:jc w:val="center"/>
              <w:rPr>
                <w:sz w:val="22"/>
                <w:szCs w:val="22"/>
              </w:rPr>
            </w:pPr>
            <w:r>
              <w:rPr>
                <w:sz w:val="22"/>
                <w:szCs w:val="22"/>
              </w:rPr>
              <w:t>4</w:t>
            </w:r>
          </w:p>
        </w:tc>
        <w:tc>
          <w:tcPr>
            <w:tcW w:w="2172" w:type="dxa"/>
            <w:shd w:val="clear" w:color="auto" w:fill="auto"/>
          </w:tcPr>
          <w:p w:rsidR="00040F2E" w:rsidRDefault="00040F2E" w:rsidP="00486533">
            <w:pPr>
              <w:jc w:val="both"/>
              <w:rPr>
                <w:sz w:val="22"/>
                <w:szCs w:val="22"/>
              </w:rPr>
            </w:pPr>
            <w:r>
              <w:rPr>
                <w:sz w:val="22"/>
                <w:szCs w:val="22"/>
              </w:rPr>
              <w:t>Смета</w:t>
            </w:r>
            <w:r w:rsidRPr="008C2EFC">
              <w:rPr>
                <w:sz w:val="22"/>
                <w:szCs w:val="22"/>
              </w:rPr>
              <w:t xml:space="preserve"> расходов на проведение культурно-массовых, спортивных, оздоровительных, социальных и иных мероприятий, семинаров, выставок, конкурсов, фестивалей</w:t>
            </w:r>
            <w:r>
              <w:rPr>
                <w:sz w:val="22"/>
                <w:szCs w:val="22"/>
              </w:rPr>
              <w:t xml:space="preserve"> (</w:t>
            </w:r>
            <w:r w:rsidRPr="008C2EFC">
              <w:rPr>
                <w:sz w:val="22"/>
                <w:szCs w:val="22"/>
              </w:rPr>
              <w:t xml:space="preserve">в случае оплаты расходов, связанных с приобретением (изготовлением) подарочной (сувенирной) продукции в рамках указанных мероприятий, организатором которых непосредственно является получатель средств </w:t>
            </w:r>
            <w:r w:rsidR="005F08D5" w:rsidRPr="005F08D5">
              <w:rPr>
                <w:sz w:val="22"/>
                <w:szCs w:val="22"/>
              </w:rPr>
              <w:t>местного бюджета муниципального образования «</w:t>
            </w:r>
            <w:proofErr w:type="spellStart"/>
            <w:r w:rsidR="005F08D5" w:rsidRPr="005F08D5">
              <w:rPr>
                <w:sz w:val="22"/>
                <w:szCs w:val="22"/>
              </w:rPr>
              <w:t>Шумячский</w:t>
            </w:r>
            <w:proofErr w:type="spellEnd"/>
            <w:r w:rsidR="005F08D5" w:rsidRPr="005F08D5">
              <w:rPr>
                <w:sz w:val="22"/>
                <w:szCs w:val="22"/>
              </w:rPr>
              <w:t xml:space="preserve"> район» Смоленской области, бюджета </w:t>
            </w:r>
            <w:proofErr w:type="spellStart"/>
            <w:r w:rsidR="005F08D5" w:rsidRPr="005F08D5">
              <w:rPr>
                <w:sz w:val="22"/>
                <w:szCs w:val="22"/>
              </w:rPr>
              <w:t>Шумячского</w:t>
            </w:r>
            <w:proofErr w:type="spellEnd"/>
            <w:r w:rsidR="005F08D5" w:rsidRPr="005F08D5">
              <w:rPr>
                <w:sz w:val="22"/>
                <w:szCs w:val="22"/>
              </w:rPr>
              <w:t xml:space="preserve"> городского поселения, </w:t>
            </w:r>
            <w:r w:rsidR="005F08D5">
              <w:rPr>
                <w:sz w:val="22"/>
                <w:szCs w:val="22"/>
              </w:rPr>
              <w:t xml:space="preserve">бюджетное </w:t>
            </w:r>
            <w:r w:rsidRPr="008C2EFC">
              <w:rPr>
                <w:sz w:val="22"/>
                <w:szCs w:val="22"/>
              </w:rPr>
              <w:t>учреждение)</w:t>
            </w:r>
          </w:p>
        </w:tc>
        <w:tc>
          <w:tcPr>
            <w:tcW w:w="7800" w:type="dxa"/>
            <w:shd w:val="clear" w:color="auto" w:fill="auto"/>
          </w:tcPr>
          <w:p w:rsidR="00040F2E" w:rsidRPr="008C2EFC" w:rsidRDefault="00040F2E" w:rsidP="00FF5EF6">
            <w:pPr>
              <w:jc w:val="both"/>
              <w:rPr>
                <w:sz w:val="22"/>
                <w:szCs w:val="22"/>
              </w:rPr>
            </w:pPr>
            <w:r>
              <w:rPr>
                <w:sz w:val="22"/>
                <w:szCs w:val="22"/>
              </w:rPr>
              <w:t>1.</w:t>
            </w:r>
            <w:r w:rsidRPr="008C2EFC">
              <w:rPr>
                <w:sz w:val="22"/>
                <w:szCs w:val="22"/>
              </w:rPr>
              <w:t xml:space="preserve"> Направление расходования денежных средств, указанное в документах-основаниях, должно соответствовать направлению расходования денежных средств, указанному в смете расходов на проведение культурно-массовых, спортивных, оздоровительных, социальных и иных мероприятий, семинаров, выставок, конкурсов, фестивалей</w:t>
            </w:r>
            <w:r>
              <w:rPr>
                <w:sz w:val="22"/>
                <w:szCs w:val="22"/>
              </w:rPr>
              <w:t>.</w:t>
            </w:r>
          </w:p>
        </w:tc>
      </w:tr>
    </w:tbl>
    <w:p w:rsidR="00040F2E" w:rsidRPr="008C2EFC" w:rsidRDefault="00040F2E" w:rsidP="00040F2E">
      <w:pPr>
        <w:jc w:val="center"/>
        <w:rPr>
          <w:b/>
        </w:rPr>
      </w:pPr>
    </w:p>
    <w:p w:rsidR="00040F2E" w:rsidRPr="008C2EFC" w:rsidRDefault="00040F2E" w:rsidP="00040F2E">
      <w:pPr>
        <w:jc w:val="center"/>
        <w:rPr>
          <w:b/>
        </w:rPr>
      </w:pPr>
      <w:r w:rsidRPr="008C2EFC">
        <w:rPr>
          <w:b/>
        </w:rPr>
        <w:t>2. Оплата арендной платы в соответствии с заключенным договором</w:t>
      </w:r>
    </w:p>
    <w:p w:rsidR="00040F2E" w:rsidRPr="008C2EFC" w:rsidRDefault="00040F2E" w:rsidP="00040F2E">
      <w:pPr>
        <w:jc w:val="center"/>
        <w:rPr>
          <w:b/>
        </w:rPr>
      </w:pPr>
      <w:r w:rsidRPr="008C2EFC">
        <w:rPr>
          <w:b/>
        </w:rPr>
        <w:t xml:space="preserve"> аренды (субаренды) имущества (при безналичном расчете)</w:t>
      </w:r>
    </w:p>
    <w:p w:rsidR="00040F2E" w:rsidRPr="008C2EFC" w:rsidRDefault="00040F2E" w:rsidP="00040F2E">
      <w:pPr>
        <w:jc w:val="center"/>
      </w:pPr>
    </w:p>
    <w:tbl>
      <w:tblPr>
        <w:tblW w:w="105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640"/>
        <w:gridCol w:w="7446"/>
      </w:tblGrid>
      <w:tr w:rsidR="00040F2E" w:rsidRPr="008C2EFC" w:rsidTr="00FF5EF6">
        <w:tc>
          <w:tcPr>
            <w:tcW w:w="48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640"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7446"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48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64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446"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480" w:type="dxa"/>
            <w:shd w:val="clear" w:color="auto" w:fill="auto"/>
          </w:tcPr>
          <w:p w:rsidR="00040F2E" w:rsidRPr="008C2EFC" w:rsidRDefault="00040F2E" w:rsidP="00FF5EF6">
            <w:pPr>
              <w:jc w:val="center"/>
              <w:rPr>
                <w:sz w:val="22"/>
                <w:szCs w:val="22"/>
              </w:rPr>
            </w:pPr>
            <w:r w:rsidRPr="008C2EFC">
              <w:rPr>
                <w:sz w:val="22"/>
                <w:szCs w:val="22"/>
              </w:rPr>
              <w:t>1</w:t>
            </w:r>
          </w:p>
        </w:tc>
        <w:tc>
          <w:tcPr>
            <w:tcW w:w="2640" w:type="dxa"/>
            <w:shd w:val="clear" w:color="auto" w:fill="auto"/>
          </w:tcPr>
          <w:p w:rsidR="00040F2E" w:rsidRPr="008C2EFC" w:rsidRDefault="00040F2E" w:rsidP="00FF5EF6">
            <w:pPr>
              <w:jc w:val="both"/>
              <w:rPr>
                <w:sz w:val="22"/>
                <w:szCs w:val="22"/>
              </w:rPr>
            </w:pPr>
            <w:r w:rsidRPr="008C2EFC">
              <w:rPr>
                <w:sz w:val="22"/>
                <w:szCs w:val="22"/>
              </w:rPr>
              <w:t>Договор аренды (субаренды), содержащий расчет стоимости арендной платы</w:t>
            </w:r>
          </w:p>
        </w:tc>
        <w:tc>
          <w:tcPr>
            <w:tcW w:w="7446" w:type="dxa"/>
            <w:shd w:val="clear" w:color="auto" w:fill="auto"/>
          </w:tcPr>
          <w:p w:rsidR="00040F2E" w:rsidRPr="008C2EFC" w:rsidRDefault="00040F2E" w:rsidP="00FF5EF6">
            <w:pPr>
              <w:ind w:left="12"/>
              <w:jc w:val="both"/>
              <w:rPr>
                <w:sz w:val="22"/>
                <w:szCs w:val="22"/>
              </w:rPr>
            </w:pPr>
            <w:r w:rsidRPr="008C2EFC">
              <w:rPr>
                <w:sz w:val="22"/>
                <w:szCs w:val="22"/>
              </w:rPr>
              <w:t>1. Наличие договора аренды (субаренды).</w:t>
            </w:r>
          </w:p>
          <w:p w:rsidR="00040F2E" w:rsidRPr="008C2EFC" w:rsidRDefault="00040F2E" w:rsidP="00FF5EF6">
            <w:pPr>
              <w:ind w:left="6" w:hanging="6"/>
              <w:jc w:val="both"/>
              <w:rPr>
                <w:sz w:val="22"/>
                <w:szCs w:val="22"/>
              </w:rPr>
            </w:pPr>
            <w:r w:rsidRPr="008C2EFC">
              <w:rPr>
                <w:sz w:val="22"/>
                <w:szCs w:val="22"/>
              </w:rPr>
              <w:t>2. Содержание операции, исходя из предмета договора аренды (субаренды),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480" w:type="dxa"/>
            <w:shd w:val="clear" w:color="auto" w:fill="auto"/>
          </w:tcPr>
          <w:p w:rsidR="00040F2E" w:rsidRPr="008C2EFC" w:rsidRDefault="00040F2E" w:rsidP="00FF5EF6">
            <w:pPr>
              <w:jc w:val="center"/>
              <w:rPr>
                <w:sz w:val="22"/>
                <w:szCs w:val="22"/>
              </w:rPr>
            </w:pPr>
            <w:r w:rsidRPr="008C2EFC">
              <w:rPr>
                <w:sz w:val="22"/>
                <w:szCs w:val="22"/>
              </w:rPr>
              <w:t>2</w:t>
            </w:r>
          </w:p>
        </w:tc>
        <w:tc>
          <w:tcPr>
            <w:tcW w:w="2640" w:type="dxa"/>
            <w:shd w:val="clear" w:color="auto" w:fill="auto"/>
          </w:tcPr>
          <w:p w:rsidR="00040F2E" w:rsidRPr="008C2EFC" w:rsidRDefault="00040F2E" w:rsidP="00FF5EF6">
            <w:pPr>
              <w:pStyle w:val="ConsNormal"/>
              <w:widowControl/>
              <w:ind w:right="0" w:firstLine="12"/>
              <w:jc w:val="both"/>
              <w:rPr>
                <w:rFonts w:ascii="Times New Roman" w:hAnsi="Times New Roman" w:cs="Times New Roman"/>
                <w:sz w:val="22"/>
                <w:szCs w:val="22"/>
              </w:rPr>
            </w:pPr>
            <w:r w:rsidRPr="008C2EFC">
              <w:rPr>
                <w:rFonts w:ascii="Times New Roman" w:hAnsi="Times New Roman" w:cs="Times New Roman"/>
                <w:sz w:val="22"/>
                <w:szCs w:val="22"/>
              </w:rPr>
              <w:t>Счет</w:t>
            </w:r>
            <w:r w:rsidRPr="008C2EFC">
              <w:rPr>
                <w:rFonts w:ascii="Times New Roman" w:hAnsi="Times New Roman" w:cs="Times New Roman"/>
                <w:sz w:val="22"/>
                <w:szCs w:val="22"/>
                <w:lang w:val="en-US"/>
              </w:rPr>
              <w:t xml:space="preserve"> (</w:t>
            </w:r>
            <w:r>
              <w:rPr>
                <w:rFonts w:ascii="Times New Roman" w:hAnsi="Times New Roman" w:cs="Times New Roman"/>
                <w:sz w:val="22"/>
                <w:szCs w:val="22"/>
              </w:rPr>
              <w:t>при</w:t>
            </w:r>
            <w:r w:rsidRPr="008C2EFC">
              <w:rPr>
                <w:rFonts w:ascii="Times New Roman" w:hAnsi="Times New Roman" w:cs="Times New Roman"/>
                <w:sz w:val="22"/>
                <w:szCs w:val="22"/>
              </w:rPr>
              <w:t xml:space="preserve"> наличии)</w:t>
            </w:r>
          </w:p>
        </w:tc>
        <w:tc>
          <w:tcPr>
            <w:tcW w:w="7446" w:type="dxa"/>
            <w:shd w:val="clear" w:color="auto" w:fill="auto"/>
          </w:tcPr>
          <w:p w:rsidR="00040F2E" w:rsidRPr="008C2EFC" w:rsidRDefault="00040F2E" w:rsidP="00FF5EF6">
            <w:pPr>
              <w:ind w:left="6" w:hanging="6"/>
              <w:jc w:val="both"/>
              <w:rPr>
                <w:sz w:val="22"/>
                <w:szCs w:val="22"/>
              </w:rPr>
            </w:pPr>
            <w:r w:rsidRPr="008C2EFC">
              <w:rPr>
                <w:sz w:val="22"/>
                <w:szCs w:val="22"/>
              </w:rPr>
              <w:t>1. Наличие счета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2. Сумма, указанная в счете, не должна быть меньше суммы, указанной в платежном поручении.</w:t>
            </w:r>
          </w:p>
          <w:p w:rsidR="00040F2E" w:rsidRPr="008C2EFC" w:rsidRDefault="00040F2E" w:rsidP="00FF5EF6">
            <w:pPr>
              <w:ind w:left="12"/>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040F2E" w:rsidRPr="008C2EFC" w:rsidRDefault="00040F2E" w:rsidP="00FF5EF6">
            <w:pPr>
              <w:ind w:left="12"/>
              <w:jc w:val="both"/>
              <w:rPr>
                <w:sz w:val="22"/>
                <w:szCs w:val="22"/>
              </w:rPr>
            </w:pPr>
          </w:p>
        </w:tc>
      </w:tr>
    </w:tbl>
    <w:p w:rsidR="00040F2E" w:rsidRPr="008C2EFC" w:rsidRDefault="00040F2E" w:rsidP="00040F2E">
      <w:pPr>
        <w:jc w:val="center"/>
        <w:rPr>
          <w:b/>
          <w:sz w:val="22"/>
          <w:szCs w:val="22"/>
        </w:rPr>
      </w:pPr>
    </w:p>
    <w:p w:rsidR="00040F2E" w:rsidRPr="008C2EFC" w:rsidRDefault="00040F2E" w:rsidP="00040F2E">
      <w:pPr>
        <w:jc w:val="center"/>
        <w:rPr>
          <w:b/>
        </w:rPr>
      </w:pPr>
      <w:r w:rsidRPr="008C2EFC">
        <w:rPr>
          <w:b/>
          <w:sz w:val="22"/>
          <w:szCs w:val="22"/>
        </w:rPr>
        <w:t xml:space="preserve">3. </w:t>
      </w:r>
      <w:r w:rsidRPr="008C2EFC">
        <w:rPr>
          <w:b/>
        </w:rPr>
        <w:t>Оплата расходов, связанных с возмещением затрат на эксплуатационные, коммунальные, охранные  услуги и услуги связи по помещениям, арендуемым</w:t>
      </w:r>
    </w:p>
    <w:p w:rsidR="00040F2E" w:rsidRPr="008C2EFC" w:rsidRDefault="00040F2E" w:rsidP="00040F2E">
      <w:pPr>
        <w:jc w:val="center"/>
        <w:rPr>
          <w:b/>
        </w:rPr>
      </w:pPr>
      <w:r w:rsidRPr="008C2EFC">
        <w:rPr>
          <w:b/>
        </w:rPr>
        <w:t xml:space="preserve"> либо переданным в безвозмездное пользование (при безналичном расчете)</w:t>
      </w:r>
    </w:p>
    <w:p w:rsidR="00040F2E" w:rsidRPr="008C2EFC" w:rsidRDefault="00040F2E" w:rsidP="00040F2E">
      <w:pPr>
        <w:jc w:val="center"/>
        <w:rPr>
          <w: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760"/>
        <w:gridCol w:w="7392"/>
      </w:tblGrid>
      <w:tr w:rsidR="00040F2E" w:rsidRPr="008C2EFC" w:rsidTr="00FF5EF6">
        <w:tc>
          <w:tcPr>
            <w:tcW w:w="48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760"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7392" w:type="dxa"/>
            <w:shd w:val="clear" w:color="auto" w:fill="auto"/>
            <w:vAlign w:val="center"/>
          </w:tcPr>
          <w:p w:rsidR="00040F2E" w:rsidRPr="008C2EFC" w:rsidRDefault="00040F2E" w:rsidP="00FF5EF6">
            <w:pPr>
              <w:jc w:val="center"/>
              <w:rPr>
                <w:sz w:val="22"/>
                <w:szCs w:val="22"/>
              </w:rPr>
            </w:pPr>
            <w:r w:rsidRPr="008C2EFC">
              <w:rPr>
                <w:sz w:val="22"/>
                <w:szCs w:val="22"/>
              </w:rPr>
              <w:t>Направления проверки документов-оснований</w:t>
            </w:r>
          </w:p>
        </w:tc>
      </w:tr>
      <w:tr w:rsidR="00040F2E" w:rsidRPr="008C2EFC" w:rsidTr="00FF5EF6">
        <w:tc>
          <w:tcPr>
            <w:tcW w:w="48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76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392"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480" w:type="dxa"/>
            <w:shd w:val="clear" w:color="auto" w:fill="auto"/>
          </w:tcPr>
          <w:p w:rsidR="00040F2E" w:rsidRPr="008C2EFC" w:rsidRDefault="00040F2E" w:rsidP="00FF5EF6">
            <w:pPr>
              <w:jc w:val="center"/>
              <w:rPr>
                <w:sz w:val="22"/>
                <w:szCs w:val="22"/>
              </w:rPr>
            </w:pPr>
            <w:r w:rsidRPr="008C2EFC">
              <w:rPr>
                <w:sz w:val="22"/>
                <w:szCs w:val="22"/>
              </w:rPr>
              <w:t>1</w:t>
            </w:r>
          </w:p>
        </w:tc>
        <w:tc>
          <w:tcPr>
            <w:tcW w:w="2760" w:type="dxa"/>
            <w:shd w:val="clear" w:color="auto" w:fill="auto"/>
          </w:tcPr>
          <w:p w:rsidR="00040F2E" w:rsidRPr="008C2EFC" w:rsidRDefault="00040F2E" w:rsidP="00FF5EF6">
            <w:pPr>
              <w:ind w:right="12"/>
              <w:jc w:val="both"/>
              <w:rPr>
                <w:sz w:val="22"/>
                <w:szCs w:val="22"/>
              </w:rPr>
            </w:pPr>
            <w:r w:rsidRPr="008C2EFC">
              <w:rPr>
                <w:sz w:val="22"/>
                <w:szCs w:val="22"/>
              </w:rPr>
              <w:t>Договор о возмещении затрат на эксплуатационные, коммунальные, охранные  услуги и услуги связи</w:t>
            </w:r>
          </w:p>
        </w:tc>
        <w:tc>
          <w:tcPr>
            <w:tcW w:w="7392" w:type="dxa"/>
            <w:shd w:val="clear" w:color="auto" w:fill="auto"/>
          </w:tcPr>
          <w:p w:rsidR="00040F2E" w:rsidRPr="008C2EFC" w:rsidRDefault="00040F2E" w:rsidP="00FF5EF6">
            <w:pPr>
              <w:ind w:left="12"/>
              <w:jc w:val="both"/>
              <w:rPr>
                <w:sz w:val="22"/>
                <w:szCs w:val="22"/>
              </w:rPr>
            </w:pPr>
            <w:r w:rsidRPr="008C2EFC">
              <w:rPr>
                <w:sz w:val="22"/>
                <w:szCs w:val="22"/>
              </w:rPr>
              <w:t>1. Наличие договора.</w:t>
            </w:r>
          </w:p>
          <w:p w:rsidR="00040F2E" w:rsidRPr="008C2EFC" w:rsidRDefault="00040F2E" w:rsidP="00FF5EF6">
            <w:pPr>
              <w:ind w:left="12"/>
              <w:jc w:val="both"/>
              <w:rPr>
                <w:sz w:val="22"/>
                <w:szCs w:val="22"/>
              </w:rPr>
            </w:pPr>
            <w:r w:rsidRPr="008C2EFC">
              <w:rPr>
                <w:sz w:val="22"/>
                <w:szCs w:val="22"/>
              </w:rPr>
              <w:t>2. Содержание операции, исходя из предмета договора,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480" w:type="dxa"/>
            <w:shd w:val="clear" w:color="auto" w:fill="auto"/>
          </w:tcPr>
          <w:p w:rsidR="00040F2E" w:rsidRPr="008C2EFC" w:rsidRDefault="00040F2E" w:rsidP="00FF5EF6">
            <w:pPr>
              <w:jc w:val="center"/>
              <w:rPr>
                <w:sz w:val="22"/>
                <w:szCs w:val="22"/>
              </w:rPr>
            </w:pPr>
            <w:r w:rsidRPr="008C2EFC">
              <w:rPr>
                <w:sz w:val="22"/>
                <w:szCs w:val="22"/>
              </w:rPr>
              <w:t>2</w:t>
            </w:r>
          </w:p>
        </w:tc>
        <w:tc>
          <w:tcPr>
            <w:tcW w:w="2760" w:type="dxa"/>
            <w:shd w:val="clear" w:color="auto" w:fill="auto"/>
          </w:tcPr>
          <w:p w:rsidR="00040F2E" w:rsidRPr="008C2EFC" w:rsidRDefault="00040F2E" w:rsidP="00FF5EF6">
            <w:pPr>
              <w:jc w:val="both"/>
              <w:rPr>
                <w:sz w:val="22"/>
                <w:szCs w:val="22"/>
              </w:rPr>
            </w:pPr>
            <w:r>
              <w:rPr>
                <w:sz w:val="22"/>
                <w:szCs w:val="22"/>
              </w:rPr>
              <w:t>Счет и акт выполненных работ</w:t>
            </w:r>
            <w:r w:rsidRPr="008C2EFC">
              <w:rPr>
                <w:sz w:val="22"/>
                <w:szCs w:val="22"/>
              </w:rPr>
              <w:t xml:space="preserve"> и (или) экономически обоснованный расчет распределения коммунальных и эксплуатационных расходов между арендодателем и арендатором за истекший период</w:t>
            </w:r>
          </w:p>
        </w:tc>
        <w:tc>
          <w:tcPr>
            <w:tcW w:w="7392" w:type="dxa"/>
            <w:shd w:val="clear" w:color="auto" w:fill="auto"/>
          </w:tcPr>
          <w:p w:rsidR="00040F2E" w:rsidRPr="008C2EFC" w:rsidRDefault="00040F2E" w:rsidP="00FF5EF6">
            <w:pPr>
              <w:ind w:left="6" w:hanging="6"/>
              <w:jc w:val="both"/>
              <w:rPr>
                <w:sz w:val="22"/>
                <w:szCs w:val="22"/>
              </w:rPr>
            </w:pPr>
            <w:r w:rsidRPr="008C2EFC">
              <w:rPr>
                <w:sz w:val="22"/>
                <w:szCs w:val="22"/>
              </w:rPr>
              <w:t>1. Наличие документа-основания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2. Сумма, указанная в документе-основании, не должна быть меньше суммы, указанной в платежном поручении, и больше суммы, указанной в договоре.</w:t>
            </w:r>
          </w:p>
          <w:p w:rsidR="00040F2E" w:rsidRPr="008C2EFC" w:rsidRDefault="00040F2E" w:rsidP="00FF5EF6">
            <w:pPr>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040F2E" w:rsidRPr="008C2EFC" w:rsidRDefault="00040F2E" w:rsidP="00FF5EF6">
            <w:pPr>
              <w:ind w:left="12"/>
              <w:jc w:val="both"/>
              <w:rPr>
                <w:sz w:val="22"/>
                <w:szCs w:val="22"/>
              </w:rPr>
            </w:pPr>
            <w:r w:rsidRPr="008C2EFC">
              <w:rPr>
                <w:sz w:val="22"/>
                <w:szCs w:val="22"/>
              </w:rPr>
              <w:t>4. Содержание операции, исходя из документа-основания, должно соответствовать коду видов расходов и содержанию текста назначения платежа, указанным в платежном поручении.</w:t>
            </w:r>
          </w:p>
        </w:tc>
      </w:tr>
    </w:tbl>
    <w:p w:rsidR="00040F2E" w:rsidRDefault="00040F2E" w:rsidP="00040F2E">
      <w:pPr>
        <w:jc w:val="center"/>
        <w:rPr>
          <w:b/>
          <w:sz w:val="22"/>
          <w:szCs w:val="22"/>
        </w:rPr>
      </w:pPr>
    </w:p>
    <w:p w:rsidR="00040F2E" w:rsidRDefault="00040F2E" w:rsidP="00040F2E">
      <w:pPr>
        <w:jc w:val="center"/>
        <w:rPr>
          <w:b/>
          <w:sz w:val="22"/>
          <w:szCs w:val="22"/>
        </w:rPr>
      </w:pPr>
    </w:p>
    <w:p w:rsidR="00040F2E" w:rsidRDefault="00040F2E" w:rsidP="00040F2E">
      <w:pPr>
        <w:jc w:val="center"/>
        <w:rPr>
          <w:b/>
          <w:sz w:val="22"/>
          <w:szCs w:val="22"/>
        </w:rPr>
      </w:pPr>
    </w:p>
    <w:p w:rsidR="00040F2E" w:rsidRPr="008C2EFC" w:rsidRDefault="00040F2E" w:rsidP="00040F2E">
      <w:pPr>
        <w:jc w:val="center"/>
        <w:rPr>
          <w:b/>
        </w:rPr>
      </w:pPr>
      <w:r w:rsidRPr="008C2EFC">
        <w:rPr>
          <w:b/>
          <w:sz w:val="22"/>
          <w:szCs w:val="22"/>
        </w:rPr>
        <w:t xml:space="preserve">4. </w:t>
      </w:r>
      <w:r w:rsidRPr="008C2EFC">
        <w:rPr>
          <w:b/>
        </w:rPr>
        <w:t>Оплата расходов, связанных с уплатой взносов за членство</w:t>
      </w:r>
    </w:p>
    <w:p w:rsidR="00040F2E" w:rsidRPr="008C2EFC" w:rsidRDefault="00040F2E" w:rsidP="00040F2E">
      <w:pPr>
        <w:jc w:val="center"/>
        <w:rPr>
          <w:b/>
        </w:rPr>
      </w:pPr>
      <w:r w:rsidRPr="008C2EFC">
        <w:rPr>
          <w:b/>
        </w:rPr>
        <w:t>в некоммерческой организации (при безналичном расчете)</w:t>
      </w:r>
    </w:p>
    <w:p w:rsidR="00040F2E" w:rsidRPr="008C2EFC" w:rsidRDefault="00040F2E" w:rsidP="00040F2E">
      <w:pPr>
        <w:jc w:val="center"/>
        <w:rPr>
          <w:b/>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880"/>
        <w:gridCol w:w="7010"/>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880"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7010"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88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01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1</w:t>
            </w:r>
          </w:p>
        </w:tc>
        <w:tc>
          <w:tcPr>
            <w:tcW w:w="2880" w:type="dxa"/>
            <w:shd w:val="clear" w:color="auto" w:fill="auto"/>
          </w:tcPr>
          <w:p w:rsidR="00040F2E" w:rsidRPr="00CF55B0" w:rsidRDefault="00040F2E" w:rsidP="00FF5EF6">
            <w:pPr>
              <w:pStyle w:val="ConsNormal"/>
              <w:widowControl/>
              <w:ind w:right="0" w:firstLine="12"/>
              <w:jc w:val="both"/>
              <w:rPr>
                <w:rFonts w:ascii="Times New Roman" w:hAnsi="Times New Roman" w:cs="Times New Roman"/>
                <w:sz w:val="22"/>
                <w:szCs w:val="22"/>
              </w:rPr>
            </w:pPr>
            <w:r w:rsidRPr="00CF55B0">
              <w:rPr>
                <w:rFonts w:ascii="Times New Roman" w:hAnsi="Times New Roman" w:cs="Times New Roman"/>
                <w:sz w:val="22"/>
                <w:szCs w:val="22"/>
              </w:rPr>
              <w:t>Документ</w:t>
            </w:r>
            <w:r w:rsidR="00CF55B0" w:rsidRPr="00CF55B0">
              <w:rPr>
                <w:rFonts w:ascii="Times New Roman" w:hAnsi="Times New Roman" w:cs="Times New Roman"/>
                <w:sz w:val="22"/>
                <w:szCs w:val="22"/>
              </w:rPr>
              <w:t xml:space="preserve"> об утверждении размера и порядка уплаты членских взносов</w:t>
            </w:r>
          </w:p>
        </w:tc>
        <w:tc>
          <w:tcPr>
            <w:tcW w:w="7010" w:type="dxa"/>
            <w:shd w:val="clear" w:color="auto" w:fill="auto"/>
          </w:tcPr>
          <w:p w:rsidR="00040F2E" w:rsidRPr="00CF55B0" w:rsidRDefault="00040F2E" w:rsidP="00FF5EF6">
            <w:pPr>
              <w:jc w:val="both"/>
              <w:rPr>
                <w:sz w:val="22"/>
                <w:szCs w:val="22"/>
              </w:rPr>
            </w:pPr>
            <w:r w:rsidRPr="00CF55B0">
              <w:rPr>
                <w:sz w:val="22"/>
                <w:szCs w:val="22"/>
              </w:rPr>
              <w:t>1. Наличие документов</w:t>
            </w:r>
            <w:r w:rsidR="00CF55B0" w:rsidRPr="00CF55B0">
              <w:rPr>
                <w:sz w:val="22"/>
                <w:szCs w:val="22"/>
              </w:rPr>
              <w:t xml:space="preserve"> об утверждении размера и порядка уплаты членских взносов</w:t>
            </w:r>
            <w:r w:rsidRPr="00CF55B0">
              <w:rPr>
                <w:sz w:val="22"/>
                <w:szCs w:val="22"/>
              </w:rPr>
              <w:t xml:space="preserve">. </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2</w:t>
            </w:r>
          </w:p>
        </w:tc>
        <w:tc>
          <w:tcPr>
            <w:tcW w:w="2880" w:type="dxa"/>
            <w:shd w:val="clear" w:color="auto" w:fill="auto"/>
          </w:tcPr>
          <w:p w:rsidR="00040F2E" w:rsidRPr="008C2EFC" w:rsidRDefault="00040F2E" w:rsidP="00FF5EF6">
            <w:pPr>
              <w:pStyle w:val="ConsNormal"/>
              <w:widowControl/>
              <w:ind w:right="0" w:firstLine="12"/>
              <w:jc w:val="both"/>
              <w:rPr>
                <w:rFonts w:ascii="Times New Roman" w:hAnsi="Times New Roman" w:cs="Times New Roman"/>
                <w:sz w:val="22"/>
                <w:szCs w:val="22"/>
              </w:rPr>
            </w:pPr>
            <w:r w:rsidRPr="008C2EFC">
              <w:rPr>
                <w:rFonts w:ascii="Times New Roman" w:hAnsi="Times New Roman" w:cs="Times New Roman"/>
                <w:sz w:val="22"/>
                <w:szCs w:val="22"/>
              </w:rPr>
              <w:t>Счет и (или) иной документ, подтверждающий сумму членского взноса и содержащий реквизиты для оплаты расходов</w:t>
            </w:r>
          </w:p>
        </w:tc>
        <w:tc>
          <w:tcPr>
            <w:tcW w:w="7010" w:type="dxa"/>
            <w:shd w:val="clear" w:color="auto" w:fill="auto"/>
          </w:tcPr>
          <w:p w:rsidR="00040F2E" w:rsidRPr="008C2EFC" w:rsidRDefault="00040F2E" w:rsidP="00FF5EF6">
            <w:pPr>
              <w:jc w:val="both"/>
              <w:rPr>
                <w:sz w:val="22"/>
                <w:szCs w:val="22"/>
              </w:rPr>
            </w:pPr>
            <w:r w:rsidRPr="008C2EFC">
              <w:rPr>
                <w:sz w:val="22"/>
                <w:szCs w:val="22"/>
              </w:rPr>
              <w:t>1. Наличие документа-основания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2. Сумма, указанная в документе-основании, не должна быть меньше суммы, указанной в платежном поручении.</w:t>
            </w:r>
          </w:p>
          <w:p w:rsidR="00040F2E" w:rsidRPr="008C2EFC" w:rsidRDefault="00040F2E" w:rsidP="00FF5EF6">
            <w:pPr>
              <w:ind w:left="12"/>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040F2E" w:rsidRPr="008C2EFC" w:rsidRDefault="00040F2E" w:rsidP="00FF5EF6">
            <w:pPr>
              <w:ind w:left="12"/>
              <w:jc w:val="both"/>
              <w:rPr>
                <w:sz w:val="22"/>
                <w:szCs w:val="22"/>
              </w:rPr>
            </w:pPr>
            <w:r w:rsidRPr="008C2EFC">
              <w:rPr>
                <w:sz w:val="22"/>
                <w:szCs w:val="22"/>
              </w:rPr>
              <w:t>4. Содержание операции, исходя из документа-основания, должно соответствовать коду видов расходов и содержанию текста назначения платежа, указанным в платежном поручении.</w:t>
            </w:r>
          </w:p>
        </w:tc>
      </w:tr>
    </w:tbl>
    <w:p w:rsidR="00040F2E" w:rsidRPr="008C2EFC" w:rsidRDefault="00040F2E" w:rsidP="00040F2E">
      <w:pPr>
        <w:jc w:val="center"/>
        <w:rPr>
          <w:b/>
        </w:rPr>
      </w:pPr>
    </w:p>
    <w:p w:rsidR="00040F2E" w:rsidRPr="00626387" w:rsidRDefault="00040F2E" w:rsidP="00626387">
      <w:pPr>
        <w:jc w:val="center"/>
        <w:rPr>
          <w:b/>
        </w:rPr>
      </w:pPr>
      <w:r w:rsidRPr="00626387">
        <w:rPr>
          <w:b/>
        </w:rPr>
        <w:t xml:space="preserve">5. Оплата </w:t>
      </w:r>
      <w:r w:rsidR="005F08D5" w:rsidRPr="00626387">
        <w:rPr>
          <w:b/>
        </w:rPr>
        <w:t>муниципальных</w:t>
      </w:r>
      <w:r w:rsidRPr="00626387">
        <w:rPr>
          <w:b/>
        </w:rPr>
        <w:t xml:space="preserve"> контрактов (</w:t>
      </w:r>
      <w:proofErr w:type="gramStart"/>
      <w:r w:rsidRPr="00626387">
        <w:rPr>
          <w:b/>
        </w:rPr>
        <w:t>договоров)  в</w:t>
      </w:r>
      <w:proofErr w:type="gramEnd"/>
      <w:r w:rsidRPr="00626387">
        <w:rPr>
          <w:b/>
        </w:rPr>
        <w:t xml:space="preserve"> рамках бюджетных инвестиций в объекты капитального строительства, субсидий бюджетным учреждениям</w:t>
      </w:r>
    </w:p>
    <w:p w:rsidR="00040F2E" w:rsidRPr="00626387" w:rsidRDefault="00040F2E" w:rsidP="00626387">
      <w:pPr>
        <w:jc w:val="center"/>
        <w:rPr>
          <w:b/>
        </w:rPr>
      </w:pPr>
      <w:r w:rsidRPr="00626387">
        <w:rPr>
          <w:b/>
        </w:rPr>
        <w:t xml:space="preserve">на осуществление капитальных вложений в объекты капитального строительства (за исключением автомобильных дорог общего пользования), а также оплата </w:t>
      </w:r>
      <w:r w:rsidR="005F08D5" w:rsidRPr="00626387">
        <w:rPr>
          <w:b/>
        </w:rPr>
        <w:t>муниципальных</w:t>
      </w:r>
      <w:r w:rsidR="00FE0F05" w:rsidRPr="00626387">
        <w:rPr>
          <w:b/>
        </w:rPr>
        <w:t xml:space="preserve"> </w:t>
      </w:r>
      <w:proofErr w:type="gramStart"/>
      <w:r w:rsidRPr="00626387">
        <w:rPr>
          <w:b/>
        </w:rPr>
        <w:t>контрактов  (</w:t>
      </w:r>
      <w:proofErr w:type="gramEnd"/>
      <w:r w:rsidRPr="00626387">
        <w:rPr>
          <w:b/>
        </w:rPr>
        <w:t>договоров) на текущий и капитальный ремонт зданий, сооружений на сумму свыше 100,0 тыс. руб. (при осуществлении закупок с использованием конкурентных способов определения поставщиков (подрядчиков, исполнителей)) (при безналичном расчете)</w:t>
      </w:r>
    </w:p>
    <w:p w:rsidR="00040F2E" w:rsidRPr="00626387" w:rsidRDefault="00040F2E" w:rsidP="00626387">
      <w:pPr>
        <w:jc w:val="center"/>
        <w:rPr>
          <w:b/>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760"/>
        <w:gridCol w:w="7200"/>
      </w:tblGrid>
      <w:tr w:rsidR="00040F2E" w:rsidRPr="00FE0F05" w:rsidTr="00FF5EF6">
        <w:tc>
          <w:tcPr>
            <w:tcW w:w="600" w:type="dxa"/>
            <w:shd w:val="clear" w:color="auto" w:fill="auto"/>
            <w:vAlign w:val="center"/>
          </w:tcPr>
          <w:p w:rsidR="00040F2E" w:rsidRPr="00FE0F05" w:rsidRDefault="00040F2E" w:rsidP="00FF5EF6">
            <w:pPr>
              <w:jc w:val="center"/>
              <w:rPr>
                <w:sz w:val="22"/>
                <w:szCs w:val="22"/>
              </w:rPr>
            </w:pPr>
            <w:r w:rsidRPr="00FE0F05">
              <w:rPr>
                <w:sz w:val="22"/>
                <w:szCs w:val="22"/>
              </w:rPr>
              <w:t>№ п/п</w:t>
            </w:r>
          </w:p>
        </w:tc>
        <w:tc>
          <w:tcPr>
            <w:tcW w:w="2760" w:type="dxa"/>
            <w:shd w:val="clear" w:color="auto" w:fill="auto"/>
            <w:vAlign w:val="center"/>
          </w:tcPr>
          <w:p w:rsidR="00040F2E" w:rsidRPr="00FE0F05" w:rsidRDefault="00040F2E" w:rsidP="00FF5EF6">
            <w:pPr>
              <w:jc w:val="center"/>
              <w:rPr>
                <w:sz w:val="22"/>
                <w:szCs w:val="22"/>
                <w:lang w:val="en-US"/>
              </w:rPr>
            </w:pPr>
            <w:r w:rsidRPr="00FE0F05">
              <w:rPr>
                <w:sz w:val="22"/>
                <w:szCs w:val="22"/>
              </w:rPr>
              <w:t xml:space="preserve">Представляемые документы-основания </w:t>
            </w:r>
          </w:p>
        </w:tc>
        <w:tc>
          <w:tcPr>
            <w:tcW w:w="7200" w:type="dxa"/>
            <w:shd w:val="clear" w:color="auto" w:fill="auto"/>
            <w:vAlign w:val="center"/>
          </w:tcPr>
          <w:p w:rsidR="00040F2E" w:rsidRPr="00FE0F05" w:rsidRDefault="00040F2E" w:rsidP="00FF5EF6">
            <w:pPr>
              <w:jc w:val="center"/>
              <w:rPr>
                <w:sz w:val="22"/>
                <w:szCs w:val="22"/>
                <w:lang w:val="en-US"/>
              </w:rPr>
            </w:pPr>
            <w:r w:rsidRPr="00FE0F05">
              <w:rPr>
                <w:sz w:val="22"/>
                <w:szCs w:val="22"/>
              </w:rPr>
              <w:t xml:space="preserve">Направления проверки документов-оснований </w:t>
            </w:r>
          </w:p>
        </w:tc>
      </w:tr>
      <w:tr w:rsidR="00040F2E" w:rsidRPr="00F74065" w:rsidTr="00FF5EF6">
        <w:tc>
          <w:tcPr>
            <w:tcW w:w="600" w:type="dxa"/>
            <w:shd w:val="clear" w:color="auto" w:fill="auto"/>
            <w:vAlign w:val="center"/>
          </w:tcPr>
          <w:p w:rsidR="00040F2E" w:rsidRPr="00FE0F05" w:rsidRDefault="00040F2E" w:rsidP="00FF5EF6">
            <w:pPr>
              <w:jc w:val="center"/>
              <w:rPr>
                <w:sz w:val="16"/>
                <w:szCs w:val="16"/>
              </w:rPr>
            </w:pPr>
            <w:r w:rsidRPr="00FE0F05">
              <w:rPr>
                <w:sz w:val="16"/>
                <w:szCs w:val="16"/>
              </w:rPr>
              <w:t>1</w:t>
            </w:r>
          </w:p>
        </w:tc>
        <w:tc>
          <w:tcPr>
            <w:tcW w:w="2760" w:type="dxa"/>
            <w:shd w:val="clear" w:color="auto" w:fill="auto"/>
            <w:vAlign w:val="center"/>
          </w:tcPr>
          <w:p w:rsidR="00040F2E" w:rsidRPr="00FE0F05" w:rsidRDefault="00040F2E" w:rsidP="00FF5EF6">
            <w:pPr>
              <w:jc w:val="center"/>
              <w:rPr>
                <w:sz w:val="16"/>
                <w:szCs w:val="16"/>
              </w:rPr>
            </w:pPr>
            <w:r w:rsidRPr="00FE0F05">
              <w:rPr>
                <w:sz w:val="16"/>
                <w:szCs w:val="16"/>
              </w:rPr>
              <w:t>2</w:t>
            </w:r>
          </w:p>
        </w:tc>
        <w:tc>
          <w:tcPr>
            <w:tcW w:w="7200" w:type="dxa"/>
            <w:shd w:val="clear" w:color="auto" w:fill="auto"/>
            <w:vAlign w:val="center"/>
          </w:tcPr>
          <w:p w:rsidR="00040F2E" w:rsidRPr="00FE0F05" w:rsidRDefault="00040F2E" w:rsidP="00FF5EF6">
            <w:pPr>
              <w:jc w:val="center"/>
              <w:rPr>
                <w:sz w:val="16"/>
                <w:szCs w:val="16"/>
              </w:rPr>
            </w:pPr>
            <w:r w:rsidRPr="00FE0F05">
              <w:rPr>
                <w:sz w:val="16"/>
                <w:szCs w:val="16"/>
              </w:rPr>
              <w:t>3</w:t>
            </w:r>
          </w:p>
        </w:tc>
      </w:tr>
      <w:tr w:rsidR="00040F2E" w:rsidRPr="00F74065" w:rsidTr="00FF5EF6">
        <w:tc>
          <w:tcPr>
            <w:tcW w:w="600" w:type="dxa"/>
            <w:shd w:val="clear" w:color="auto" w:fill="auto"/>
          </w:tcPr>
          <w:p w:rsidR="00040F2E" w:rsidRPr="00FE0F05" w:rsidRDefault="00040F2E" w:rsidP="00FF5EF6">
            <w:pPr>
              <w:jc w:val="center"/>
              <w:rPr>
                <w:sz w:val="22"/>
                <w:szCs w:val="22"/>
              </w:rPr>
            </w:pPr>
            <w:r w:rsidRPr="00FE0F05">
              <w:rPr>
                <w:sz w:val="22"/>
                <w:szCs w:val="22"/>
              </w:rPr>
              <w:t>1</w:t>
            </w:r>
          </w:p>
        </w:tc>
        <w:tc>
          <w:tcPr>
            <w:tcW w:w="2760" w:type="dxa"/>
            <w:shd w:val="clear" w:color="auto" w:fill="auto"/>
          </w:tcPr>
          <w:p w:rsidR="00040F2E" w:rsidRPr="00FE0F05" w:rsidRDefault="00040F2E" w:rsidP="00F74065">
            <w:pPr>
              <w:jc w:val="both"/>
              <w:rPr>
                <w:sz w:val="22"/>
                <w:szCs w:val="22"/>
              </w:rPr>
            </w:pPr>
          </w:p>
        </w:tc>
        <w:tc>
          <w:tcPr>
            <w:tcW w:w="7200" w:type="dxa"/>
            <w:shd w:val="clear" w:color="auto" w:fill="auto"/>
          </w:tcPr>
          <w:p w:rsidR="00040F2E" w:rsidRPr="00FE0F05" w:rsidRDefault="00040F2E" w:rsidP="00FE0F05">
            <w:pPr>
              <w:ind w:left="6" w:hanging="6"/>
              <w:jc w:val="both"/>
              <w:rPr>
                <w:sz w:val="22"/>
                <w:szCs w:val="22"/>
              </w:rPr>
            </w:pPr>
          </w:p>
        </w:tc>
      </w:tr>
      <w:tr w:rsidR="00040F2E" w:rsidRPr="008C2EFC" w:rsidTr="00FF5EF6">
        <w:tc>
          <w:tcPr>
            <w:tcW w:w="600" w:type="dxa"/>
            <w:shd w:val="clear" w:color="auto" w:fill="auto"/>
          </w:tcPr>
          <w:p w:rsidR="00040F2E" w:rsidRPr="008C2EFC" w:rsidRDefault="005343A7" w:rsidP="00FF5EF6">
            <w:pPr>
              <w:jc w:val="center"/>
              <w:rPr>
                <w:sz w:val="22"/>
                <w:szCs w:val="22"/>
              </w:rPr>
            </w:pPr>
            <w:r>
              <w:rPr>
                <w:sz w:val="22"/>
                <w:szCs w:val="22"/>
              </w:rPr>
              <w:t>1</w:t>
            </w:r>
          </w:p>
        </w:tc>
        <w:tc>
          <w:tcPr>
            <w:tcW w:w="2760" w:type="dxa"/>
            <w:shd w:val="clear" w:color="auto" w:fill="auto"/>
          </w:tcPr>
          <w:p w:rsidR="00040F2E" w:rsidRPr="008C2EFC" w:rsidRDefault="000B1EC9" w:rsidP="00FF5EF6">
            <w:pPr>
              <w:rPr>
                <w:sz w:val="22"/>
                <w:szCs w:val="22"/>
              </w:rPr>
            </w:pPr>
            <w:r>
              <w:rPr>
                <w:sz w:val="22"/>
                <w:szCs w:val="22"/>
              </w:rPr>
              <w:t>Муниципальный контракт</w:t>
            </w:r>
            <w:r w:rsidR="00040F2E" w:rsidRPr="008C2EFC">
              <w:rPr>
                <w:sz w:val="22"/>
                <w:szCs w:val="22"/>
              </w:rPr>
              <w:t xml:space="preserve"> (договор) </w:t>
            </w:r>
          </w:p>
        </w:tc>
        <w:tc>
          <w:tcPr>
            <w:tcW w:w="7200" w:type="dxa"/>
            <w:shd w:val="clear" w:color="auto" w:fill="auto"/>
          </w:tcPr>
          <w:p w:rsidR="00441FB0" w:rsidRPr="00E7024B" w:rsidRDefault="00441FB0" w:rsidP="00441FB0">
            <w:pPr>
              <w:ind w:left="12"/>
              <w:jc w:val="both"/>
              <w:rPr>
                <w:sz w:val="22"/>
                <w:szCs w:val="22"/>
              </w:rPr>
            </w:pPr>
            <w:r w:rsidRPr="00E7024B">
              <w:rPr>
                <w:sz w:val="22"/>
                <w:szCs w:val="22"/>
              </w:rPr>
              <w:t>1. Наличие:</w:t>
            </w:r>
          </w:p>
          <w:p w:rsidR="00441FB0" w:rsidRPr="00C43F6E" w:rsidRDefault="00441FB0" w:rsidP="00441FB0">
            <w:pPr>
              <w:jc w:val="both"/>
              <w:rPr>
                <w:sz w:val="22"/>
                <w:szCs w:val="22"/>
              </w:rPr>
            </w:pPr>
            <w:r>
              <w:rPr>
                <w:sz w:val="22"/>
                <w:szCs w:val="22"/>
              </w:rPr>
              <w:t xml:space="preserve">   </w:t>
            </w:r>
            <w:r w:rsidRPr="00E7024B">
              <w:rPr>
                <w:sz w:val="22"/>
                <w:szCs w:val="22"/>
              </w:rPr>
              <w:t xml:space="preserve"> </w:t>
            </w:r>
            <w:r>
              <w:rPr>
                <w:sz w:val="22"/>
                <w:szCs w:val="22"/>
              </w:rPr>
              <w:t xml:space="preserve"> </w:t>
            </w:r>
            <w:r w:rsidRPr="00E7024B">
              <w:rPr>
                <w:sz w:val="22"/>
                <w:szCs w:val="22"/>
              </w:rPr>
              <w:t xml:space="preserve"> муниципального контракта (договора) </w:t>
            </w:r>
            <w:r w:rsidRPr="008C2EFC">
              <w:rPr>
                <w:sz w:val="22"/>
                <w:szCs w:val="22"/>
              </w:rPr>
              <w:t xml:space="preserve">на строительство (реконструкцию, в том числе с элементами реставрации, техническое перевооружение) объектов капитального </w:t>
            </w:r>
            <w:proofErr w:type="gramStart"/>
            <w:r w:rsidRPr="008C2EFC">
              <w:rPr>
                <w:sz w:val="22"/>
                <w:szCs w:val="22"/>
              </w:rPr>
              <w:t xml:space="preserve">строительства </w:t>
            </w:r>
            <w:r w:rsidRPr="00E7024B">
              <w:rPr>
                <w:sz w:val="22"/>
                <w:szCs w:val="22"/>
              </w:rPr>
              <w:t xml:space="preserve"> </w:t>
            </w:r>
            <w:r w:rsidRPr="00BE5A28">
              <w:rPr>
                <w:sz w:val="22"/>
                <w:szCs w:val="22"/>
              </w:rPr>
              <w:t>муниципальной</w:t>
            </w:r>
            <w:proofErr w:type="gramEnd"/>
            <w:r w:rsidRPr="00BE5A28">
              <w:rPr>
                <w:sz w:val="22"/>
                <w:szCs w:val="22"/>
              </w:rPr>
              <w:t xml:space="preserve"> собственности</w:t>
            </w:r>
            <w:r w:rsidRPr="00BE5A28">
              <w:rPr>
                <w:sz w:val="28"/>
                <w:szCs w:val="28"/>
              </w:rPr>
              <w:t xml:space="preserve"> </w:t>
            </w:r>
            <w:r w:rsidRPr="00BE5A28">
              <w:rPr>
                <w:sz w:val="22"/>
                <w:szCs w:val="22"/>
              </w:rPr>
              <w:t xml:space="preserve">муниципального образования </w:t>
            </w:r>
            <w:r>
              <w:rPr>
                <w:sz w:val="22"/>
                <w:szCs w:val="22"/>
              </w:rPr>
              <w:t>«</w:t>
            </w:r>
            <w:proofErr w:type="spellStart"/>
            <w:r>
              <w:rPr>
                <w:sz w:val="22"/>
                <w:szCs w:val="22"/>
              </w:rPr>
              <w:t>Шумячский</w:t>
            </w:r>
            <w:proofErr w:type="spellEnd"/>
            <w:r w:rsidRPr="00BE5A28">
              <w:rPr>
                <w:sz w:val="22"/>
                <w:szCs w:val="22"/>
              </w:rPr>
              <w:t xml:space="preserve"> район</w:t>
            </w:r>
            <w:r>
              <w:rPr>
                <w:sz w:val="22"/>
                <w:szCs w:val="22"/>
              </w:rPr>
              <w:t>»</w:t>
            </w:r>
            <w:r w:rsidRPr="00BE5A28">
              <w:rPr>
                <w:sz w:val="22"/>
                <w:szCs w:val="22"/>
              </w:rPr>
              <w:t xml:space="preserve"> Смоленской области</w:t>
            </w:r>
            <w:r w:rsidRPr="00C43F6E">
              <w:rPr>
                <w:sz w:val="22"/>
                <w:szCs w:val="22"/>
              </w:rPr>
              <w:t>;</w:t>
            </w:r>
          </w:p>
          <w:p w:rsidR="00441FB0" w:rsidRDefault="00441FB0" w:rsidP="00441FB0">
            <w:pPr>
              <w:jc w:val="both"/>
              <w:rPr>
                <w:sz w:val="22"/>
                <w:szCs w:val="22"/>
              </w:rPr>
            </w:pPr>
            <w:r>
              <w:rPr>
                <w:sz w:val="22"/>
                <w:szCs w:val="22"/>
              </w:rPr>
              <w:t xml:space="preserve">     муниципального</w:t>
            </w:r>
            <w:r w:rsidRPr="008C2EFC">
              <w:rPr>
                <w:sz w:val="22"/>
                <w:szCs w:val="22"/>
              </w:rPr>
              <w:t xml:space="preserve"> контракта (договора) на текущий или капитальный ремонт зданий, сооружений на сумму свыше </w:t>
            </w:r>
            <w:r w:rsidRPr="00BE5A28">
              <w:rPr>
                <w:sz w:val="22"/>
                <w:szCs w:val="22"/>
              </w:rPr>
              <w:t>100,0 тыс</w:t>
            </w:r>
            <w:r w:rsidRPr="008C2EFC">
              <w:rPr>
                <w:sz w:val="22"/>
                <w:szCs w:val="22"/>
              </w:rPr>
              <w:t>. руб., заключенного между получателем средств</w:t>
            </w:r>
            <w:r>
              <w:rPr>
                <w:sz w:val="22"/>
                <w:szCs w:val="22"/>
              </w:rPr>
              <w:t xml:space="preserve"> местного</w:t>
            </w:r>
            <w:r w:rsidRPr="008C2EFC">
              <w:rPr>
                <w:sz w:val="22"/>
                <w:szCs w:val="22"/>
              </w:rPr>
              <w:t xml:space="preserve"> бюджета (бюджетным учреждением) и подрядчиком.</w:t>
            </w:r>
          </w:p>
          <w:p w:rsidR="00441FB0" w:rsidRPr="008C2EFC" w:rsidRDefault="00441FB0" w:rsidP="00441FB0">
            <w:pPr>
              <w:jc w:val="both"/>
              <w:rPr>
                <w:sz w:val="22"/>
                <w:szCs w:val="22"/>
              </w:rPr>
            </w:pPr>
            <w:r w:rsidRPr="00E7024B">
              <w:rPr>
                <w:sz w:val="22"/>
                <w:szCs w:val="22"/>
              </w:rPr>
              <w:t xml:space="preserve">2. Содержание операции, исходя из предмета муниципального контракта (договора), должно соответствовать </w:t>
            </w:r>
            <w:proofErr w:type="gramStart"/>
            <w:r w:rsidRPr="00E7024B">
              <w:rPr>
                <w:sz w:val="22"/>
                <w:szCs w:val="22"/>
              </w:rPr>
              <w:t xml:space="preserve">коду </w:t>
            </w:r>
            <w:r>
              <w:rPr>
                <w:sz w:val="22"/>
                <w:szCs w:val="22"/>
              </w:rPr>
              <w:t xml:space="preserve"> вида</w:t>
            </w:r>
            <w:proofErr w:type="gramEnd"/>
            <w:r>
              <w:rPr>
                <w:sz w:val="22"/>
                <w:szCs w:val="22"/>
              </w:rPr>
              <w:t xml:space="preserve"> расходов </w:t>
            </w:r>
            <w:r w:rsidRPr="00E7024B">
              <w:rPr>
                <w:sz w:val="22"/>
                <w:szCs w:val="22"/>
              </w:rPr>
              <w:t xml:space="preserve"> и содержанию текста назначения платежа, указанному в платежном поручении</w:t>
            </w:r>
          </w:p>
          <w:p w:rsidR="00040F2E" w:rsidRPr="00AF3C19" w:rsidRDefault="00040F2E" w:rsidP="003B5352">
            <w:pPr>
              <w:ind w:left="12"/>
              <w:jc w:val="both"/>
              <w:rPr>
                <w:sz w:val="22"/>
                <w:szCs w:val="22"/>
              </w:rPr>
            </w:pPr>
          </w:p>
        </w:tc>
      </w:tr>
      <w:tr w:rsidR="00040F2E" w:rsidRPr="008C2EFC" w:rsidTr="00FF5EF6">
        <w:tc>
          <w:tcPr>
            <w:tcW w:w="600" w:type="dxa"/>
            <w:shd w:val="clear" w:color="auto" w:fill="auto"/>
          </w:tcPr>
          <w:p w:rsidR="00040F2E" w:rsidRPr="008D308B" w:rsidRDefault="005343A7" w:rsidP="00FF5EF6">
            <w:pPr>
              <w:jc w:val="center"/>
              <w:rPr>
                <w:sz w:val="22"/>
                <w:szCs w:val="22"/>
              </w:rPr>
            </w:pPr>
            <w:r>
              <w:rPr>
                <w:sz w:val="22"/>
                <w:szCs w:val="22"/>
              </w:rPr>
              <w:t>2</w:t>
            </w:r>
          </w:p>
        </w:tc>
        <w:tc>
          <w:tcPr>
            <w:tcW w:w="2760" w:type="dxa"/>
            <w:shd w:val="clear" w:color="auto" w:fill="auto"/>
          </w:tcPr>
          <w:p w:rsidR="00393348" w:rsidRPr="009E2929" w:rsidRDefault="00393348" w:rsidP="00393348">
            <w:pPr>
              <w:ind w:left="6" w:hanging="6"/>
              <w:jc w:val="both"/>
              <w:rPr>
                <w:sz w:val="22"/>
                <w:szCs w:val="22"/>
              </w:rPr>
            </w:pPr>
            <w:r w:rsidRPr="009E2929">
              <w:rPr>
                <w:sz w:val="22"/>
                <w:szCs w:val="22"/>
              </w:rPr>
              <w:t>Сводный сметный расчет (смета) стоимости работ по объектам капитального строительства;</w:t>
            </w:r>
          </w:p>
          <w:p w:rsidR="00393348" w:rsidRPr="009E2929" w:rsidRDefault="00393348" w:rsidP="00393348">
            <w:pPr>
              <w:ind w:left="6" w:hanging="6"/>
              <w:jc w:val="both"/>
              <w:rPr>
                <w:sz w:val="22"/>
                <w:szCs w:val="22"/>
              </w:rPr>
            </w:pPr>
            <w:r w:rsidRPr="009E2929">
              <w:rPr>
                <w:sz w:val="22"/>
                <w:szCs w:val="22"/>
              </w:rPr>
              <w:t>смета на проведение работ по текущему и капитальному ремонту зданий, сооружений;</w:t>
            </w:r>
          </w:p>
          <w:p w:rsidR="00393348" w:rsidRPr="009E2929" w:rsidRDefault="00393348" w:rsidP="00393348">
            <w:pPr>
              <w:ind w:left="6" w:hanging="6"/>
              <w:jc w:val="both"/>
            </w:pPr>
            <w:r w:rsidRPr="009E2929">
              <w:t xml:space="preserve">положительное заключение государственной </w:t>
            </w:r>
            <w:proofErr w:type="gramStart"/>
            <w:r w:rsidRPr="009E2929">
              <w:t>экспертизы  проектно</w:t>
            </w:r>
            <w:proofErr w:type="gramEnd"/>
            <w:r w:rsidRPr="009E2929">
              <w:t>-сметной документации</w:t>
            </w:r>
          </w:p>
          <w:p w:rsidR="00040F2E" w:rsidRPr="00266829" w:rsidRDefault="00040F2E" w:rsidP="005343A7">
            <w:pPr>
              <w:pStyle w:val="ConsNormal"/>
              <w:widowControl/>
              <w:ind w:right="0" w:firstLine="0"/>
              <w:jc w:val="both"/>
              <w:rPr>
                <w:color w:val="C00000"/>
                <w:sz w:val="22"/>
                <w:szCs w:val="22"/>
              </w:rPr>
            </w:pPr>
          </w:p>
        </w:tc>
        <w:tc>
          <w:tcPr>
            <w:tcW w:w="7200" w:type="dxa"/>
            <w:shd w:val="clear" w:color="auto" w:fill="auto"/>
          </w:tcPr>
          <w:p w:rsidR="00925578" w:rsidRPr="00393348" w:rsidRDefault="00925578" w:rsidP="00925578">
            <w:pPr>
              <w:jc w:val="both"/>
              <w:rPr>
                <w:sz w:val="22"/>
                <w:szCs w:val="22"/>
              </w:rPr>
            </w:pPr>
            <w:r w:rsidRPr="00393348">
              <w:rPr>
                <w:sz w:val="22"/>
                <w:szCs w:val="22"/>
              </w:rPr>
              <w:t>1. Наличие сводного сметного расчета (сметы) стоимости работ по объектам капитального строительства (сметы на проведение работ по текущему и капитальному ремонту зданий, сооружений) с заполнением обязательных реквизитов, предусмотренных его формой.</w:t>
            </w:r>
          </w:p>
          <w:p w:rsidR="00945A76" w:rsidRPr="00393348" w:rsidRDefault="000F5AC7" w:rsidP="00D70854">
            <w:pPr>
              <w:ind w:left="6" w:hanging="6"/>
              <w:jc w:val="both"/>
              <w:rPr>
                <w:sz w:val="22"/>
                <w:szCs w:val="22"/>
              </w:rPr>
            </w:pPr>
            <w:r w:rsidRPr="009E2929">
              <w:rPr>
                <w:sz w:val="22"/>
                <w:szCs w:val="22"/>
              </w:rPr>
              <w:t>2.</w:t>
            </w:r>
            <w:r w:rsidRPr="009E2929">
              <w:rPr>
                <w:sz w:val="22"/>
                <w:szCs w:val="22"/>
                <w:lang w:val="en-US"/>
              </w:rPr>
              <w:t> </w:t>
            </w:r>
            <w:r w:rsidRPr="009E2929">
              <w:rPr>
                <w:sz w:val="22"/>
                <w:szCs w:val="22"/>
              </w:rPr>
              <w:t xml:space="preserve">Наличие положительного заключения государственной экспертизы  проектно-сметной документации </w:t>
            </w:r>
            <w:r>
              <w:rPr>
                <w:sz w:val="22"/>
                <w:szCs w:val="22"/>
              </w:rPr>
              <w:t>и</w:t>
            </w:r>
            <w:r w:rsidRPr="009E2929">
              <w:rPr>
                <w:sz w:val="22"/>
                <w:szCs w:val="22"/>
              </w:rPr>
              <w:t xml:space="preserve"> </w:t>
            </w:r>
            <w:r>
              <w:rPr>
                <w:sz w:val="22"/>
                <w:szCs w:val="22"/>
              </w:rPr>
              <w:t>(</w:t>
            </w:r>
            <w:r w:rsidRPr="009E2929">
              <w:rPr>
                <w:sz w:val="22"/>
                <w:szCs w:val="22"/>
              </w:rPr>
              <w:t>или</w:t>
            </w:r>
            <w:r>
              <w:rPr>
                <w:sz w:val="22"/>
                <w:szCs w:val="22"/>
              </w:rPr>
              <w:t>)</w:t>
            </w:r>
            <w:r w:rsidRPr="009E2929">
              <w:rPr>
                <w:sz w:val="22"/>
                <w:szCs w:val="22"/>
              </w:rPr>
              <w:t xml:space="preserve"> наличие на сводном сметном расчете (смете) подписи и расшифровки подписи руководителя главного распорядителя средств </w:t>
            </w:r>
            <w:r>
              <w:rPr>
                <w:sz w:val="22"/>
                <w:szCs w:val="22"/>
              </w:rPr>
              <w:t xml:space="preserve">местного </w:t>
            </w:r>
            <w:r w:rsidRPr="009E2929">
              <w:rPr>
                <w:sz w:val="22"/>
                <w:szCs w:val="22"/>
              </w:rPr>
              <w:t xml:space="preserve">бюджета муниципального образования </w:t>
            </w:r>
            <w:r>
              <w:rPr>
                <w:sz w:val="22"/>
                <w:szCs w:val="22"/>
              </w:rPr>
              <w:t>«</w:t>
            </w:r>
            <w:proofErr w:type="spellStart"/>
            <w:r>
              <w:rPr>
                <w:sz w:val="22"/>
                <w:szCs w:val="22"/>
              </w:rPr>
              <w:t>Шумячский</w:t>
            </w:r>
            <w:proofErr w:type="spellEnd"/>
            <w:r>
              <w:rPr>
                <w:sz w:val="22"/>
                <w:szCs w:val="22"/>
              </w:rPr>
              <w:t xml:space="preserve"> район» </w:t>
            </w:r>
            <w:r w:rsidRPr="009E2929">
              <w:rPr>
                <w:sz w:val="22"/>
                <w:szCs w:val="22"/>
              </w:rPr>
              <w:t>Смоленской области</w:t>
            </w:r>
            <w:r w:rsidR="00FB3C39">
              <w:rPr>
                <w:sz w:val="22"/>
                <w:szCs w:val="22"/>
              </w:rPr>
              <w:t xml:space="preserve">, бюджета </w:t>
            </w:r>
            <w:proofErr w:type="spellStart"/>
            <w:r w:rsidR="00FB3C39">
              <w:rPr>
                <w:sz w:val="22"/>
                <w:szCs w:val="22"/>
              </w:rPr>
              <w:t>Шумячского</w:t>
            </w:r>
            <w:proofErr w:type="spellEnd"/>
            <w:r w:rsidR="00FB3C39">
              <w:rPr>
                <w:sz w:val="22"/>
                <w:szCs w:val="22"/>
              </w:rPr>
              <w:t xml:space="preserve"> городского поселения</w:t>
            </w:r>
            <w:r w:rsidRPr="009E2929">
              <w:rPr>
                <w:sz w:val="22"/>
                <w:szCs w:val="22"/>
              </w:rPr>
              <w:t xml:space="preserve"> (далее – Главный распорядитель)</w:t>
            </w:r>
            <w:r>
              <w:rPr>
                <w:sz w:val="22"/>
                <w:szCs w:val="22"/>
              </w:rPr>
              <w:t xml:space="preserve"> </w:t>
            </w:r>
          </w:p>
          <w:p w:rsidR="00925578" w:rsidRPr="008D308B" w:rsidRDefault="00925578" w:rsidP="00925578">
            <w:pPr>
              <w:autoSpaceDE w:val="0"/>
              <w:autoSpaceDN w:val="0"/>
              <w:adjustRightInd w:val="0"/>
              <w:ind w:firstLine="11"/>
              <w:jc w:val="both"/>
              <w:rPr>
                <w:sz w:val="20"/>
                <w:szCs w:val="20"/>
              </w:rPr>
            </w:pPr>
            <w:r w:rsidRPr="008D308B">
              <w:rPr>
                <w:sz w:val="22"/>
                <w:szCs w:val="22"/>
              </w:rPr>
              <w:t xml:space="preserve">3. </w:t>
            </w:r>
            <w:r w:rsidRPr="008D308B">
              <w:rPr>
                <w:sz w:val="20"/>
                <w:szCs w:val="20"/>
              </w:rPr>
              <w:t xml:space="preserve">Сумма, указанная </w:t>
            </w:r>
            <w:proofErr w:type="gramStart"/>
            <w:r w:rsidRPr="008D308B">
              <w:rPr>
                <w:sz w:val="20"/>
                <w:szCs w:val="20"/>
              </w:rPr>
              <w:t>в документе-основании</w:t>
            </w:r>
            <w:proofErr w:type="gramEnd"/>
            <w:r w:rsidRPr="008D308B">
              <w:rPr>
                <w:sz w:val="20"/>
                <w:szCs w:val="20"/>
              </w:rPr>
              <w:t xml:space="preserve"> не должна быть меньше суммы, указанной в платежном поручении.</w:t>
            </w:r>
          </w:p>
          <w:p w:rsidR="00925578" w:rsidRDefault="00925578" w:rsidP="00925578">
            <w:pPr>
              <w:ind w:left="6" w:hanging="6"/>
              <w:jc w:val="both"/>
              <w:rPr>
                <w:sz w:val="22"/>
                <w:szCs w:val="22"/>
              </w:rPr>
            </w:pPr>
            <w:r w:rsidRPr="008D308B">
              <w:rPr>
                <w:sz w:val="22"/>
                <w:szCs w:val="22"/>
              </w:rPr>
              <w:t>4. Дата составления документа-основания не должна быть позже даты оформления платежного поручения.</w:t>
            </w:r>
          </w:p>
          <w:p w:rsidR="00040F2E" w:rsidRPr="008C2EFC" w:rsidRDefault="00040F2E" w:rsidP="00EE423B">
            <w:pPr>
              <w:autoSpaceDE w:val="0"/>
              <w:autoSpaceDN w:val="0"/>
              <w:adjustRightInd w:val="0"/>
              <w:ind w:firstLine="11"/>
              <w:jc w:val="both"/>
              <w:rPr>
                <w:sz w:val="22"/>
                <w:szCs w:val="22"/>
              </w:rPr>
            </w:pPr>
          </w:p>
        </w:tc>
      </w:tr>
      <w:tr w:rsidR="00040F2E" w:rsidRPr="008C2EFC" w:rsidTr="00FF5EF6">
        <w:tc>
          <w:tcPr>
            <w:tcW w:w="600" w:type="dxa"/>
            <w:shd w:val="clear" w:color="auto" w:fill="auto"/>
          </w:tcPr>
          <w:p w:rsidR="00040F2E" w:rsidRPr="008C2EFC" w:rsidRDefault="005343A7" w:rsidP="00FF5EF6">
            <w:pPr>
              <w:jc w:val="center"/>
              <w:rPr>
                <w:sz w:val="22"/>
                <w:szCs w:val="22"/>
              </w:rPr>
            </w:pPr>
            <w:r>
              <w:rPr>
                <w:sz w:val="22"/>
                <w:szCs w:val="22"/>
              </w:rPr>
              <w:t>3</w:t>
            </w:r>
          </w:p>
        </w:tc>
        <w:tc>
          <w:tcPr>
            <w:tcW w:w="2760" w:type="dxa"/>
            <w:shd w:val="clear" w:color="auto" w:fill="auto"/>
          </w:tcPr>
          <w:p w:rsidR="00040F2E" w:rsidRPr="008C2EFC" w:rsidRDefault="00040F2E" w:rsidP="00FF5EF6">
            <w:pPr>
              <w:jc w:val="both"/>
              <w:rPr>
                <w:sz w:val="22"/>
                <w:szCs w:val="22"/>
              </w:rPr>
            </w:pPr>
            <w:r w:rsidRPr="008C2EFC">
              <w:rPr>
                <w:sz w:val="22"/>
                <w:szCs w:val="22"/>
              </w:rPr>
              <w:t>Акт о приемке выполненных работ</w:t>
            </w:r>
          </w:p>
        </w:tc>
        <w:tc>
          <w:tcPr>
            <w:tcW w:w="7200" w:type="dxa"/>
            <w:shd w:val="clear" w:color="auto" w:fill="auto"/>
          </w:tcPr>
          <w:p w:rsidR="003B5352" w:rsidRPr="000F5AC7" w:rsidRDefault="000F5AC7" w:rsidP="000F5AC7">
            <w:pPr>
              <w:jc w:val="both"/>
              <w:rPr>
                <w:sz w:val="22"/>
                <w:szCs w:val="22"/>
              </w:rPr>
            </w:pPr>
            <w:r>
              <w:rPr>
                <w:sz w:val="22"/>
                <w:szCs w:val="22"/>
              </w:rPr>
              <w:t>1.</w:t>
            </w:r>
            <w:r w:rsidR="003B5352" w:rsidRPr="000F5AC7">
              <w:rPr>
                <w:sz w:val="22"/>
                <w:szCs w:val="22"/>
              </w:rPr>
              <w:t xml:space="preserve">Наличие акта о приемке выполненных работ по форме КС-2,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 </w:t>
            </w:r>
          </w:p>
          <w:p w:rsidR="000F5AC7" w:rsidRPr="009E2929" w:rsidRDefault="000F5AC7" w:rsidP="000F5AC7">
            <w:pPr>
              <w:ind w:left="6" w:hanging="6"/>
              <w:jc w:val="both"/>
              <w:rPr>
                <w:sz w:val="22"/>
                <w:szCs w:val="22"/>
              </w:rPr>
            </w:pPr>
            <w:r w:rsidRPr="009E2929">
              <w:rPr>
                <w:sz w:val="22"/>
                <w:szCs w:val="22"/>
              </w:rPr>
              <w:t xml:space="preserve">2. Наличие на акте о приемке выполненных </w:t>
            </w:r>
            <w:proofErr w:type="gramStart"/>
            <w:r w:rsidRPr="009E2929">
              <w:rPr>
                <w:sz w:val="22"/>
                <w:szCs w:val="22"/>
              </w:rPr>
              <w:t>работ  подписи</w:t>
            </w:r>
            <w:proofErr w:type="gramEnd"/>
            <w:r w:rsidRPr="009E2929">
              <w:rPr>
                <w:sz w:val="22"/>
                <w:szCs w:val="22"/>
              </w:rPr>
              <w:t xml:space="preserve"> и расшифровки подписи руководителя Главного распорядителя и (или) одной из следующих  подписей и расшифровок подписей:</w:t>
            </w:r>
          </w:p>
          <w:p w:rsidR="00D70854" w:rsidRPr="009E2929" w:rsidRDefault="000F5AC7" w:rsidP="00D70854">
            <w:pPr>
              <w:ind w:left="6" w:hanging="6"/>
              <w:jc w:val="both"/>
              <w:rPr>
                <w:sz w:val="22"/>
                <w:szCs w:val="22"/>
              </w:rPr>
            </w:pPr>
            <w:r w:rsidRPr="009E2929">
              <w:rPr>
                <w:sz w:val="22"/>
                <w:szCs w:val="22"/>
              </w:rPr>
              <w:t xml:space="preserve">     - </w:t>
            </w:r>
            <w:r w:rsidR="00D70854" w:rsidRPr="009E2929">
              <w:rPr>
                <w:sz w:val="22"/>
                <w:szCs w:val="22"/>
              </w:rPr>
              <w:t>заместителя Главы муниципального образования</w:t>
            </w:r>
            <w:r w:rsidR="00D70854">
              <w:rPr>
                <w:sz w:val="22"/>
                <w:szCs w:val="22"/>
              </w:rPr>
              <w:t xml:space="preserve"> «</w:t>
            </w:r>
            <w:proofErr w:type="spellStart"/>
            <w:r w:rsidR="00D70854">
              <w:rPr>
                <w:sz w:val="22"/>
                <w:szCs w:val="22"/>
              </w:rPr>
              <w:t>Шумячский</w:t>
            </w:r>
            <w:proofErr w:type="spellEnd"/>
            <w:r w:rsidR="00D70854">
              <w:rPr>
                <w:sz w:val="22"/>
                <w:szCs w:val="22"/>
              </w:rPr>
              <w:t xml:space="preserve"> </w:t>
            </w:r>
            <w:r w:rsidR="00D70854" w:rsidRPr="009E2929">
              <w:rPr>
                <w:sz w:val="22"/>
                <w:szCs w:val="22"/>
              </w:rPr>
              <w:t>район</w:t>
            </w:r>
            <w:r w:rsidR="00D70854">
              <w:rPr>
                <w:sz w:val="22"/>
                <w:szCs w:val="22"/>
              </w:rPr>
              <w:t>»</w:t>
            </w:r>
            <w:r w:rsidR="00D70854" w:rsidRPr="009E2929">
              <w:rPr>
                <w:sz w:val="22"/>
                <w:szCs w:val="22"/>
              </w:rPr>
              <w:t xml:space="preserve"> Смоленской области, курирующего деятельность отдела по строительству, архитектуре и </w:t>
            </w:r>
            <w:proofErr w:type="gramStart"/>
            <w:r w:rsidR="00D70854" w:rsidRPr="009E2929">
              <w:rPr>
                <w:sz w:val="22"/>
                <w:szCs w:val="22"/>
              </w:rPr>
              <w:t>ЖКХ  Администрации</w:t>
            </w:r>
            <w:proofErr w:type="gramEnd"/>
            <w:r w:rsidR="00D70854" w:rsidRPr="009E2929">
              <w:rPr>
                <w:sz w:val="22"/>
                <w:szCs w:val="22"/>
              </w:rPr>
              <w:t xml:space="preserve"> муниципального образования </w:t>
            </w:r>
            <w:r w:rsidR="00D70854">
              <w:rPr>
                <w:sz w:val="22"/>
                <w:szCs w:val="22"/>
              </w:rPr>
              <w:t>«</w:t>
            </w:r>
            <w:proofErr w:type="spellStart"/>
            <w:r w:rsidR="00D70854">
              <w:rPr>
                <w:sz w:val="22"/>
                <w:szCs w:val="22"/>
              </w:rPr>
              <w:t>Шумячский</w:t>
            </w:r>
            <w:proofErr w:type="spellEnd"/>
            <w:r w:rsidR="00D70854">
              <w:rPr>
                <w:sz w:val="22"/>
                <w:szCs w:val="22"/>
              </w:rPr>
              <w:t xml:space="preserve"> </w:t>
            </w:r>
            <w:r w:rsidR="00D70854" w:rsidRPr="009E2929">
              <w:rPr>
                <w:sz w:val="22"/>
                <w:szCs w:val="22"/>
              </w:rPr>
              <w:t>район</w:t>
            </w:r>
            <w:r w:rsidR="00D70854">
              <w:rPr>
                <w:sz w:val="22"/>
                <w:szCs w:val="22"/>
              </w:rPr>
              <w:t>»</w:t>
            </w:r>
            <w:r w:rsidR="00D70854" w:rsidRPr="009E2929">
              <w:rPr>
                <w:sz w:val="22"/>
                <w:szCs w:val="22"/>
              </w:rPr>
              <w:t xml:space="preserve"> Смоленской области (далее –  заместитель Главы МО </w:t>
            </w:r>
            <w:r w:rsidR="00D70854">
              <w:rPr>
                <w:sz w:val="22"/>
                <w:szCs w:val="22"/>
              </w:rPr>
              <w:t>«</w:t>
            </w:r>
            <w:proofErr w:type="spellStart"/>
            <w:r w:rsidR="00D70854">
              <w:rPr>
                <w:sz w:val="22"/>
                <w:szCs w:val="22"/>
              </w:rPr>
              <w:t>Шумячский</w:t>
            </w:r>
            <w:proofErr w:type="spellEnd"/>
            <w:r w:rsidR="00D70854" w:rsidRPr="009E2929">
              <w:rPr>
                <w:sz w:val="22"/>
                <w:szCs w:val="22"/>
              </w:rPr>
              <w:t xml:space="preserve"> район</w:t>
            </w:r>
            <w:r w:rsidR="00D70854">
              <w:rPr>
                <w:sz w:val="22"/>
                <w:szCs w:val="22"/>
              </w:rPr>
              <w:t>»</w:t>
            </w:r>
            <w:r w:rsidR="00D70854" w:rsidRPr="009E2929">
              <w:rPr>
                <w:sz w:val="22"/>
                <w:szCs w:val="22"/>
              </w:rPr>
              <w:t>),</w:t>
            </w:r>
          </w:p>
          <w:p w:rsidR="00D70854" w:rsidRPr="00393348" w:rsidRDefault="00D70854" w:rsidP="00D70854">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 архитектуре и </w:t>
            </w:r>
            <w:proofErr w:type="gramStart"/>
            <w:r w:rsidRPr="009E2929">
              <w:rPr>
                <w:sz w:val="22"/>
                <w:szCs w:val="22"/>
              </w:rPr>
              <w:t>ЖКХ  Администрации</w:t>
            </w:r>
            <w:proofErr w:type="gramEnd"/>
            <w:r w:rsidRPr="009E2929">
              <w:rPr>
                <w:sz w:val="22"/>
                <w:szCs w:val="22"/>
              </w:rPr>
              <w:t xml:space="preserve"> муниципального образования </w:t>
            </w:r>
            <w:r>
              <w:rPr>
                <w:sz w:val="22"/>
                <w:szCs w:val="22"/>
              </w:rPr>
              <w:t>«</w:t>
            </w:r>
            <w:proofErr w:type="spellStart"/>
            <w:r>
              <w:rPr>
                <w:sz w:val="22"/>
                <w:szCs w:val="22"/>
              </w:rPr>
              <w:t>Шумячский</w:t>
            </w:r>
            <w:proofErr w:type="spellEnd"/>
            <w:r>
              <w:rPr>
                <w:sz w:val="22"/>
                <w:szCs w:val="22"/>
              </w:rPr>
              <w:t xml:space="preserve"> </w:t>
            </w:r>
            <w:r w:rsidRPr="009E2929">
              <w:rPr>
                <w:sz w:val="22"/>
                <w:szCs w:val="22"/>
              </w:rPr>
              <w:t>район</w:t>
            </w:r>
            <w:r>
              <w:rPr>
                <w:sz w:val="22"/>
                <w:szCs w:val="22"/>
              </w:rPr>
              <w:t>»</w:t>
            </w:r>
            <w:r w:rsidRPr="009E2929">
              <w:rPr>
                <w:sz w:val="22"/>
                <w:szCs w:val="22"/>
              </w:rPr>
              <w:t xml:space="preserve"> Смоленской области</w:t>
            </w:r>
            <w:r>
              <w:rPr>
                <w:sz w:val="22"/>
                <w:szCs w:val="22"/>
              </w:rPr>
              <w:t xml:space="preserve"> (далее- работник отдела по строительству)</w:t>
            </w:r>
            <w:r w:rsidRPr="009E2929">
              <w:rPr>
                <w:sz w:val="22"/>
                <w:szCs w:val="22"/>
              </w:rPr>
              <w:t>.</w:t>
            </w:r>
            <w:r w:rsidRPr="00C11D79">
              <w:rPr>
                <w:sz w:val="22"/>
                <w:szCs w:val="22"/>
              </w:rPr>
              <w:t xml:space="preserve">  </w:t>
            </w:r>
          </w:p>
          <w:p w:rsidR="000F5AC7" w:rsidRPr="009E2929" w:rsidRDefault="000F5AC7" w:rsidP="000F5AC7">
            <w:pPr>
              <w:ind w:left="6"/>
              <w:jc w:val="both"/>
              <w:rPr>
                <w:sz w:val="22"/>
                <w:szCs w:val="22"/>
              </w:rPr>
            </w:pPr>
            <w:r w:rsidRPr="009E2929">
              <w:rPr>
                <w:sz w:val="22"/>
                <w:szCs w:val="22"/>
              </w:rPr>
              <w:t xml:space="preserve">      В случае осуществления строительного контроля – наличие подписи и расшифровки подписи ответственного лица организации, </w:t>
            </w:r>
            <w:proofErr w:type="gramStart"/>
            <w:r w:rsidRPr="009E2929">
              <w:rPr>
                <w:sz w:val="22"/>
                <w:szCs w:val="22"/>
              </w:rPr>
              <w:t>осуществляющей  строительный</w:t>
            </w:r>
            <w:proofErr w:type="gramEnd"/>
            <w:r w:rsidRPr="009E2929">
              <w:rPr>
                <w:sz w:val="22"/>
                <w:szCs w:val="22"/>
              </w:rPr>
              <w:t xml:space="preserve"> контроль (при этом наличие подписей, указанных во втором и третьем  абзаце  настоящего пункта не требуется). </w:t>
            </w:r>
          </w:p>
          <w:p w:rsidR="000F5AC7" w:rsidRPr="000F5AC7" w:rsidRDefault="000F5AC7" w:rsidP="000F5AC7">
            <w:pPr>
              <w:ind w:left="360"/>
              <w:jc w:val="both"/>
              <w:rPr>
                <w:sz w:val="22"/>
                <w:szCs w:val="22"/>
              </w:rPr>
            </w:pPr>
          </w:p>
          <w:p w:rsidR="00040F2E" w:rsidRPr="005B5265" w:rsidRDefault="003B5352" w:rsidP="003B5352">
            <w:pPr>
              <w:jc w:val="both"/>
              <w:rPr>
                <w:sz w:val="22"/>
                <w:szCs w:val="22"/>
              </w:rPr>
            </w:pPr>
            <w:r>
              <w:rPr>
                <w:sz w:val="22"/>
                <w:szCs w:val="22"/>
              </w:rPr>
              <w:t>3.</w:t>
            </w:r>
            <w:r w:rsidRPr="000F4000">
              <w:rPr>
                <w:sz w:val="22"/>
                <w:szCs w:val="22"/>
              </w:rPr>
              <w:t xml:space="preserve"> Дата составления документа-основания не должна быть позже даты оформления платежного поручения.</w:t>
            </w:r>
          </w:p>
        </w:tc>
      </w:tr>
      <w:tr w:rsidR="003B5352" w:rsidRPr="008C2EFC" w:rsidTr="00FF5EF6">
        <w:tc>
          <w:tcPr>
            <w:tcW w:w="600" w:type="dxa"/>
            <w:shd w:val="clear" w:color="auto" w:fill="auto"/>
          </w:tcPr>
          <w:p w:rsidR="003B5352" w:rsidRPr="008C2EFC" w:rsidRDefault="005343A7" w:rsidP="003B5352">
            <w:pPr>
              <w:jc w:val="center"/>
              <w:rPr>
                <w:sz w:val="22"/>
                <w:szCs w:val="22"/>
              </w:rPr>
            </w:pPr>
            <w:r>
              <w:rPr>
                <w:sz w:val="22"/>
                <w:szCs w:val="22"/>
              </w:rPr>
              <w:t>4</w:t>
            </w:r>
          </w:p>
        </w:tc>
        <w:tc>
          <w:tcPr>
            <w:tcW w:w="2760" w:type="dxa"/>
            <w:shd w:val="clear" w:color="auto" w:fill="auto"/>
          </w:tcPr>
          <w:p w:rsidR="003B5352" w:rsidRPr="008C2EFC" w:rsidRDefault="003B5352" w:rsidP="003B5352">
            <w:pPr>
              <w:pStyle w:val="ConsNormal"/>
              <w:widowControl/>
              <w:ind w:right="0" w:firstLine="0"/>
              <w:jc w:val="both"/>
              <w:rPr>
                <w:rFonts w:ascii="Times New Roman" w:hAnsi="Times New Roman" w:cs="Times New Roman"/>
                <w:sz w:val="22"/>
                <w:szCs w:val="22"/>
              </w:rPr>
            </w:pPr>
            <w:r w:rsidRPr="008C2EFC">
              <w:rPr>
                <w:rFonts w:ascii="Times New Roman" w:hAnsi="Times New Roman" w:cs="Times New Roman"/>
                <w:sz w:val="22"/>
                <w:szCs w:val="22"/>
              </w:rPr>
              <w:t>Справка о стоимости выполненных работ и затрат</w:t>
            </w:r>
          </w:p>
          <w:p w:rsidR="003B5352" w:rsidRPr="008C2EFC" w:rsidRDefault="003B5352" w:rsidP="003B5352">
            <w:pPr>
              <w:rPr>
                <w:sz w:val="22"/>
                <w:szCs w:val="22"/>
              </w:rPr>
            </w:pPr>
          </w:p>
        </w:tc>
        <w:tc>
          <w:tcPr>
            <w:tcW w:w="7200" w:type="dxa"/>
            <w:shd w:val="clear" w:color="auto" w:fill="auto"/>
          </w:tcPr>
          <w:p w:rsidR="003B5352" w:rsidRPr="00470F8F" w:rsidRDefault="00470F8F" w:rsidP="00470F8F">
            <w:pPr>
              <w:ind w:left="6"/>
              <w:jc w:val="both"/>
              <w:rPr>
                <w:sz w:val="22"/>
                <w:szCs w:val="22"/>
              </w:rPr>
            </w:pPr>
            <w:r>
              <w:rPr>
                <w:sz w:val="22"/>
                <w:szCs w:val="22"/>
              </w:rPr>
              <w:t>1.</w:t>
            </w:r>
            <w:r w:rsidR="003B5352" w:rsidRPr="00470F8F">
              <w:rPr>
                <w:sz w:val="22"/>
                <w:szCs w:val="22"/>
              </w:rPr>
              <w:t xml:space="preserve">Наличие справки о стоимости выполненных работ и затрат по форме КС-3,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 </w:t>
            </w:r>
          </w:p>
          <w:p w:rsidR="00470F8F" w:rsidRPr="009E2929" w:rsidRDefault="00470F8F" w:rsidP="00470F8F">
            <w:pPr>
              <w:ind w:left="6" w:hanging="6"/>
              <w:jc w:val="both"/>
              <w:rPr>
                <w:sz w:val="22"/>
                <w:szCs w:val="22"/>
              </w:rPr>
            </w:pPr>
            <w:r w:rsidRPr="009E2929">
              <w:rPr>
                <w:sz w:val="22"/>
                <w:szCs w:val="22"/>
              </w:rPr>
              <w:t xml:space="preserve">2. Наличие на </w:t>
            </w:r>
            <w:r>
              <w:rPr>
                <w:sz w:val="22"/>
                <w:szCs w:val="22"/>
              </w:rPr>
              <w:t xml:space="preserve">справке о стоимости выполненных </w:t>
            </w:r>
            <w:proofErr w:type="gramStart"/>
            <w:r>
              <w:rPr>
                <w:sz w:val="22"/>
                <w:szCs w:val="22"/>
              </w:rPr>
              <w:t>работ</w:t>
            </w:r>
            <w:r w:rsidRPr="009E2929">
              <w:rPr>
                <w:sz w:val="22"/>
                <w:szCs w:val="22"/>
              </w:rPr>
              <w:t xml:space="preserve">  подписи</w:t>
            </w:r>
            <w:proofErr w:type="gramEnd"/>
            <w:r w:rsidRPr="009E2929">
              <w:rPr>
                <w:sz w:val="22"/>
                <w:szCs w:val="22"/>
              </w:rPr>
              <w:t xml:space="preserve"> и расшифровки подписи руководителя Главного распорядителя и (или) одной из следующих  подписей и расшифровок подписей:</w:t>
            </w:r>
          </w:p>
          <w:p w:rsidR="00FB3C39" w:rsidRPr="009E2929" w:rsidRDefault="00FB3C39" w:rsidP="00FB3C39">
            <w:pPr>
              <w:ind w:left="6" w:hanging="6"/>
              <w:jc w:val="both"/>
              <w:rPr>
                <w:sz w:val="22"/>
                <w:szCs w:val="22"/>
              </w:rPr>
            </w:pPr>
            <w:r w:rsidRPr="009E2929">
              <w:rPr>
                <w:sz w:val="22"/>
                <w:szCs w:val="22"/>
              </w:rPr>
              <w:t xml:space="preserve">-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w:t>
            </w:r>
            <w:r w:rsidRPr="009E2929">
              <w:rPr>
                <w:sz w:val="22"/>
                <w:szCs w:val="22"/>
              </w:rPr>
              <w:t>,</w:t>
            </w:r>
          </w:p>
          <w:p w:rsidR="00FB3C39" w:rsidRPr="009E2929" w:rsidRDefault="00FB3C39" w:rsidP="00FB3C39">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p>
          <w:p w:rsidR="00470F8F" w:rsidRPr="009E2929" w:rsidRDefault="00470F8F" w:rsidP="00470F8F">
            <w:pPr>
              <w:ind w:left="6"/>
              <w:jc w:val="both"/>
              <w:rPr>
                <w:sz w:val="22"/>
                <w:szCs w:val="22"/>
              </w:rPr>
            </w:pPr>
            <w:r w:rsidRPr="009E2929">
              <w:rPr>
                <w:sz w:val="22"/>
                <w:szCs w:val="22"/>
              </w:rPr>
              <w:t xml:space="preserve">      В случае осуществления строительного контроля – наличие подписи и расшифровки подписи ответственного лица организации, </w:t>
            </w:r>
            <w:proofErr w:type="gramStart"/>
            <w:r w:rsidRPr="009E2929">
              <w:rPr>
                <w:sz w:val="22"/>
                <w:szCs w:val="22"/>
              </w:rPr>
              <w:t>осуществляющей  строительный</w:t>
            </w:r>
            <w:proofErr w:type="gramEnd"/>
            <w:r w:rsidRPr="009E2929">
              <w:rPr>
                <w:sz w:val="22"/>
                <w:szCs w:val="22"/>
              </w:rPr>
              <w:t xml:space="preserve"> контроль (при этом наличие подписей, указанных во втором и третьем  абзаце  настоящего пункта не требуется). </w:t>
            </w:r>
          </w:p>
          <w:p w:rsidR="003B5352" w:rsidRPr="000F4000" w:rsidRDefault="00470F8F" w:rsidP="003B5352">
            <w:pPr>
              <w:ind w:left="6"/>
              <w:jc w:val="both"/>
              <w:rPr>
                <w:sz w:val="22"/>
                <w:szCs w:val="22"/>
              </w:rPr>
            </w:pPr>
            <w:r>
              <w:rPr>
                <w:sz w:val="22"/>
                <w:szCs w:val="22"/>
              </w:rPr>
              <w:t>3</w:t>
            </w:r>
            <w:r w:rsidR="003B5352" w:rsidRPr="000F4000">
              <w:rPr>
                <w:sz w:val="22"/>
                <w:szCs w:val="22"/>
              </w:rPr>
              <w:t xml:space="preserve">.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w:t>
            </w:r>
            <w:r w:rsidR="003B5352">
              <w:rPr>
                <w:sz w:val="22"/>
                <w:szCs w:val="22"/>
              </w:rPr>
              <w:t>муниципаль</w:t>
            </w:r>
            <w:r w:rsidR="003B5352" w:rsidRPr="000F4000">
              <w:rPr>
                <w:sz w:val="22"/>
                <w:szCs w:val="22"/>
              </w:rPr>
              <w:t>ном контракте (договоре).</w:t>
            </w:r>
          </w:p>
          <w:p w:rsidR="003B5352" w:rsidRPr="000F4000" w:rsidRDefault="00470F8F" w:rsidP="003B5352">
            <w:pPr>
              <w:ind w:left="6" w:hanging="6"/>
              <w:jc w:val="both"/>
              <w:rPr>
                <w:sz w:val="22"/>
                <w:szCs w:val="22"/>
              </w:rPr>
            </w:pPr>
            <w:r>
              <w:rPr>
                <w:sz w:val="22"/>
                <w:szCs w:val="22"/>
              </w:rPr>
              <w:t>4</w:t>
            </w:r>
            <w:r w:rsidR="003B5352" w:rsidRPr="000F4000">
              <w:rPr>
                <w:sz w:val="22"/>
                <w:szCs w:val="22"/>
              </w:rPr>
              <w:t>. Дата составления документа-основания не должна быть позже даты оформления платежного поручения.</w:t>
            </w:r>
          </w:p>
        </w:tc>
      </w:tr>
      <w:tr w:rsidR="003B5352" w:rsidRPr="008C2EFC" w:rsidTr="00FF5EF6">
        <w:tc>
          <w:tcPr>
            <w:tcW w:w="600" w:type="dxa"/>
            <w:shd w:val="clear" w:color="auto" w:fill="auto"/>
          </w:tcPr>
          <w:p w:rsidR="003B5352" w:rsidRPr="008C2EFC" w:rsidRDefault="005343A7" w:rsidP="003B5352">
            <w:pPr>
              <w:jc w:val="center"/>
              <w:rPr>
                <w:sz w:val="22"/>
                <w:szCs w:val="22"/>
              </w:rPr>
            </w:pPr>
            <w:r>
              <w:rPr>
                <w:sz w:val="22"/>
                <w:szCs w:val="22"/>
              </w:rPr>
              <w:t>5</w:t>
            </w:r>
          </w:p>
        </w:tc>
        <w:tc>
          <w:tcPr>
            <w:tcW w:w="2760" w:type="dxa"/>
            <w:shd w:val="clear" w:color="auto" w:fill="auto"/>
          </w:tcPr>
          <w:p w:rsidR="003B5352" w:rsidRPr="008C2EFC" w:rsidRDefault="003B5352" w:rsidP="003B5352">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Счет</w:t>
            </w:r>
          </w:p>
          <w:p w:rsidR="003B5352" w:rsidRPr="008C2EFC" w:rsidRDefault="003B5352" w:rsidP="003B5352">
            <w:pPr>
              <w:rPr>
                <w:sz w:val="22"/>
                <w:szCs w:val="22"/>
              </w:rPr>
            </w:pPr>
          </w:p>
        </w:tc>
        <w:tc>
          <w:tcPr>
            <w:tcW w:w="7200" w:type="dxa"/>
            <w:shd w:val="clear" w:color="auto" w:fill="auto"/>
          </w:tcPr>
          <w:p w:rsidR="003B5352" w:rsidRPr="000F4000" w:rsidRDefault="003B5352" w:rsidP="003B5352">
            <w:pPr>
              <w:ind w:left="6" w:hanging="6"/>
              <w:jc w:val="both"/>
              <w:rPr>
                <w:sz w:val="22"/>
                <w:szCs w:val="22"/>
              </w:rPr>
            </w:pPr>
            <w:r w:rsidRPr="000F4000">
              <w:rPr>
                <w:sz w:val="22"/>
                <w:szCs w:val="22"/>
              </w:rPr>
              <w:t>1. Наличие счета с заполнением обязательных реквизитов, предусмотренных его формой.</w:t>
            </w:r>
          </w:p>
          <w:p w:rsidR="003B5352" w:rsidRPr="000F4000" w:rsidRDefault="003B5352" w:rsidP="003B5352">
            <w:pPr>
              <w:ind w:left="6"/>
              <w:jc w:val="both"/>
              <w:rPr>
                <w:sz w:val="22"/>
                <w:szCs w:val="22"/>
              </w:rPr>
            </w:pPr>
            <w:r w:rsidRPr="000F4000">
              <w:rPr>
                <w:sz w:val="22"/>
                <w:szCs w:val="22"/>
              </w:rPr>
              <w:t xml:space="preserve">2. Сумма, указанная в счете, не должна быть меньше суммы, указанной в платежном поручении, и больше суммы, указанной в </w:t>
            </w:r>
            <w:r>
              <w:rPr>
                <w:sz w:val="22"/>
                <w:szCs w:val="22"/>
              </w:rPr>
              <w:t xml:space="preserve">муниципальном контракте </w:t>
            </w:r>
            <w:r w:rsidRPr="000F4000">
              <w:rPr>
                <w:sz w:val="22"/>
                <w:szCs w:val="22"/>
              </w:rPr>
              <w:t>(договоре).</w:t>
            </w:r>
          </w:p>
          <w:p w:rsidR="003B5352" w:rsidRPr="008C2EFC" w:rsidRDefault="003B5352" w:rsidP="003B5352">
            <w:pPr>
              <w:ind w:left="6" w:hanging="6"/>
              <w:jc w:val="both"/>
              <w:rPr>
                <w:sz w:val="22"/>
                <w:szCs w:val="22"/>
              </w:rPr>
            </w:pPr>
            <w:r w:rsidRPr="000F4000">
              <w:rPr>
                <w:sz w:val="22"/>
                <w:szCs w:val="22"/>
              </w:rPr>
              <w:t>3. Дата составления счета не должна быть позже даты оформления платежного поручения.</w:t>
            </w:r>
          </w:p>
        </w:tc>
      </w:tr>
    </w:tbl>
    <w:p w:rsidR="00040F2E" w:rsidRPr="008C2EFC" w:rsidRDefault="00040F2E" w:rsidP="00040F2E">
      <w:pPr>
        <w:jc w:val="center"/>
        <w:rPr>
          <w:b/>
        </w:rPr>
      </w:pPr>
    </w:p>
    <w:p w:rsidR="00040F2E" w:rsidRDefault="00040F2E" w:rsidP="00040F2E">
      <w:pPr>
        <w:jc w:val="center"/>
        <w:rPr>
          <w:b/>
        </w:rPr>
      </w:pPr>
    </w:p>
    <w:p w:rsidR="00040F2E" w:rsidRDefault="00040F2E" w:rsidP="00040F2E">
      <w:pPr>
        <w:jc w:val="center"/>
        <w:rPr>
          <w:b/>
        </w:rPr>
      </w:pPr>
    </w:p>
    <w:p w:rsidR="00040F2E" w:rsidRPr="008C2EFC" w:rsidRDefault="00040F2E" w:rsidP="00040F2E">
      <w:pPr>
        <w:jc w:val="center"/>
        <w:rPr>
          <w:b/>
        </w:rPr>
      </w:pPr>
    </w:p>
    <w:p w:rsidR="00040F2E" w:rsidRPr="008C2EFC" w:rsidRDefault="00040F2E" w:rsidP="00040F2E">
      <w:pPr>
        <w:jc w:val="center"/>
        <w:rPr>
          <w:b/>
        </w:rPr>
      </w:pPr>
      <w:r w:rsidRPr="008C2EFC">
        <w:rPr>
          <w:b/>
        </w:rPr>
        <w:t xml:space="preserve">6. Оплата </w:t>
      </w:r>
      <w:r w:rsidR="00DD052A">
        <w:rPr>
          <w:b/>
        </w:rPr>
        <w:t>муниципальных</w:t>
      </w:r>
      <w:r w:rsidRPr="008C2EFC">
        <w:rPr>
          <w:b/>
        </w:rPr>
        <w:t xml:space="preserve"> контрактов (договоров) на текущий и капитальный ремонт зданий, сооружений в сумме до 600,0 тыс. руб. (при осуществлении закупки у единственного поставщика (подрядчика, исполнителя))</w:t>
      </w:r>
    </w:p>
    <w:p w:rsidR="00040F2E" w:rsidRPr="008C2EFC" w:rsidRDefault="00040F2E" w:rsidP="00040F2E">
      <w:pPr>
        <w:jc w:val="center"/>
        <w:rPr>
          <w:b/>
        </w:rPr>
      </w:pPr>
      <w:r w:rsidRPr="008C2EFC">
        <w:rPr>
          <w:b/>
        </w:rPr>
        <w:t>(при безналичном расчете)</w:t>
      </w:r>
    </w:p>
    <w:p w:rsidR="00040F2E" w:rsidRPr="008C2EFC" w:rsidRDefault="00040F2E" w:rsidP="00040F2E">
      <w:pPr>
        <w:jc w:val="center"/>
        <w:rPr>
          <w:b/>
        </w:rPr>
      </w:pPr>
    </w:p>
    <w:tbl>
      <w:tblPr>
        <w:tblW w:w="10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920"/>
        <w:gridCol w:w="8160"/>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1920"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8160"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192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816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1</w:t>
            </w:r>
          </w:p>
        </w:tc>
        <w:tc>
          <w:tcPr>
            <w:tcW w:w="1920" w:type="dxa"/>
            <w:shd w:val="clear" w:color="auto" w:fill="auto"/>
          </w:tcPr>
          <w:p w:rsidR="00040F2E" w:rsidRPr="008C2EFC" w:rsidRDefault="000B1EC9" w:rsidP="00FF5EF6">
            <w:pPr>
              <w:jc w:val="both"/>
              <w:rPr>
                <w:sz w:val="22"/>
                <w:szCs w:val="22"/>
              </w:rPr>
            </w:pPr>
            <w:r>
              <w:rPr>
                <w:sz w:val="22"/>
                <w:szCs w:val="22"/>
              </w:rPr>
              <w:t>Муниципальный контракт</w:t>
            </w:r>
            <w:r w:rsidR="00040F2E" w:rsidRPr="008C2EFC">
              <w:rPr>
                <w:sz w:val="22"/>
                <w:szCs w:val="22"/>
              </w:rPr>
              <w:t xml:space="preserve"> (договор) </w:t>
            </w:r>
          </w:p>
        </w:tc>
        <w:tc>
          <w:tcPr>
            <w:tcW w:w="8160" w:type="dxa"/>
            <w:shd w:val="clear" w:color="auto" w:fill="auto"/>
          </w:tcPr>
          <w:p w:rsidR="00040F2E" w:rsidRPr="008C2EFC" w:rsidRDefault="00040F2E" w:rsidP="00FF5EF6">
            <w:pPr>
              <w:ind w:left="12"/>
              <w:jc w:val="both"/>
              <w:rPr>
                <w:sz w:val="22"/>
                <w:szCs w:val="22"/>
              </w:rPr>
            </w:pPr>
            <w:r w:rsidRPr="008C2EFC">
              <w:rPr>
                <w:sz w:val="22"/>
                <w:szCs w:val="22"/>
              </w:rPr>
              <w:t xml:space="preserve">1. Наличие </w:t>
            </w:r>
            <w:r w:rsidR="005F08D5">
              <w:rPr>
                <w:sz w:val="22"/>
                <w:szCs w:val="22"/>
              </w:rPr>
              <w:t>муниципального</w:t>
            </w:r>
            <w:r w:rsidRPr="008C2EFC">
              <w:rPr>
                <w:sz w:val="22"/>
                <w:szCs w:val="22"/>
              </w:rPr>
              <w:t xml:space="preserve"> контракта (договора) на текущий и капитальный ремонт зданий, сооружений.</w:t>
            </w:r>
          </w:p>
          <w:p w:rsidR="00040F2E" w:rsidRPr="008C2EFC" w:rsidRDefault="00040F2E" w:rsidP="00FF5EF6">
            <w:pPr>
              <w:ind w:left="12"/>
              <w:jc w:val="both"/>
              <w:rPr>
                <w:sz w:val="22"/>
                <w:szCs w:val="22"/>
              </w:rPr>
            </w:pPr>
            <w:r w:rsidRPr="008C2EFC">
              <w:rPr>
                <w:sz w:val="22"/>
                <w:szCs w:val="22"/>
              </w:rPr>
              <w:t xml:space="preserve">2. Содержание операции, исходя из предмета </w:t>
            </w:r>
            <w:r w:rsidR="005F08D5">
              <w:rPr>
                <w:sz w:val="22"/>
                <w:szCs w:val="22"/>
              </w:rPr>
              <w:t>муниципального</w:t>
            </w:r>
            <w:r w:rsidRPr="008C2EFC">
              <w:rPr>
                <w:sz w:val="22"/>
                <w:szCs w:val="22"/>
              </w:rPr>
              <w:t xml:space="preserve"> контракта (договора),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2</w:t>
            </w:r>
          </w:p>
        </w:tc>
        <w:tc>
          <w:tcPr>
            <w:tcW w:w="1920" w:type="dxa"/>
            <w:shd w:val="clear" w:color="auto" w:fill="auto"/>
          </w:tcPr>
          <w:p w:rsidR="00040F2E" w:rsidRPr="008C2EFC" w:rsidRDefault="00040F2E" w:rsidP="00FF5EF6">
            <w:pPr>
              <w:jc w:val="both"/>
              <w:rPr>
                <w:sz w:val="22"/>
                <w:szCs w:val="22"/>
              </w:rPr>
            </w:pPr>
            <w:r w:rsidRPr="008C2EFC">
              <w:rPr>
                <w:sz w:val="22"/>
                <w:szCs w:val="22"/>
              </w:rPr>
              <w:t xml:space="preserve">Смета на проведение работ </w:t>
            </w:r>
          </w:p>
        </w:tc>
        <w:tc>
          <w:tcPr>
            <w:tcW w:w="8160" w:type="dxa"/>
            <w:shd w:val="clear" w:color="auto" w:fill="auto"/>
          </w:tcPr>
          <w:p w:rsidR="00040F2E" w:rsidRPr="00470F8F" w:rsidRDefault="00470F8F" w:rsidP="00470F8F">
            <w:pPr>
              <w:jc w:val="both"/>
              <w:rPr>
                <w:sz w:val="22"/>
                <w:szCs w:val="22"/>
              </w:rPr>
            </w:pPr>
            <w:r>
              <w:rPr>
                <w:sz w:val="22"/>
                <w:szCs w:val="22"/>
              </w:rPr>
              <w:t>1.</w:t>
            </w:r>
            <w:r w:rsidR="00040F2E" w:rsidRPr="00470F8F">
              <w:rPr>
                <w:sz w:val="22"/>
                <w:szCs w:val="22"/>
              </w:rPr>
              <w:t>Наличие сметы на проведение работ с заполнением обязательных реквизитов, предусмотренных ее формой.</w:t>
            </w:r>
          </w:p>
          <w:p w:rsidR="00470F8F" w:rsidRPr="009E2929" w:rsidRDefault="00470F8F" w:rsidP="00470F8F">
            <w:pPr>
              <w:ind w:left="6" w:hanging="6"/>
              <w:jc w:val="both"/>
              <w:rPr>
                <w:sz w:val="22"/>
                <w:szCs w:val="22"/>
              </w:rPr>
            </w:pPr>
            <w:r w:rsidRPr="009E2929">
              <w:rPr>
                <w:sz w:val="22"/>
                <w:szCs w:val="22"/>
              </w:rPr>
              <w:t>2.</w:t>
            </w:r>
            <w:r w:rsidRPr="009E2929">
              <w:rPr>
                <w:sz w:val="22"/>
                <w:szCs w:val="22"/>
                <w:lang w:val="en-US"/>
              </w:rPr>
              <w:t> </w:t>
            </w:r>
            <w:r w:rsidRPr="009E2929">
              <w:rPr>
                <w:sz w:val="22"/>
                <w:szCs w:val="22"/>
              </w:rPr>
              <w:t xml:space="preserve">Наличие </w:t>
            </w:r>
            <w:r>
              <w:rPr>
                <w:sz w:val="22"/>
                <w:szCs w:val="22"/>
              </w:rPr>
              <w:t xml:space="preserve">на </w:t>
            </w:r>
            <w:r w:rsidRPr="009E2929">
              <w:rPr>
                <w:sz w:val="22"/>
                <w:szCs w:val="22"/>
              </w:rPr>
              <w:t>смете</w:t>
            </w:r>
            <w:r>
              <w:rPr>
                <w:sz w:val="22"/>
                <w:szCs w:val="22"/>
              </w:rPr>
              <w:t xml:space="preserve"> на проведение работ</w:t>
            </w:r>
            <w:r w:rsidRPr="009E2929">
              <w:rPr>
                <w:sz w:val="22"/>
                <w:szCs w:val="22"/>
              </w:rPr>
              <w:t xml:space="preserve"> подписи и расшифровки подписи руководителя </w:t>
            </w:r>
            <w:r w:rsidR="00FB3C39">
              <w:rPr>
                <w:sz w:val="22"/>
                <w:szCs w:val="22"/>
              </w:rPr>
              <w:t>Г</w:t>
            </w:r>
            <w:r w:rsidRPr="009E2929">
              <w:rPr>
                <w:sz w:val="22"/>
                <w:szCs w:val="22"/>
              </w:rPr>
              <w:t>лавного</w:t>
            </w:r>
            <w:r w:rsidR="004C72C9">
              <w:rPr>
                <w:sz w:val="22"/>
                <w:szCs w:val="22"/>
              </w:rPr>
              <w:t xml:space="preserve"> </w:t>
            </w:r>
            <w:r w:rsidR="00FB3C39">
              <w:rPr>
                <w:sz w:val="22"/>
                <w:szCs w:val="22"/>
              </w:rPr>
              <w:t>распорядителя</w:t>
            </w:r>
            <w:r w:rsidRPr="009E2929">
              <w:rPr>
                <w:sz w:val="22"/>
                <w:szCs w:val="22"/>
              </w:rPr>
              <w:t xml:space="preserve"> и (или) одной из </w:t>
            </w:r>
            <w:proofErr w:type="gramStart"/>
            <w:r w:rsidRPr="009E2929">
              <w:rPr>
                <w:sz w:val="22"/>
                <w:szCs w:val="22"/>
              </w:rPr>
              <w:t>следующих  подписей</w:t>
            </w:r>
            <w:proofErr w:type="gramEnd"/>
            <w:r w:rsidRPr="009E2929">
              <w:rPr>
                <w:sz w:val="22"/>
                <w:szCs w:val="22"/>
              </w:rPr>
              <w:t xml:space="preserve"> и расшифровок подписей:</w:t>
            </w:r>
          </w:p>
          <w:p w:rsidR="00470F8F" w:rsidRPr="009E2929" w:rsidRDefault="00470F8F" w:rsidP="00470F8F">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sidR="00FB3C39">
              <w:rPr>
                <w:sz w:val="22"/>
                <w:szCs w:val="22"/>
              </w:rPr>
              <w:t>»</w:t>
            </w:r>
            <w:r w:rsidR="00FF1BF0">
              <w:rPr>
                <w:sz w:val="22"/>
                <w:szCs w:val="22"/>
              </w:rPr>
              <w:t xml:space="preserve"> (</w:t>
            </w:r>
            <w:r w:rsidR="00FF1BF0">
              <w:rPr>
                <w:rStyle w:val="ab"/>
                <w:color w:val="000000" w:themeColor="text1"/>
                <w:sz w:val="22"/>
                <w:szCs w:val="22"/>
                <w:u w:val="none"/>
              </w:rPr>
              <w:t xml:space="preserve">при оплате муниципального контракта (договора), заключенного на сумму более 50 </w:t>
            </w:r>
            <w:proofErr w:type="spellStart"/>
            <w:proofErr w:type="gramStart"/>
            <w:r w:rsidR="00FF1BF0">
              <w:rPr>
                <w:rStyle w:val="ab"/>
                <w:color w:val="000000" w:themeColor="text1"/>
                <w:sz w:val="22"/>
                <w:szCs w:val="22"/>
                <w:u w:val="none"/>
              </w:rPr>
              <w:t>тыс.руб</w:t>
            </w:r>
            <w:proofErr w:type="spellEnd"/>
            <w:proofErr w:type="gramEnd"/>
            <w:r w:rsidR="00FF1BF0">
              <w:rPr>
                <w:rStyle w:val="ab"/>
                <w:color w:val="000000" w:themeColor="text1"/>
                <w:sz w:val="22"/>
                <w:szCs w:val="22"/>
                <w:u w:val="none"/>
              </w:rPr>
              <w:t>)</w:t>
            </w:r>
            <w:r w:rsidRPr="009E2929">
              <w:rPr>
                <w:sz w:val="22"/>
                <w:szCs w:val="22"/>
              </w:rPr>
              <w:t>,</w:t>
            </w:r>
          </w:p>
          <w:p w:rsidR="00470F8F" w:rsidRPr="00C11D79" w:rsidRDefault="00470F8F" w:rsidP="00470F8F">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sidR="004C72C9">
              <w:rPr>
                <w:sz w:val="22"/>
                <w:szCs w:val="22"/>
              </w:rPr>
              <w:t xml:space="preserve"> </w:t>
            </w:r>
            <w:r w:rsidR="004C72C9">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50</w:t>
            </w:r>
            <w:r w:rsidR="004C72C9">
              <w:rPr>
                <w:rStyle w:val="ab"/>
                <w:color w:val="000000" w:themeColor="text1"/>
                <w:sz w:val="22"/>
                <w:szCs w:val="22"/>
                <w:u w:val="none"/>
              </w:rPr>
              <w:t xml:space="preserve"> </w:t>
            </w:r>
            <w:proofErr w:type="spellStart"/>
            <w:proofErr w:type="gramStart"/>
            <w:r w:rsidR="004C72C9">
              <w:rPr>
                <w:rStyle w:val="ab"/>
                <w:color w:val="000000" w:themeColor="text1"/>
                <w:sz w:val="22"/>
                <w:szCs w:val="22"/>
                <w:u w:val="none"/>
              </w:rPr>
              <w:t>тыс.руб</w:t>
            </w:r>
            <w:proofErr w:type="spellEnd"/>
            <w:proofErr w:type="gramEnd"/>
            <w:r w:rsidR="004C72C9">
              <w:rPr>
                <w:rStyle w:val="ab"/>
                <w:color w:val="000000" w:themeColor="text1"/>
                <w:sz w:val="22"/>
                <w:szCs w:val="22"/>
                <w:u w:val="none"/>
              </w:rPr>
              <w:t>).</w:t>
            </w:r>
            <w:r w:rsidR="004C72C9" w:rsidRPr="00C11D79">
              <w:rPr>
                <w:sz w:val="22"/>
                <w:szCs w:val="22"/>
              </w:rPr>
              <w:t xml:space="preserve">      </w:t>
            </w:r>
            <w:r w:rsidRPr="00C11D79">
              <w:rPr>
                <w:sz w:val="22"/>
                <w:szCs w:val="22"/>
              </w:rPr>
              <w:t xml:space="preserve">    </w:t>
            </w:r>
          </w:p>
          <w:p w:rsidR="00040F2E" w:rsidRDefault="00FB3C39" w:rsidP="00FF5EF6">
            <w:pPr>
              <w:ind w:left="6"/>
              <w:jc w:val="both"/>
              <w:rPr>
                <w:sz w:val="22"/>
                <w:szCs w:val="22"/>
              </w:rPr>
            </w:pPr>
            <w:r>
              <w:rPr>
                <w:sz w:val="22"/>
                <w:szCs w:val="22"/>
              </w:rPr>
              <w:t>3</w:t>
            </w:r>
            <w:r w:rsidR="00040F2E" w:rsidRPr="008C2EFC">
              <w:rPr>
                <w:sz w:val="22"/>
                <w:szCs w:val="22"/>
              </w:rPr>
              <w:t xml:space="preserve">. Сумма, указанная в смете на проведение работ, не должна быть меньше суммы, указанной в платежном поручении, и меньше суммы, указанной в </w:t>
            </w:r>
            <w:r w:rsidR="006C3A03">
              <w:rPr>
                <w:sz w:val="22"/>
                <w:szCs w:val="22"/>
              </w:rPr>
              <w:t>муниципальном</w:t>
            </w:r>
            <w:r w:rsidR="00040F2E" w:rsidRPr="008C2EFC">
              <w:rPr>
                <w:sz w:val="22"/>
                <w:szCs w:val="22"/>
              </w:rPr>
              <w:t xml:space="preserve"> контракте (договоре).</w:t>
            </w:r>
          </w:p>
          <w:p w:rsidR="00040F2E" w:rsidRPr="008C2EFC" w:rsidRDefault="00D90205" w:rsidP="00FF5EF6">
            <w:pPr>
              <w:ind w:left="6" w:hanging="6"/>
              <w:jc w:val="both"/>
              <w:rPr>
                <w:sz w:val="22"/>
                <w:szCs w:val="22"/>
              </w:rPr>
            </w:pPr>
            <w:r>
              <w:rPr>
                <w:sz w:val="22"/>
                <w:szCs w:val="22"/>
              </w:rPr>
              <w:t>4</w:t>
            </w:r>
            <w:r w:rsidR="00040F2E" w:rsidRPr="008C2EFC">
              <w:rPr>
                <w:sz w:val="22"/>
                <w:szCs w:val="22"/>
              </w:rPr>
              <w:t>. Дата составления документа-основания не должна быть позже даты оформления платежного поручения.</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3</w:t>
            </w:r>
          </w:p>
        </w:tc>
        <w:tc>
          <w:tcPr>
            <w:tcW w:w="1920" w:type="dxa"/>
            <w:shd w:val="clear" w:color="auto" w:fill="auto"/>
          </w:tcPr>
          <w:p w:rsidR="00040F2E" w:rsidRPr="008C2EFC" w:rsidRDefault="00040F2E" w:rsidP="00FF5EF6">
            <w:pPr>
              <w:rPr>
                <w:sz w:val="22"/>
                <w:szCs w:val="22"/>
              </w:rPr>
            </w:pPr>
            <w:r w:rsidRPr="008C2EFC">
              <w:t xml:space="preserve">Акт о </w:t>
            </w:r>
            <w:r w:rsidRPr="008C2EFC">
              <w:rPr>
                <w:sz w:val="22"/>
                <w:szCs w:val="22"/>
              </w:rPr>
              <w:t xml:space="preserve">приемке выполненных работ </w:t>
            </w:r>
          </w:p>
        </w:tc>
        <w:tc>
          <w:tcPr>
            <w:tcW w:w="8160" w:type="dxa"/>
            <w:shd w:val="clear" w:color="auto" w:fill="auto"/>
          </w:tcPr>
          <w:p w:rsidR="00040F2E" w:rsidRPr="00DD07A9" w:rsidRDefault="005D421A" w:rsidP="005D421A">
            <w:pPr>
              <w:jc w:val="both"/>
              <w:rPr>
                <w:color w:val="000000" w:themeColor="text1"/>
                <w:sz w:val="22"/>
                <w:szCs w:val="22"/>
              </w:rPr>
            </w:pPr>
            <w:r>
              <w:rPr>
                <w:color w:val="000000" w:themeColor="text1"/>
                <w:sz w:val="22"/>
                <w:szCs w:val="22"/>
              </w:rPr>
              <w:t xml:space="preserve">1. </w:t>
            </w:r>
            <w:r w:rsidR="00040F2E" w:rsidRPr="00DD07A9">
              <w:rPr>
                <w:color w:val="000000" w:themeColor="text1"/>
                <w:sz w:val="22"/>
                <w:szCs w:val="22"/>
              </w:rPr>
              <w:t xml:space="preserve">Наличие акта о приемке выполненных работ по форме КС-2, утвержденной постановлением </w:t>
            </w:r>
            <w:r w:rsidR="00DD07A9" w:rsidRPr="00DD07A9">
              <w:rPr>
                <w:color w:val="000000" w:themeColor="text1"/>
                <w:sz w:val="22"/>
                <w:szCs w:val="22"/>
              </w:rPr>
              <w:t>Государственного</w:t>
            </w:r>
            <w:r w:rsidR="00040F2E" w:rsidRPr="00DD07A9">
              <w:rPr>
                <w:color w:val="000000" w:themeColor="text1"/>
                <w:sz w:val="22"/>
                <w:szCs w:val="22"/>
              </w:rPr>
              <w:t xml:space="preserve"> комитета РФ по статистике от 11.11.1999 № 100, с заполнением обязательных реквизитов, предусмотренных установленной формой.</w:t>
            </w:r>
          </w:p>
          <w:p w:rsidR="00696BD7" w:rsidRPr="009E2929" w:rsidRDefault="00696BD7" w:rsidP="00696BD7">
            <w:pPr>
              <w:ind w:left="6" w:hanging="6"/>
              <w:jc w:val="both"/>
              <w:rPr>
                <w:sz w:val="22"/>
                <w:szCs w:val="22"/>
              </w:rPr>
            </w:pPr>
            <w:r w:rsidRPr="009E2929">
              <w:rPr>
                <w:sz w:val="22"/>
                <w:szCs w:val="22"/>
              </w:rPr>
              <w:t xml:space="preserve">2. Наличие на акте о приемке выполненных </w:t>
            </w:r>
            <w:proofErr w:type="gramStart"/>
            <w:r w:rsidRPr="009E2929">
              <w:rPr>
                <w:sz w:val="22"/>
                <w:szCs w:val="22"/>
              </w:rPr>
              <w:t>работ  подписи</w:t>
            </w:r>
            <w:proofErr w:type="gramEnd"/>
            <w:r w:rsidRPr="009E2929">
              <w:rPr>
                <w:sz w:val="22"/>
                <w:szCs w:val="22"/>
              </w:rPr>
              <w:t xml:space="preserve"> и расшифровки подписи руководителя Главного распорядителя и (или) одной из следующих  подписей и расшифровок подписей:</w:t>
            </w:r>
          </w:p>
          <w:p w:rsidR="00696BD7" w:rsidRPr="009E2929" w:rsidRDefault="00696BD7" w:rsidP="00696BD7">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w:t>
            </w:r>
            <w:r w:rsidR="00FF1BF0">
              <w:rPr>
                <w:sz w:val="22"/>
                <w:szCs w:val="22"/>
              </w:rPr>
              <w:t xml:space="preserve"> (</w:t>
            </w:r>
            <w:r w:rsidR="00FF1BF0">
              <w:rPr>
                <w:rStyle w:val="ab"/>
                <w:color w:val="000000" w:themeColor="text1"/>
                <w:sz w:val="22"/>
                <w:szCs w:val="22"/>
                <w:u w:val="none"/>
              </w:rPr>
              <w:t xml:space="preserve">при оплате муниципального контракта (договора), заключенного на сумму более 50 </w:t>
            </w:r>
            <w:proofErr w:type="spellStart"/>
            <w:proofErr w:type="gramStart"/>
            <w:r w:rsidR="00FF1BF0">
              <w:rPr>
                <w:rStyle w:val="ab"/>
                <w:color w:val="000000" w:themeColor="text1"/>
                <w:sz w:val="22"/>
                <w:szCs w:val="22"/>
                <w:u w:val="none"/>
              </w:rPr>
              <w:t>тыс.руб</w:t>
            </w:r>
            <w:proofErr w:type="spellEnd"/>
            <w:proofErr w:type="gramEnd"/>
            <w:r w:rsidR="00FF1BF0">
              <w:rPr>
                <w:rStyle w:val="ab"/>
                <w:color w:val="000000" w:themeColor="text1"/>
                <w:sz w:val="22"/>
                <w:szCs w:val="22"/>
                <w:u w:val="none"/>
              </w:rPr>
              <w:t>)</w:t>
            </w:r>
            <w:r w:rsidRPr="009E2929">
              <w:rPr>
                <w:sz w:val="22"/>
                <w:szCs w:val="22"/>
              </w:rPr>
              <w:t>,</w:t>
            </w:r>
          </w:p>
          <w:p w:rsidR="00DC6BA1" w:rsidRPr="00C11D79" w:rsidRDefault="00696BD7" w:rsidP="005D421A">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sidR="00DC6BA1">
              <w:rPr>
                <w:rStyle w:val="ab"/>
                <w:color w:val="auto"/>
                <w:sz w:val="22"/>
                <w:szCs w:val="22"/>
                <w:u w:val="none"/>
              </w:rPr>
              <w:t xml:space="preserve"> </w:t>
            </w:r>
            <w:r w:rsidR="00DC6BA1">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50</w:t>
            </w:r>
            <w:r w:rsidR="00DC6BA1">
              <w:rPr>
                <w:rStyle w:val="ab"/>
                <w:color w:val="000000" w:themeColor="text1"/>
                <w:sz w:val="22"/>
                <w:szCs w:val="22"/>
                <w:u w:val="none"/>
              </w:rPr>
              <w:t xml:space="preserve"> </w:t>
            </w:r>
            <w:proofErr w:type="spellStart"/>
            <w:proofErr w:type="gramStart"/>
            <w:r w:rsidR="00DC6BA1">
              <w:rPr>
                <w:rStyle w:val="ab"/>
                <w:color w:val="000000" w:themeColor="text1"/>
                <w:sz w:val="22"/>
                <w:szCs w:val="22"/>
                <w:u w:val="none"/>
              </w:rPr>
              <w:t>тыс.руб</w:t>
            </w:r>
            <w:proofErr w:type="spellEnd"/>
            <w:proofErr w:type="gramEnd"/>
            <w:r w:rsidR="00DC6BA1">
              <w:rPr>
                <w:rStyle w:val="ab"/>
                <w:color w:val="000000" w:themeColor="text1"/>
                <w:sz w:val="22"/>
                <w:szCs w:val="22"/>
                <w:u w:val="none"/>
              </w:rPr>
              <w:t>).</w:t>
            </w:r>
            <w:r w:rsidR="00DC6BA1" w:rsidRPr="00C11D79">
              <w:rPr>
                <w:sz w:val="22"/>
                <w:szCs w:val="22"/>
              </w:rPr>
              <w:t xml:space="preserve">      </w:t>
            </w:r>
          </w:p>
          <w:p w:rsidR="00040F2E" w:rsidRPr="00DD07A9" w:rsidRDefault="00040F2E" w:rsidP="00FF5EF6">
            <w:pPr>
              <w:jc w:val="both"/>
              <w:rPr>
                <w:color w:val="000000" w:themeColor="text1"/>
                <w:sz w:val="22"/>
                <w:szCs w:val="22"/>
              </w:rPr>
            </w:pPr>
            <w:r w:rsidRPr="00DD07A9">
              <w:rPr>
                <w:color w:val="000000" w:themeColor="text1"/>
                <w:sz w:val="22"/>
                <w:szCs w:val="22"/>
              </w:rPr>
              <w:t>3. Дата составления документа-основания не должна быть позже даты оформления платежного поручения.</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4</w:t>
            </w:r>
          </w:p>
        </w:tc>
        <w:tc>
          <w:tcPr>
            <w:tcW w:w="1920" w:type="dxa"/>
            <w:shd w:val="clear" w:color="auto" w:fill="auto"/>
          </w:tcPr>
          <w:p w:rsidR="00040F2E" w:rsidRPr="008C2EFC" w:rsidRDefault="00040F2E" w:rsidP="00FF5EF6">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Справка о стоимости выполненных работ и затрат</w:t>
            </w:r>
          </w:p>
          <w:p w:rsidR="00040F2E" w:rsidRPr="008C2EFC" w:rsidRDefault="00040F2E" w:rsidP="00FF5EF6">
            <w:pPr>
              <w:rPr>
                <w:sz w:val="22"/>
                <w:szCs w:val="22"/>
              </w:rPr>
            </w:pPr>
          </w:p>
        </w:tc>
        <w:tc>
          <w:tcPr>
            <w:tcW w:w="8160" w:type="dxa"/>
            <w:shd w:val="clear" w:color="auto" w:fill="auto"/>
          </w:tcPr>
          <w:p w:rsidR="00040F2E" w:rsidRPr="005D421A" w:rsidRDefault="005D421A" w:rsidP="005D421A">
            <w:pPr>
              <w:ind w:left="6"/>
              <w:jc w:val="both"/>
              <w:rPr>
                <w:sz w:val="22"/>
                <w:szCs w:val="22"/>
              </w:rPr>
            </w:pPr>
            <w:r>
              <w:rPr>
                <w:sz w:val="22"/>
                <w:szCs w:val="22"/>
              </w:rPr>
              <w:t>1.</w:t>
            </w:r>
            <w:r w:rsidRPr="005D421A">
              <w:rPr>
                <w:sz w:val="22"/>
                <w:szCs w:val="22"/>
              </w:rPr>
              <w:t>Н</w:t>
            </w:r>
            <w:r w:rsidR="00040F2E" w:rsidRPr="005D421A">
              <w:rPr>
                <w:sz w:val="22"/>
                <w:szCs w:val="22"/>
              </w:rPr>
              <w:t xml:space="preserve">аличие справки о стоимости выполненных работ и затрат по форме КС-3, утвержденной постановлением </w:t>
            </w:r>
            <w:r w:rsidR="00B502E4" w:rsidRPr="005D421A">
              <w:rPr>
                <w:sz w:val="22"/>
                <w:szCs w:val="22"/>
              </w:rPr>
              <w:t>Государственного</w:t>
            </w:r>
            <w:r w:rsidR="00040F2E" w:rsidRPr="005D421A">
              <w:rPr>
                <w:sz w:val="22"/>
                <w:szCs w:val="22"/>
              </w:rPr>
              <w:t xml:space="preserve"> комитета РФ по статистике от 11.11.99 № 100, с заполнением обязательных реквизитов, предусмотренных установленной формой. </w:t>
            </w:r>
          </w:p>
          <w:p w:rsidR="00467CF2" w:rsidRPr="009E2929" w:rsidRDefault="005D421A" w:rsidP="00467CF2">
            <w:pPr>
              <w:ind w:left="6" w:hanging="6"/>
              <w:jc w:val="both"/>
              <w:rPr>
                <w:sz w:val="22"/>
                <w:szCs w:val="22"/>
              </w:rPr>
            </w:pPr>
            <w:r>
              <w:rPr>
                <w:sz w:val="20"/>
                <w:szCs w:val="20"/>
              </w:rPr>
              <w:t xml:space="preserve">2. </w:t>
            </w:r>
            <w:r w:rsidR="00467CF2" w:rsidRPr="009E2929">
              <w:rPr>
                <w:sz w:val="22"/>
                <w:szCs w:val="22"/>
              </w:rPr>
              <w:t xml:space="preserve">Наличие на акте о приемке выполненных </w:t>
            </w:r>
            <w:proofErr w:type="gramStart"/>
            <w:r w:rsidR="00467CF2" w:rsidRPr="009E2929">
              <w:rPr>
                <w:sz w:val="22"/>
                <w:szCs w:val="22"/>
              </w:rPr>
              <w:t>работ  подписи</w:t>
            </w:r>
            <w:proofErr w:type="gramEnd"/>
            <w:r w:rsidR="00467CF2" w:rsidRPr="009E2929">
              <w:rPr>
                <w:sz w:val="22"/>
                <w:szCs w:val="22"/>
              </w:rPr>
              <w:t xml:space="preserve"> и расшифровки подписи руководителя Главного распорядителя и (или) одной из следующих  подписей и расшифровок подписей:</w:t>
            </w:r>
          </w:p>
          <w:p w:rsidR="00467CF2" w:rsidRPr="009E2929" w:rsidRDefault="00467CF2" w:rsidP="00467CF2">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w:t>
            </w:r>
            <w:r w:rsidR="00D47B20">
              <w:rPr>
                <w:sz w:val="22"/>
                <w:szCs w:val="22"/>
              </w:rPr>
              <w:t xml:space="preserve"> (</w:t>
            </w:r>
            <w:r w:rsidR="00D47B20">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50</w:t>
            </w:r>
            <w:r w:rsidR="00D47B20">
              <w:rPr>
                <w:rStyle w:val="ab"/>
                <w:color w:val="000000" w:themeColor="text1"/>
                <w:sz w:val="22"/>
                <w:szCs w:val="22"/>
                <w:u w:val="none"/>
              </w:rPr>
              <w:t xml:space="preserve"> </w:t>
            </w:r>
            <w:proofErr w:type="spellStart"/>
            <w:proofErr w:type="gramStart"/>
            <w:r w:rsidR="00D47B20">
              <w:rPr>
                <w:rStyle w:val="ab"/>
                <w:color w:val="000000" w:themeColor="text1"/>
                <w:sz w:val="22"/>
                <w:szCs w:val="22"/>
                <w:u w:val="none"/>
              </w:rPr>
              <w:t>тыс.руб</w:t>
            </w:r>
            <w:proofErr w:type="spellEnd"/>
            <w:proofErr w:type="gramEnd"/>
            <w:r w:rsidR="00D47B20">
              <w:rPr>
                <w:rStyle w:val="ab"/>
                <w:color w:val="000000" w:themeColor="text1"/>
                <w:sz w:val="22"/>
                <w:szCs w:val="22"/>
                <w:u w:val="none"/>
              </w:rPr>
              <w:t>)</w:t>
            </w:r>
            <w:r w:rsidRPr="009E2929">
              <w:rPr>
                <w:sz w:val="22"/>
                <w:szCs w:val="22"/>
              </w:rPr>
              <w:t>,</w:t>
            </w:r>
          </w:p>
          <w:p w:rsidR="00467CF2" w:rsidRPr="00C11D79" w:rsidRDefault="00467CF2" w:rsidP="00467CF2">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Pr>
                <w:rStyle w:val="ab"/>
                <w:color w:val="auto"/>
                <w:sz w:val="22"/>
                <w:szCs w:val="22"/>
                <w:u w:val="none"/>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 xml:space="preserve">50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C11D79">
              <w:rPr>
                <w:sz w:val="22"/>
                <w:szCs w:val="22"/>
              </w:rPr>
              <w:t xml:space="preserve">      </w:t>
            </w:r>
          </w:p>
          <w:p w:rsidR="00040F2E" w:rsidRPr="00DD07A9" w:rsidRDefault="005D421A" w:rsidP="00CC7815">
            <w:pPr>
              <w:ind w:left="6" w:hanging="6"/>
              <w:jc w:val="both"/>
              <w:rPr>
                <w:sz w:val="22"/>
                <w:szCs w:val="22"/>
              </w:rPr>
            </w:pPr>
            <w:r>
              <w:rPr>
                <w:rStyle w:val="ab"/>
                <w:color w:val="000000" w:themeColor="text1"/>
                <w:sz w:val="22"/>
                <w:szCs w:val="22"/>
                <w:u w:val="none"/>
              </w:rPr>
              <w:t xml:space="preserve"> </w:t>
            </w:r>
            <w:r w:rsidR="00040F2E" w:rsidRPr="00DD07A9">
              <w:rPr>
                <w:sz w:val="22"/>
                <w:szCs w:val="22"/>
              </w:rPr>
              <w:t xml:space="preserve">3.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w:t>
            </w:r>
            <w:r w:rsidR="00B502E4">
              <w:rPr>
                <w:sz w:val="22"/>
                <w:szCs w:val="22"/>
              </w:rPr>
              <w:t>муниципальном</w:t>
            </w:r>
            <w:r w:rsidR="00040F2E" w:rsidRPr="00DD07A9">
              <w:rPr>
                <w:sz w:val="22"/>
                <w:szCs w:val="22"/>
              </w:rPr>
              <w:t xml:space="preserve"> контракте (договоре).</w:t>
            </w:r>
          </w:p>
          <w:p w:rsidR="00040F2E" w:rsidRPr="00DD07A9" w:rsidRDefault="00735064" w:rsidP="00FF5EF6">
            <w:pPr>
              <w:ind w:left="6" w:hanging="6"/>
              <w:jc w:val="both"/>
              <w:rPr>
                <w:sz w:val="22"/>
                <w:szCs w:val="22"/>
              </w:rPr>
            </w:pPr>
            <w:r>
              <w:rPr>
                <w:sz w:val="22"/>
                <w:szCs w:val="22"/>
              </w:rPr>
              <w:t>4</w:t>
            </w:r>
            <w:r w:rsidR="00040F2E" w:rsidRPr="00DD07A9">
              <w:rPr>
                <w:sz w:val="22"/>
                <w:szCs w:val="22"/>
              </w:rPr>
              <w:t>. Дата составления документа-основания не должна быть позже даты оформления платежного поручения.</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5</w:t>
            </w:r>
          </w:p>
        </w:tc>
        <w:tc>
          <w:tcPr>
            <w:tcW w:w="1920" w:type="dxa"/>
            <w:shd w:val="clear" w:color="auto" w:fill="auto"/>
          </w:tcPr>
          <w:p w:rsidR="00040F2E" w:rsidRPr="008C2EFC" w:rsidRDefault="00040F2E" w:rsidP="00FF5EF6">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Счет</w:t>
            </w:r>
          </w:p>
          <w:p w:rsidR="00040F2E" w:rsidRPr="008C2EFC" w:rsidRDefault="00040F2E" w:rsidP="00FF5EF6">
            <w:pPr>
              <w:rPr>
                <w:sz w:val="22"/>
                <w:szCs w:val="22"/>
              </w:rPr>
            </w:pPr>
          </w:p>
        </w:tc>
        <w:tc>
          <w:tcPr>
            <w:tcW w:w="8160" w:type="dxa"/>
            <w:shd w:val="clear" w:color="auto" w:fill="auto"/>
          </w:tcPr>
          <w:p w:rsidR="00040F2E" w:rsidRPr="008C2EFC" w:rsidRDefault="00040F2E" w:rsidP="00FF5EF6">
            <w:pPr>
              <w:ind w:left="6" w:hanging="6"/>
              <w:jc w:val="both"/>
              <w:rPr>
                <w:sz w:val="22"/>
                <w:szCs w:val="22"/>
              </w:rPr>
            </w:pPr>
            <w:r w:rsidRPr="008C2EFC">
              <w:rPr>
                <w:sz w:val="22"/>
                <w:szCs w:val="22"/>
              </w:rPr>
              <w:t>1. Наличие счета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 xml:space="preserve">2. Сумма, указанная в счете, не должна быть меньше суммы, указанной в платежном поручении, и больше суммы, указанной в </w:t>
            </w:r>
            <w:r w:rsidR="00B502E4">
              <w:rPr>
                <w:sz w:val="22"/>
                <w:szCs w:val="22"/>
              </w:rPr>
              <w:t>муниципальном</w:t>
            </w:r>
            <w:r w:rsidRPr="008C2EFC">
              <w:rPr>
                <w:sz w:val="22"/>
                <w:szCs w:val="22"/>
              </w:rPr>
              <w:t xml:space="preserve"> контракте (договоре).</w:t>
            </w:r>
          </w:p>
          <w:p w:rsidR="00040F2E" w:rsidRPr="008C2EFC" w:rsidRDefault="00040F2E" w:rsidP="00FF5EF6">
            <w:pPr>
              <w:ind w:left="6" w:hanging="6"/>
              <w:jc w:val="both"/>
              <w:rPr>
                <w:sz w:val="22"/>
                <w:szCs w:val="22"/>
              </w:rPr>
            </w:pPr>
            <w:r w:rsidRPr="008C2EFC">
              <w:rPr>
                <w:sz w:val="22"/>
                <w:szCs w:val="22"/>
              </w:rPr>
              <w:t>3. Дата составления счета не должна быть позже даты оформления платежного поручения.</w:t>
            </w:r>
          </w:p>
        </w:tc>
      </w:tr>
    </w:tbl>
    <w:p w:rsidR="00040F2E" w:rsidRPr="008C2EFC" w:rsidRDefault="00040F2E" w:rsidP="00040F2E">
      <w:pPr>
        <w:jc w:val="center"/>
        <w:rPr>
          <w:b/>
        </w:rPr>
      </w:pPr>
    </w:p>
    <w:p w:rsidR="00040F2E" w:rsidRDefault="00040F2E" w:rsidP="00040F2E">
      <w:pPr>
        <w:jc w:val="center"/>
        <w:rPr>
          <w:b/>
        </w:rPr>
      </w:pPr>
    </w:p>
    <w:p w:rsidR="00040F2E" w:rsidRPr="008C2EFC" w:rsidRDefault="00040F2E" w:rsidP="00040F2E">
      <w:pPr>
        <w:jc w:val="center"/>
        <w:rPr>
          <w:b/>
        </w:rPr>
      </w:pPr>
    </w:p>
    <w:p w:rsidR="00040F2E" w:rsidRPr="003F4D43" w:rsidRDefault="00040F2E" w:rsidP="00040F2E">
      <w:pPr>
        <w:jc w:val="center"/>
        <w:rPr>
          <w:b/>
        </w:rPr>
      </w:pPr>
      <w:r w:rsidRPr="003F4D43">
        <w:rPr>
          <w:b/>
        </w:rPr>
        <w:t xml:space="preserve">7. Оплата </w:t>
      </w:r>
      <w:r w:rsidR="00430057" w:rsidRPr="003F4D43">
        <w:rPr>
          <w:b/>
        </w:rPr>
        <w:t>муниципальных</w:t>
      </w:r>
      <w:r w:rsidRPr="003F4D43">
        <w:rPr>
          <w:b/>
        </w:rPr>
        <w:t xml:space="preserve"> контрактов (</w:t>
      </w:r>
      <w:proofErr w:type="gramStart"/>
      <w:r w:rsidRPr="003F4D43">
        <w:rPr>
          <w:b/>
        </w:rPr>
        <w:t>договоров)  в</w:t>
      </w:r>
      <w:proofErr w:type="gramEnd"/>
      <w:r w:rsidRPr="003F4D43">
        <w:rPr>
          <w:b/>
        </w:rPr>
        <w:t xml:space="preserve"> рамках бюджетных инвестиций на приобретение объектов недвижимого имущества, субсидий бюджетным учреждениям на приобретение объектов недвижимого имущества в </w:t>
      </w:r>
      <w:r w:rsidR="00430057" w:rsidRPr="003F4D43">
        <w:rPr>
          <w:b/>
        </w:rPr>
        <w:t>муниципальную</w:t>
      </w:r>
      <w:r w:rsidRPr="003F4D43">
        <w:rPr>
          <w:b/>
        </w:rPr>
        <w:t xml:space="preserve"> собственность (при безналичном расчете)</w:t>
      </w:r>
    </w:p>
    <w:p w:rsidR="00040F2E" w:rsidRPr="003F4D43" w:rsidRDefault="00040F2E" w:rsidP="00040F2E">
      <w:pPr>
        <w:jc w:val="center"/>
        <w:rPr>
          <w:b/>
        </w:rPr>
      </w:pP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760"/>
        <w:gridCol w:w="7200"/>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760" w:type="dxa"/>
            <w:shd w:val="clear" w:color="auto" w:fill="auto"/>
            <w:vAlign w:val="center"/>
          </w:tcPr>
          <w:p w:rsidR="00040F2E" w:rsidRPr="008C2EFC" w:rsidRDefault="00040F2E" w:rsidP="00FF5EF6">
            <w:pPr>
              <w:jc w:val="center"/>
              <w:rPr>
                <w:sz w:val="22"/>
                <w:szCs w:val="22"/>
                <w:lang w:val="en-US"/>
              </w:rPr>
            </w:pPr>
            <w:r w:rsidRPr="008C2EFC">
              <w:rPr>
                <w:sz w:val="22"/>
                <w:szCs w:val="22"/>
              </w:rPr>
              <w:t xml:space="preserve">Представляемые документы-основания </w:t>
            </w:r>
          </w:p>
        </w:tc>
        <w:tc>
          <w:tcPr>
            <w:tcW w:w="7200" w:type="dxa"/>
            <w:shd w:val="clear" w:color="auto" w:fill="auto"/>
            <w:vAlign w:val="center"/>
          </w:tcPr>
          <w:p w:rsidR="00040F2E" w:rsidRPr="008C2EFC" w:rsidRDefault="00040F2E" w:rsidP="00FF5EF6">
            <w:pPr>
              <w:jc w:val="center"/>
              <w:rPr>
                <w:sz w:val="22"/>
                <w:szCs w:val="22"/>
                <w:lang w:val="en-US"/>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76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20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1</w:t>
            </w:r>
          </w:p>
        </w:tc>
        <w:tc>
          <w:tcPr>
            <w:tcW w:w="2760" w:type="dxa"/>
            <w:shd w:val="clear" w:color="auto" w:fill="auto"/>
          </w:tcPr>
          <w:p w:rsidR="00040F2E" w:rsidRPr="008C2EFC" w:rsidRDefault="000B1EC9" w:rsidP="00FF5EF6">
            <w:pPr>
              <w:rPr>
                <w:sz w:val="22"/>
                <w:szCs w:val="22"/>
              </w:rPr>
            </w:pPr>
            <w:r>
              <w:rPr>
                <w:sz w:val="22"/>
                <w:szCs w:val="22"/>
              </w:rPr>
              <w:t>Муниципальный контракт</w:t>
            </w:r>
            <w:r w:rsidR="00040F2E" w:rsidRPr="008C2EFC">
              <w:rPr>
                <w:sz w:val="22"/>
                <w:szCs w:val="22"/>
              </w:rPr>
              <w:t xml:space="preserve"> (договор) </w:t>
            </w:r>
          </w:p>
        </w:tc>
        <w:tc>
          <w:tcPr>
            <w:tcW w:w="7200" w:type="dxa"/>
            <w:shd w:val="clear" w:color="auto" w:fill="auto"/>
          </w:tcPr>
          <w:p w:rsidR="00040F2E" w:rsidRPr="008C2EFC" w:rsidRDefault="00040F2E" w:rsidP="00040F2E">
            <w:pPr>
              <w:numPr>
                <w:ilvl w:val="0"/>
                <w:numId w:val="32"/>
              </w:numPr>
              <w:ind w:left="11" w:hanging="11"/>
              <w:jc w:val="both"/>
              <w:rPr>
                <w:sz w:val="22"/>
                <w:szCs w:val="22"/>
              </w:rPr>
            </w:pPr>
            <w:r w:rsidRPr="008C2EFC">
              <w:rPr>
                <w:sz w:val="22"/>
                <w:szCs w:val="22"/>
              </w:rPr>
              <w:t xml:space="preserve">Наличие </w:t>
            </w:r>
            <w:r w:rsidR="005F08D5">
              <w:rPr>
                <w:sz w:val="22"/>
                <w:szCs w:val="22"/>
              </w:rPr>
              <w:t>муниципального</w:t>
            </w:r>
            <w:r w:rsidRPr="008C2EFC">
              <w:rPr>
                <w:sz w:val="22"/>
                <w:szCs w:val="22"/>
              </w:rPr>
              <w:t xml:space="preserve"> контракта (договора) </w:t>
            </w:r>
            <w:proofErr w:type="gramStart"/>
            <w:r w:rsidRPr="008C2EFC">
              <w:rPr>
                <w:sz w:val="22"/>
                <w:szCs w:val="22"/>
              </w:rPr>
              <w:t>на  приобретение</w:t>
            </w:r>
            <w:proofErr w:type="gramEnd"/>
            <w:r w:rsidRPr="008C2EFC">
              <w:rPr>
                <w:sz w:val="22"/>
                <w:szCs w:val="22"/>
              </w:rPr>
              <w:t xml:space="preserve"> объекта недвижимого имущества в </w:t>
            </w:r>
            <w:r w:rsidR="00430057">
              <w:rPr>
                <w:sz w:val="22"/>
                <w:szCs w:val="22"/>
              </w:rPr>
              <w:t>муниципальную</w:t>
            </w:r>
            <w:r w:rsidRPr="008C2EFC">
              <w:rPr>
                <w:sz w:val="22"/>
                <w:szCs w:val="22"/>
              </w:rPr>
              <w:t xml:space="preserve"> собственность </w:t>
            </w:r>
            <w:r w:rsidR="007B1B24">
              <w:rPr>
                <w:sz w:val="22"/>
                <w:szCs w:val="22"/>
              </w:rPr>
              <w:t>.</w:t>
            </w:r>
          </w:p>
          <w:p w:rsidR="00040F2E" w:rsidRPr="008C2EFC" w:rsidRDefault="00040F2E" w:rsidP="00FF5EF6">
            <w:pPr>
              <w:ind w:left="12"/>
              <w:jc w:val="both"/>
              <w:rPr>
                <w:sz w:val="22"/>
                <w:szCs w:val="22"/>
              </w:rPr>
            </w:pPr>
            <w:r w:rsidRPr="008C2EFC">
              <w:rPr>
                <w:sz w:val="22"/>
                <w:szCs w:val="22"/>
              </w:rPr>
              <w:t xml:space="preserve">2. Содержание операции, исходя из предмета </w:t>
            </w:r>
            <w:r w:rsidR="005F08D5">
              <w:rPr>
                <w:sz w:val="22"/>
                <w:szCs w:val="22"/>
              </w:rPr>
              <w:t>муниципального</w:t>
            </w:r>
            <w:r w:rsidRPr="008C2EFC">
              <w:rPr>
                <w:sz w:val="22"/>
                <w:szCs w:val="22"/>
              </w:rPr>
              <w:t xml:space="preserve"> контракта (договора),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2</w:t>
            </w:r>
          </w:p>
        </w:tc>
        <w:tc>
          <w:tcPr>
            <w:tcW w:w="2760" w:type="dxa"/>
            <w:shd w:val="clear" w:color="auto" w:fill="auto"/>
          </w:tcPr>
          <w:p w:rsidR="00040F2E" w:rsidRPr="008C2EFC" w:rsidRDefault="00040F2E" w:rsidP="00FF5EF6">
            <w:pPr>
              <w:rPr>
                <w:sz w:val="22"/>
                <w:szCs w:val="22"/>
              </w:rPr>
            </w:pPr>
            <w:r w:rsidRPr="008C2EFC">
              <w:rPr>
                <w:sz w:val="22"/>
                <w:szCs w:val="22"/>
              </w:rPr>
              <w:t>Накладная и (или) акт приемки-передачи, и (или) иной документ, подтверждающий получение объекта недвижимого имущества</w:t>
            </w:r>
          </w:p>
        </w:tc>
        <w:tc>
          <w:tcPr>
            <w:tcW w:w="7200" w:type="dxa"/>
            <w:shd w:val="clear" w:color="auto" w:fill="auto"/>
          </w:tcPr>
          <w:p w:rsidR="00040F2E" w:rsidRPr="008C2EFC" w:rsidRDefault="00040F2E" w:rsidP="00FF5EF6">
            <w:pPr>
              <w:jc w:val="both"/>
              <w:rPr>
                <w:sz w:val="22"/>
                <w:szCs w:val="22"/>
              </w:rPr>
            </w:pPr>
            <w:r w:rsidRPr="008C2EFC">
              <w:rPr>
                <w:sz w:val="22"/>
                <w:szCs w:val="22"/>
              </w:rPr>
              <w:t>1. Наличие документа-основания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 xml:space="preserve">2. Сумма, указанная в документе-основании, не должна быть меньше суммы, указанной в платежном поручении, и больше суммы, предусмотренной </w:t>
            </w:r>
            <w:r w:rsidR="00B502E4">
              <w:rPr>
                <w:sz w:val="22"/>
                <w:szCs w:val="22"/>
              </w:rPr>
              <w:t xml:space="preserve">муниципальным </w:t>
            </w:r>
            <w:r w:rsidRPr="008C2EFC">
              <w:rPr>
                <w:sz w:val="22"/>
                <w:szCs w:val="22"/>
              </w:rPr>
              <w:t>контрактом (договором).</w:t>
            </w:r>
          </w:p>
          <w:p w:rsidR="00040F2E" w:rsidRPr="008C2EFC" w:rsidRDefault="00040F2E" w:rsidP="00FF5EF6">
            <w:pPr>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040F2E" w:rsidRPr="008C2EFC" w:rsidRDefault="00040F2E" w:rsidP="00FF5EF6">
            <w:pPr>
              <w:ind w:left="6" w:hanging="6"/>
              <w:jc w:val="both"/>
              <w:rPr>
                <w:sz w:val="22"/>
                <w:szCs w:val="22"/>
              </w:rPr>
            </w:pPr>
            <w:r w:rsidRPr="008C2EFC">
              <w:rPr>
                <w:sz w:val="22"/>
                <w:szCs w:val="22"/>
              </w:rPr>
              <w:t>4. Содержание операции, исходя из документа-основания, должно соответствовать коду видов расходов и содержанию текста назначения платежа, указанным в платежном поручении.</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3</w:t>
            </w:r>
          </w:p>
        </w:tc>
        <w:tc>
          <w:tcPr>
            <w:tcW w:w="2760" w:type="dxa"/>
            <w:shd w:val="clear" w:color="auto" w:fill="auto"/>
          </w:tcPr>
          <w:p w:rsidR="00040F2E" w:rsidRPr="008C2EFC" w:rsidRDefault="00040F2E" w:rsidP="00FF5EF6">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Счет</w:t>
            </w:r>
          </w:p>
          <w:p w:rsidR="00040F2E" w:rsidRPr="008C2EFC" w:rsidRDefault="00040F2E" w:rsidP="00FF5EF6">
            <w:pPr>
              <w:rPr>
                <w:sz w:val="22"/>
                <w:szCs w:val="22"/>
              </w:rPr>
            </w:pPr>
          </w:p>
        </w:tc>
        <w:tc>
          <w:tcPr>
            <w:tcW w:w="7200" w:type="dxa"/>
            <w:shd w:val="clear" w:color="auto" w:fill="auto"/>
          </w:tcPr>
          <w:p w:rsidR="00040F2E" w:rsidRPr="008C2EFC" w:rsidRDefault="00040F2E" w:rsidP="00FF5EF6">
            <w:pPr>
              <w:ind w:left="6" w:hanging="6"/>
              <w:jc w:val="both"/>
              <w:rPr>
                <w:sz w:val="22"/>
                <w:szCs w:val="22"/>
              </w:rPr>
            </w:pPr>
            <w:r w:rsidRPr="008C2EFC">
              <w:rPr>
                <w:sz w:val="22"/>
                <w:szCs w:val="22"/>
              </w:rPr>
              <w:t>1. Наличие счета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 xml:space="preserve">2. Сумма, указанная в счете, не должна быть меньше суммы, указанной в платежном поручении, и больше суммы, указанной в </w:t>
            </w:r>
            <w:r w:rsidR="00B502E4">
              <w:rPr>
                <w:sz w:val="22"/>
                <w:szCs w:val="22"/>
              </w:rPr>
              <w:t>муниципальном</w:t>
            </w:r>
            <w:r w:rsidRPr="008C2EFC">
              <w:rPr>
                <w:sz w:val="22"/>
                <w:szCs w:val="22"/>
              </w:rPr>
              <w:t xml:space="preserve"> контракте (договоре).</w:t>
            </w:r>
          </w:p>
          <w:p w:rsidR="00040F2E" w:rsidRPr="008C2EFC" w:rsidRDefault="00040F2E" w:rsidP="00FF5EF6">
            <w:pPr>
              <w:ind w:left="6" w:hanging="6"/>
              <w:jc w:val="both"/>
              <w:rPr>
                <w:sz w:val="22"/>
                <w:szCs w:val="22"/>
              </w:rPr>
            </w:pPr>
            <w:r w:rsidRPr="008C2EFC">
              <w:rPr>
                <w:sz w:val="22"/>
                <w:szCs w:val="22"/>
              </w:rPr>
              <w:t>3. Дата составления счета не должна быть позже даты оформления платежного поручения.</w:t>
            </w:r>
          </w:p>
        </w:tc>
      </w:tr>
    </w:tbl>
    <w:p w:rsidR="00040F2E" w:rsidRPr="008C2EFC" w:rsidRDefault="00040F2E" w:rsidP="00040F2E">
      <w:pPr>
        <w:jc w:val="center"/>
        <w:rPr>
          <w:b/>
        </w:rPr>
      </w:pPr>
    </w:p>
    <w:p w:rsidR="00040F2E" w:rsidRPr="008C2EFC" w:rsidRDefault="00040F2E" w:rsidP="00040F2E">
      <w:pPr>
        <w:jc w:val="center"/>
        <w:rPr>
          <w:b/>
        </w:rPr>
      </w:pPr>
      <w:r w:rsidRPr="008C2EFC">
        <w:rPr>
          <w:b/>
        </w:rPr>
        <w:t xml:space="preserve">8. Оплата </w:t>
      </w:r>
      <w:proofErr w:type="gramStart"/>
      <w:r w:rsidR="00FD159E">
        <w:rPr>
          <w:b/>
        </w:rPr>
        <w:t xml:space="preserve">муниципальных </w:t>
      </w:r>
      <w:r w:rsidRPr="008C2EFC">
        <w:rPr>
          <w:b/>
        </w:rPr>
        <w:t xml:space="preserve"> контрактов</w:t>
      </w:r>
      <w:proofErr w:type="gramEnd"/>
      <w:r w:rsidRPr="008C2EFC">
        <w:rPr>
          <w:b/>
        </w:rPr>
        <w:t xml:space="preserve"> (договоров)  на строительство, </w:t>
      </w:r>
    </w:p>
    <w:p w:rsidR="00040F2E" w:rsidRPr="008C2EFC" w:rsidRDefault="00040F2E" w:rsidP="00040F2E">
      <w:pPr>
        <w:jc w:val="center"/>
        <w:rPr>
          <w:b/>
        </w:rPr>
      </w:pPr>
      <w:r w:rsidRPr="008C2EFC">
        <w:rPr>
          <w:b/>
        </w:rPr>
        <w:t>реконструкцию, модернизацию, ремонт и  содержание автомобильных дорог общего пользования, содержание и ремонт дорожных сооружений (при безналичном расчете)</w:t>
      </w:r>
    </w:p>
    <w:p w:rsidR="00040F2E" w:rsidRPr="008C2EFC" w:rsidRDefault="00040F2E" w:rsidP="00040F2E">
      <w:pPr>
        <w:jc w:val="center"/>
        <w:rPr>
          <w:b/>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640"/>
        <w:gridCol w:w="7680"/>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2640" w:type="dxa"/>
            <w:shd w:val="clear" w:color="auto" w:fill="auto"/>
            <w:vAlign w:val="center"/>
          </w:tcPr>
          <w:p w:rsidR="00040F2E" w:rsidRPr="008C2EFC" w:rsidRDefault="00040F2E" w:rsidP="00FF5EF6">
            <w:pPr>
              <w:jc w:val="center"/>
              <w:rPr>
                <w:sz w:val="22"/>
                <w:szCs w:val="22"/>
                <w:lang w:val="en-US"/>
              </w:rPr>
            </w:pPr>
            <w:r w:rsidRPr="008C2EFC">
              <w:rPr>
                <w:sz w:val="22"/>
                <w:szCs w:val="22"/>
              </w:rPr>
              <w:t xml:space="preserve">Представляемые документы-основания </w:t>
            </w:r>
          </w:p>
        </w:tc>
        <w:tc>
          <w:tcPr>
            <w:tcW w:w="7680" w:type="dxa"/>
            <w:shd w:val="clear" w:color="auto" w:fill="auto"/>
            <w:vAlign w:val="center"/>
          </w:tcPr>
          <w:p w:rsidR="00040F2E" w:rsidRPr="008C2EFC" w:rsidRDefault="00040F2E" w:rsidP="00FF5EF6">
            <w:pPr>
              <w:jc w:val="center"/>
              <w:rPr>
                <w:sz w:val="22"/>
                <w:szCs w:val="22"/>
                <w:lang w:val="en-US"/>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264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768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1</w:t>
            </w:r>
          </w:p>
        </w:tc>
        <w:tc>
          <w:tcPr>
            <w:tcW w:w="2640" w:type="dxa"/>
            <w:shd w:val="clear" w:color="auto" w:fill="auto"/>
          </w:tcPr>
          <w:p w:rsidR="00040F2E" w:rsidRPr="008C2EFC" w:rsidRDefault="000B1EC9" w:rsidP="00FF5EF6">
            <w:pPr>
              <w:jc w:val="both"/>
              <w:rPr>
                <w:sz w:val="22"/>
                <w:szCs w:val="22"/>
              </w:rPr>
            </w:pPr>
            <w:r>
              <w:rPr>
                <w:sz w:val="22"/>
                <w:szCs w:val="22"/>
              </w:rPr>
              <w:t>Муниципальный контракт</w:t>
            </w:r>
            <w:r w:rsidR="00040F2E" w:rsidRPr="008C2EFC">
              <w:rPr>
                <w:sz w:val="22"/>
                <w:szCs w:val="22"/>
              </w:rPr>
              <w:t xml:space="preserve"> (договор) на выполнение работ, связанных со строительством, реконструкцией, модернизацией, ремонтом и содержанием автомобильных дорог общего пользования, содержанием и ремонтом дорожных сооружений</w:t>
            </w:r>
          </w:p>
        </w:tc>
        <w:tc>
          <w:tcPr>
            <w:tcW w:w="7680" w:type="dxa"/>
            <w:shd w:val="clear" w:color="auto" w:fill="auto"/>
          </w:tcPr>
          <w:p w:rsidR="00040F2E" w:rsidRPr="008C2EFC" w:rsidRDefault="00040F2E" w:rsidP="00FF5EF6">
            <w:pPr>
              <w:ind w:left="12"/>
              <w:jc w:val="both"/>
              <w:rPr>
                <w:sz w:val="22"/>
                <w:szCs w:val="22"/>
              </w:rPr>
            </w:pPr>
            <w:r w:rsidRPr="008C2EFC">
              <w:rPr>
                <w:sz w:val="22"/>
                <w:szCs w:val="22"/>
              </w:rPr>
              <w:t xml:space="preserve">1. Наличие </w:t>
            </w:r>
            <w:r w:rsidR="005F08D5">
              <w:rPr>
                <w:sz w:val="22"/>
                <w:szCs w:val="22"/>
              </w:rPr>
              <w:t>муниципального</w:t>
            </w:r>
            <w:r w:rsidRPr="008C2EFC">
              <w:rPr>
                <w:sz w:val="22"/>
                <w:szCs w:val="22"/>
              </w:rPr>
              <w:t xml:space="preserve"> контракта (договора).</w:t>
            </w:r>
          </w:p>
          <w:p w:rsidR="00040F2E" w:rsidRPr="00FB036B" w:rsidRDefault="00040F2E" w:rsidP="00FF5EF6">
            <w:pPr>
              <w:ind w:left="12"/>
              <w:jc w:val="both"/>
              <w:rPr>
                <w:sz w:val="22"/>
                <w:szCs w:val="22"/>
              </w:rPr>
            </w:pPr>
            <w:r w:rsidRPr="008C2EFC">
              <w:rPr>
                <w:sz w:val="22"/>
                <w:szCs w:val="22"/>
              </w:rPr>
              <w:t xml:space="preserve">2. Содержание операции, исходя из предмета </w:t>
            </w:r>
            <w:r w:rsidR="005F08D5">
              <w:rPr>
                <w:sz w:val="22"/>
                <w:szCs w:val="22"/>
              </w:rPr>
              <w:t>муниципального</w:t>
            </w:r>
            <w:r w:rsidRPr="008C2EFC">
              <w:rPr>
                <w:sz w:val="22"/>
                <w:szCs w:val="22"/>
              </w:rPr>
              <w:t xml:space="preserve"> контракта (договора), должно соответствовать коду видов расходов и содержанию текста назначения платежа, указанным в платежном поручении.</w:t>
            </w:r>
          </w:p>
          <w:p w:rsidR="00040F2E" w:rsidRPr="008C2EFC" w:rsidRDefault="00040F2E" w:rsidP="00FF5EF6">
            <w:pPr>
              <w:ind w:left="12"/>
              <w:jc w:val="both"/>
              <w:rPr>
                <w:sz w:val="22"/>
                <w:szCs w:val="22"/>
              </w:rPr>
            </w:pP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2</w:t>
            </w:r>
          </w:p>
        </w:tc>
        <w:tc>
          <w:tcPr>
            <w:tcW w:w="2640" w:type="dxa"/>
            <w:shd w:val="clear" w:color="auto" w:fill="auto"/>
          </w:tcPr>
          <w:p w:rsidR="00393348" w:rsidRPr="009E2929" w:rsidRDefault="00393348" w:rsidP="00393348">
            <w:pPr>
              <w:jc w:val="both"/>
              <w:rPr>
                <w:sz w:val="22"/>
                <w:szCs w:val="22"/>
              </w:rPr>
            </w:pPr>
            <w:r w:rsidRPr="009E2929">
              <w:rPr>
                <w:sz w:val="22"/>
                <w:szCs w:val="22"/>
              </w:rPr>
              <w:t xml:space="preserve">Смета на проведение работ (сводный сметный расчет стоимости работ); положительное заключение государственной </w:t>
            </w:r>
            <w:proofErr w:type="gramStart"/>
            <w:r w:rsidRPr="009E2929">
              <w:rPr>
                <w:sz w:val="22"/>
                <w:szCs w:val="22"/>
              </w:rPr>
              <w:t>экспертизы  проектно</w:t>
            </w:r>
            <w:proofErr w:type="gramEnd"/>
            <w:r w:rsidRPr="009E2929">
              <w:rPr>
                <w:sz w:val="22"/>
                <w:szCs w:val="22"/>
              </w:rPr>
              <w:t xml:space="preserve">-сметной документации </w:t>
            </w:r>
          </w:p>
          <w:p w:rsidR="00393348" w:rsidRPr="009E2929" w:rsidRDefault="00393348" w:rsidP="00393348">
            <w:pPr>
              <w:jc w:val="both"/>
              <w:rPr>
                <w:sz w:val="22"/>
                <w:szCs w:val="22"/>
              </w:rPr>
            </w:pPr>
            <w:r w:rsidRPr="009E2929">
              <w:rPr>
                <w:sz w:val="22"/>
                <w:szCs w:val="22"/>
              </w:rPr>
              <w:t xml:space="preserve">(в случае выполнения работ, связанных со строительством, реконструкцией, </w:t>
            </w:r>
            <w:proofErr w:type="gramStart"/>
            <w:r w:rsidRPr="009E2929">
              <w:rPr>
                <w:sz w:val="22"/>
                <w:szCs w:val="22"/>
              </w:rPr>
              <w:t>модернизацией,  ремонтом</w:t>
            </w:r>
            <w:proofErr w:type="gramEnd"/>
            <w:r w:rsidRPr="009E2929">
              <w:rPr>
                <w:sz w:val="22"/>
                <w:szCs w:val="22"/>
              </w:rPr>
              <w:t xml:space="preserve"> автомобильных дорог общего пользования и ремонтом дорожных сооружений).</w:t>
            </w:r>
          </w:p>
          <w:p w:rsidR="00040F2E" w:rsidRPr="009A2461" w:rsidRDefault="00040F2E" w:rsidP="00FF5EF6">
            <w:pPr>
              <w:jc w:val="both"/>
              <w:rPr>
                <w:sz w:val="22"/>
                <w:szCs w:val="22"/>
              </w:rPr>
            </w:pPr>
          </w:p>
        </w:tc>
        <w:tc>
          <w:tcPr>
            <w:tcW w:w="7680" w:type="dxa"/>
            <w:shd w:val="clear" w:color="auto" w:fill="auto"/>
          </w:tcPr>
          <w:p w:rsidR="00393348" w:rsidRDefault="009A2461" w:rsidP="00393348">
            <w:pPr>
              <w:ind w:left="6" w:hanging="6"/>
              <w:jc w:val="both"/>
              <w:rPr>
                <w:sz w:val="22"/>
                <w:szCs w:val="22"/>
              </w:rPr>
            </w:pPr>
            <w:r w:rsidRPr="008C2EFC">
              <w:rPr>
                <w:sz w:val="22"/>
                <w:szCs w:val="22"/>
              </w:rPr>
              <w:t>1</w:t>
            </w:r>
            <w:r w:rsidR="00393348" w:rsidRPr="008C2EFC">
              <w:rPr>
                <w:sz w:val="22"/>
                <w:szCs w:val="22"/>
              </w:rPr>
              <w:t>1.</w:t>
            </w:r>
            <w:r w:rsidR="00393348" w:rsidRPr="008C2EFC">
              <w:rPr>
                <w:sz w:val="22"/>
                <w:szCs w:val="22"/>
                <w:lang w:val="en-US"/>
              </w:rPr>
              <w:t> </w:t>
            </w:r>
            <w:r w:rsidR="00393348" w:rsidRPr="008C2EFC">
              <w:rPr>
                <w:sz w:val="22"/>
                <w:szCs w:val="22"/>
              </w:rPr>
              <w:t>Наличие сметы на проведение работ с заполнением обязательных реквизитов, предусмотренных ее формой.</w:t>
            </w:r>
          </w:p>
          <w:p w:rsidR="00C11D79" w:rsidRPr="00393348" w:rsidRDefault="00C11D79" w:rsidP="00C11D79">
            <w:pPr>
              <w:ind w:left="6" w:hanging="6"/>
              <w:jc w:val="both"/>
              <w:rPr>
                <w:sz w:val="22"/>
                <w:szCs w:val="22"/>
              </w:rPr>
            </w:pPr>
            <w:r w:rsidRPr="00393348">
              <w:rPr>
                <w:sz w:val="22"/>
                <w:szCs w:val="22"/>
              </w:rPr>
              <w:t>2.</w:t>
            </w:r>
            <w:r w:rsidRPr="00393348">
              <w:rPr>
                <w:sz w:val="22"/>
                <w:szCs w:val="22"/>
                <w:lang w:val="en-US"/>
              </w:rPr>
              <w:t> </w:t>
            </w:r>
            <w:r w:rsidRPr="00393348">
              <w:rPr>
                <w:sz w:val="22"/>
                <w:szCs w:val="22"/>
              </w:rPr>
              <w:t xml:space="preserve">Наличие положительного заключения государственной </w:t>
            </w:r>
            <w:proofErr w:type="gramStart"/>
            <w:r w:rsidRPr="00393348">
              <w:rPr>
                <w:sz w:val="22"/>
                <w:szCs w:val="22"/>
              </w:rPr>
              <w:t>экспертизы  проектно</w:t>
            </w:r>
            <w:proofErr w:type="gramEnd"/>
            <w:r w:rsidRPr="00393348">
              <w:rPr>
                <w:sz w:val="22"/>
                <w:szCs w:val="22"/>
              </w:rPr>
              <w:t>-сметной документации на сводном сметном расчете (смете);</w:t>
            </w:r>
          </w:p>
          <w:p w:rsidR="00DC0038" w:rsidRPr="009E2929" w:rsidRDefault="00C11D79" w:rsidP="00DC0038">
            <w:pPr>
              <w:ind w:left="6" w:hanging="6"/>
              <w:jc w:val="both"/>
              <w:rPr>
                <w:sz w:val="22"/>
                <w:szCs w:val="22"/>
              </w:rPr>
            </w:pPr>
            <w:r w:rsidRPr="00393348">
              <w:rPr>
                <w:sz w:val="22"/>
                <w:szCs w:val="22"/>
              </w:rPr>
              <w:t xml:space="preserve">    - при отсутствии заключения государственной </w:t>
            </w:r>
            <w:proofErr w:type="gramStart"/>
            <w:r w:rsidRPr="00393348">
              <w:rPr>
                <w:sz w:val="22"/>
                <w:szCs w:val="22"/>
              </w:rPr>
              <w:t>экспертизы  проектно</w:t>
            </w:r>
            <w:proofErr w:type="gramEnd"/>
            <w:r w:rsidRPr="00393348">
              <w:rPr>
                <w:sz w:val="22"/>
                <w:szCs w:val="22"/>
              </w:rPr>
              <w:t xml:space="preserve">-сметной документации: </w:t>
            </w:r>
            <w:r w:rsidR="00DC0038" w:rsidRPr="009E2929">
              <w:rPr>
                <w:sz w:val="22"/>
                <w:szCs w:val="22"/>
              </w:rPr>
              <w:t>подписи и расшифровки подписи руководителя Главного распорядителя и (или) одной из следующих  подписей и расшифровок подписей:</w:t>
            </w:r>
          </w:p>
          <w:p w:rsidR="00DC0038" w:rsidRPr="009E2929" w:rsidRDefault="00DC0038" w:rsidP="00DC0038">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w:t>
            </w:r>
            <w:r w:rsidR="00D47B20">
              <w:rPr>
                <w:sz w:val="22"/>
                <w:szCs w:val="22"/>
              </w:rPr>
              <w:t xml:space="preserve"> (</w:t>
            </w:r>
            <w:r w:rsidR="00D47B20">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50</w:t>
            </w:r>
            <w:r w:rsidR="00D47B20">
              <w:rPr>
                <w:rStyle w:val="ab"/>
                <w:color w:val="000000" w:themeColor="text1"/>
                <w:sz w:val="22"/>
                <w:szCs w:val="22"/>
                <w:u w:val="none"/>
              </w:rPr>
              <w:t xml:space="preserve"> </w:t>
            </w:r>
            <w:proofErr w:type="spellStart"/>
            <w:proofErr w:type="gramStart"/>
            <w:r w:rsidR="00D47B20">
              <w:rPr>
                <w:rStyle w:val="ab"/>
                <w:color w:val="000000" w:themeColor="text1"/>
                <w:sz w:val="22"/>
                <w:szCs w:val="22"/>
                <w:u w:val="none"/>
              </w:rPr>
              <w:t>тыс.руб</w:t>
            </w:r>
            <w:proofErr w:type="spellEnd"/>
            <w:proofErr w:type="gramEnd"/>
            <w:r w:rsidR="00D47B20">
              <w:rPr>
                <w:rStyle w:val="ab"/>
                <w:color w:val="000000" w:themeColor="text1"/>
                <w:sz w:val="22"/>
                <w:szCs w:val="22"/>
                <w:u w:val="none"/>
              </w:rPr>
              <w:t>)</w:t>
            </w:r>
            <w:r w:rsidRPr="009E2929">
              <w:rPr>
                <w:sz w:val="22"/>
                <w:szCs w:val="22"/>
              </w:rPr>
              <w:t>,</w:t>
            </w:r>
          </w:p>
          <w:p w:rsidR="00DC0038" w:rsidRPr="00C11D79" w:rsidRDefault="00DC0038" w:rsidP="00DC0038">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Pr>
                <w:rStyle w:val="ab"/>
                <w:color w:val="auto"/>
                <w:sz w:val="22"/>
                <w:szCs w:val="22"/>
                <w:u w:val="none"/>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w:t>
            </w:r>
            <w:r w:rsidR="00FF1BF0">
              <w:rPr>
                <w:rStyle w:val="ab"/>
                <w:color w:val="000000" w:themeColor="text1"/>
                <w:sz w:val="22"/>
                <w:szCs w:val="22"/>
                <w:u w:val="none"/>
              </w:rPr>
              <w:t>50</w:t>
            </w:r>
            <w:r>
              <w:rPr>
                <w:rStyle w:val="ab"/>
                <w:color w:val="000000" w:themeColor="text1"/>
                <w:sz w:val="22"/>
                <w:szCs w:val="22"/>
                <w:u w:val="none"/>
              </w:rPr>
              <w:t xml:space="preserve">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C11D79">
              <w:rPr>
                <w:sz w:val="22"/>
                <w:szCs w:val="22"/>
              </w:rPr>
              <w:t xml:space="preserve">      </w:t>
            </w:r>
          </w:p>
          <w:p w:rsidR="00393348" w:rsidRDefault="00393348" w:rsidP="00393348">
            <w:pPr>
              <w:ind w:left="6"/>
              <w:jc w:val="both"/>
              <w:rPr>
                <w:sz w:val="22"/>
                <w:szCs w:val="22"/>
              </w:rPr>
            </w:pPr>
            <w:r w:rsidRPr="008C2EFC">
              <w:rPr>
                <w:sz w:val="22"/>
                <w:szCs w:val="22"/>
              </w:rPr>
              <w:t xml:space="preserve">2. Сумма, указанная в смете на проведение работ, не должна быть меньше суммы, указанной в платежном поручении, и меньше суммы, указанной в </w:t>
            </w:r>
            <w:r>
              <w:rPr>
                <w:sz w:val="22"/>
                <w:szCs w:val="22"/>
              </w:rPr>
              <w:t>муниципальном</w:t>
            </w:r>
            <w:r w:rsidRPr="008C2EFC">
              <w:rPr>
                <w:sz w:val="22"/>
                <w:szCs w:val="22"/>
              </w:rPr>
              <w:t xml:space="preserve"> контракте (договоре).</w:t>
            </w:r>
          </w:p>
          <w:p w:rsidR="009A2461" w:rsidRPr="009A2461" w:rsidRDefault="00393348" w:rsidP="00393348">
            <w:pPr>
              <w:ind w:left="6"/>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p w:rsidR="009A2461" w:rsidRPr="008C2EFC" w:rsidRDefault="009A2461" w:rsidP="009A2461">
            <w:pPr>
              <w:ind w:left="6"/>
              <w:jc w:val="both"/>
              <w:rPr>
                <w:sz w:val="22"/>
                <w:szCs w:val="22"/>
              </w:rPr>
            </w:pPr>
          </w:p>
          <w:p w:rsidR="00040F2E" w:rsidRPr="008C2EFC" w:rsidRDefault="00040F2E" w:rsidP="00F17B83">
            <w:pPr>
              <w:ind w:left="6" w:hanging="6"/>
              <w:jc w:val="both"/>
              <w:rPr>
                <w:sz w:val="22"/>
                <w:szCs w:val="22"/>
              </w:rPr>
            </w:pP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3</w:t>
            </w:r>
          </w:p>
        </w:tc>
        <w:tc>
          <w:tcPr>
            <w:tcW w:w="2640" w:type="dxa"/>
            <w:shd w:val="clear" w:color="auto" w:fill="auto"/>
          </w:tcPr>
          <w:p w:rsidR="00040F2E" w:rsidRPr="008C2EFC" w:rsidRDefault="00040F2E" w:rsidP="00FF5EF6">
            <w:pPr>
              <w:jc w:val="both"/>
              <w:rPr>
                <w:sz w:val="22"/>
                <w:szCs w:val="22"/>
              </w:rPr>
            </w:pPr>
            <w:r w:rsidRPr="008C2EFC">
              <w:rPr>
                <w:sz w:val="22"/>
                <w:szCs w:val="22"/>
              </w:rPr>
              <w:t>Акт о приемке выполненных работ</w:t>
            </w:r>
          </w:p>
          <w:p w:rsidR="00040F2E" w:rsidRPr="008C2EFC" w:rsidRDefault="00040F2E" w:rsidP="00FF5EF6">
            <w:pPr>
              <w:jc w:val="both"/>
              <w:rPr>
                <w:sz w:val="22"/>
                <w:szCs w:val="22"/>
              </w:rPr>
            </w:pPr>
          </w:p>
        </w:tc>
        <w:tc>
          <w:tcPr>
            <w:tcW w:w="7680" w:type="dxa"/>
            <w:shd w:val="clear" w:color="auto" w:fill="auto"/>
          </w:tcPr>
          <w:p w:rsidR="00F17B83" w:rsidRPr="00D47B20" w:rsidRDefault="00D47B20" w:rsidP="00D47B20">
            <w:pPr>
              <w:jc w:val="both"/>
              <w:rPr>
                <w:sz w:val="22"/>
                <w:szCs w:val="22"/>
              </w:rPr>
            </w:pPr>
            <w:r>
              <w:rPr>
                <w:sz w:val="22"/>
                <w:szCs w:val="22"/>
              </w:rPr>
              <w:t>1.</w:t>
            </w:r>
            <w:r w:rsidR="00F17B83" w:rsidRPr="00D47B20">
              <w:rPr>
                <w:sz w:val="22"/>
                <w:szCs w:val="22"/>
              </w:rPr>
              <w:t xml:space="preserve">Наличие акта о приемке выполненных работ по форме КС-2,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 </w:t>
            </w:r>
          </w:p>
          <w:p w:rsidR="00D47B20" w:rsidRPr="009E2929" w:rsidRDefault="00D47B20" w:rsidP="00D47B20">
            <w:pPr>
              <w:ind w:left="6" w:hanging="6"/>
              <w:jc w:val="both"/>
              <w:rPr>
                <w:sz w:val="22"/>
                <w:szCs w:val="22"/>
              </w:rPr>
            </w:pPr>
            <w:r w:rsidRPr="009E2929">
              <w:rPr>
                <w:sz w:val="22"/>
                <w:szCs w:val="22"/>
              </w:rPr>
              <w:t xml:space="preserve">2. Наличие на акте о приемке выполненных </w:t>
            </w:r>
            <w:proofErr w:type="gramStart"/>
            <w:r w:rsidRPr="009E2929">
              <w:rPr>
                <w:sz w:val="22"/>
                <w:szCs w:val="22"/>
              </w:rPr>
              <w:t>работ  подписи</w:t>
            </w:r>
            <w:proofErr w:type="gramEnd"/>
            <w:r w:rsidRPr="009E2929">
              <w:rPr>
                <w:sz w:val="22"/>
                <w:szCs w:val="22"/>
              </w:rPr>
              <w:t xml:space="preserve"> и расшифровки подписи руководителя Главного распорядителя и (или) одной из следующих  подписей и расшифровок подписей:</w:t>
            </w:r>
          </w:p>
          <w:p w:rsidR="00D47B20" w:rsidRPr="009E2929" w:rsidRDefault="00D47B20" w:rsidP="00D47B20">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 (</w:t>
            </w:r>
            <w:r>
              <w:rPr>
                <w:rStyle w:val="ab"/>
                <w:color w:val="000000" w:themeColor="text1"/>
                <w:sz w:val="22"/>
                <w:szCs w:val="22"/>
                <w:u w:val="none"/>
              </w:rPr>
              <w:t xml:space="preserve">при оплате муниципального контракта (договора), заключенного на сумму более 100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9E2929">
              <w:rPr>
                <w:sz w:val="22"/>
                <w:szCs w:val="22"/>
              </w:rPr>
              <w:t>,</w:t>
            </w:r>
          </w:p>
          <w:p w:rsidR="00D47B20" w:rsidRPr="00C11D79" w:rsidRDefault="00D47B20" w:rsidP="00D47B20">
            <w:pPr>
              <w:ind w:left="6" w:hanging="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Pr>
                <w:rStyle w:val="ab"/>
                <w:color w:val="auto"/>
                <w:sz w:val="22"/>
                <w:szCs w:val="22"/>
                <w:u w:val="none"/>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100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C11D79">
              <w:rPr>
                <w:sz w:val="22"/>
                <w:szCs w:val="22"/>
              </w:rPr>
              <w:t xml:space="preserve">      </w:t>
            </w:r>
          </w:p>
          <w:p w:rsidR="00D47B20" w:rsidRPr="00D47B20" w:rsidRDefault="00D47B20" w:rsidP="00D47B20">
            <w:pPr>
              <w:pStyle w:val="ac"/>
              <w:numPr>
                <w:ilvl w:val="0"/>
                <w:numId w:val="42"/>
              </w:numPr>
              <w:jc w:val="both"/>
              <w:rPr>
                <w:sz w:val="22"/>
                <w:szCs w:val="22"/>
              </w:rPr>
            </w:pPr>
            <w:r w:rsidRPr="00DD07A9">
              <w:rPr>
                <w:color w:val="000000" w:themeColor="text1"/>
                <w:sz w:val="22"/>
                <w:szCs w:val="22"/>
              </w:rPr>
              <w:t>3. Дата составления документа-основания не должна быть позже даты оформления платежного поручения.</w:t>
            </w:r>
          </w:p>
          <w:p w:rsidR="00F17B83" w:rsidRPr="000F4000" w:rsidRDefault="00F17B83" w:rsidP="00F17B83">
            <w:pPr>
              <w:ind w:left="6"/>
              <w:jc w:val="both"/>
              <w:rPr>
                <w:sz w:val="22"/>
                <w:szCs w:val="22"/>
              </w:rPr>
            </w:pPr>
            <w:r w:rsidRPr="000F4000">
              <w:rPr>
                <w:sz w:val="22"/>
                <w:szCs w:val="22"/>
              </w:rPr>
              <w:t>2. Сумма, указанная в акте о приемке выполненных работ, должна соответствовать сумме, указанной в справке о стоимости выполненных работ и затрат, а также не должна быть меньше суммы, указанной в платежном поручении, и больше суммы, указанной в договоре.</w:t>
            </w:r>
          </w:p>
          <w:p w:rsidR="00040F2E" w:rsidRPr="008C2EFC" w:rsidRDefault="00F17B83" w:rsidP="00F17B83">
            <w:pPr>
              <w:jc w:val="both"/>
              <w:rPr>
                <w:sz w:val="22"/>
                <w:szCs w:val="22"/>
              </w:rPr>
            </w:pPr>
            <w:r>
              <w:rPr>
                <w:sz w:val="22"/>
                <w:szCs w:val="22"/>
              </w:rPr>
              <w:t>3.</w:t>
            </w:r>
            <w:r w:rsidRPr="000F4000">
              <w:rPr>
                <w:sz w:val="22"/>
                <w:szCs w:val="22"/>
              </w:rPr>
              <w:t xml:space="preserve"> Дата составления документа-основания не должна быть позже даты оформления платежного поручения.</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4</w:t>
            </w:r>
          </w:p>
        </w:tc>
        <w:tc>
          <w:tcPr>
            <w:tcW w:w="2640" w:type="dxa"/>
            <w:shd w:val="clear" w:color="auto" w:fill="auto"/>
          </w:tcPr>
          <w:p w:rsidR="00040F2E" w:rsidRPr="008C2EFC" w:rsidRDefault="00040F2E" w:rsidP="00FF5EF6">
            <w:pPr>
              <w:pStyle w:val="ConsNormal"/>
              <w:widowControl/>
              <w:ind w:right="0" w:firstLine="0"/>
              <w:jc w:val="both"/>
              <w:rPr>
                <w:rFonts w:ascii="Times New Roman" w:hAnsi="Times New Roman" w:cs="Times New Roman"/>
                <w:sz w:val="22"/>
                <w:szCs w:val="22"/>
              </w:rPr>
            </w:pPr>
            <w:r w:rsidRPr="008C2EFC">
              <w:rPr>
                <w:rFonts w:ascii="Times New Roman" w:hAnsi="Times New Roman" w:cs="Times New Roman"/>
                <w:sz w:val="22"/>
                <w:szCs w:val="22"/>
              </w:rPr>
              <w:t>Справка о стоимости выполненных работ и затрат</w:t>
            </w:r>
          </w:p>
          <w:p w:rsidR="00040F2E" w:rsidRPr="008C2EFC" w:rsidRDefault="00040F2E" w:rsidP="00FF5EF6">
            <w:pPr>
              <w:rPr>
                <w:sz w:val="22"/>
                <w:szCs w:val="22"/>
              </w:rPr>
            </w:pPr>
          </w:p>
        </w:tc>
        <w:tc>
          <w:tcPr>
            <w:tcW w:w="7680" w:type="dxa"/>
            <w:shd w:val="clear" w:color="auto" w:fill="auto"/>
          </w:tcPr>
          <w:p w:rsidR="00F17B83" w:rsidRPr="00D47B20" w:rsidRDefault="00F17B83" w:rsidP="00D47B20">
            <w:pPr>
              <w:pStyle w:val="ac"/>
              <w:numPr>
                <w:ilvl w:val="0"/>
                <w:numId w:val="43"/>
              </w:numPr>
              <w:jc w:val="both"/>
              <w:rPr>
                <w:sz w:val="22"/>
                <w:szCs w:val="22"/>
              </w:rPr>
            </w:pPr>
            <w:r w:rsidRPr="00D47B20">
              <w:rPr>
                <w:sz w:val="22"/>
                <w:szCs w:val="22"/>
              </w:rPr>
              <w:t xml:space="preserve">Наличие справки о стоимости выполненных работ и затрат по форме КС-3,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 </w:t>
            </w:r>
          </w:p>
          <w:p w:rsidR="00D47B20" w:rsidRPr="009E2929" w:rsidRDefault="00D47B20" w:rsidP="00D47B20">
            <w:pPr>
              <w:ind w:left="6" w:hanging="6"/>
              <w:jc w:val="both"/>
              <w:rPr>
                <w:sz w:val="22"/>
                <w:szCs w:val="22"/>
              </w:rPr>
            </w:pPr>
            <w:r>
              <w:rPr>
                <w:sz w:val="22"/>
                <w:szCs w:val="22"/>
              </w:rPr>
              <w:t>2.</w:t>
            </w:r>
            <w:r>
              <w:rPr>
                <w:sz w:val="20"/>
                <w:szCs w:val="20"/>
              </w:rPr>
              <w:t xml:space="preserve"> 2. </w:t>
            </w:r>
            <w:r w:rsidRPr="009E2929">
              <w:rPr>
                <w:sz w:val="22"/>
                <w:szCs w:val="22"/>
              </w:rPr>
              <w:t xml:space="preserve">Наличие на </w:t>
            </w:r>
            <w:r>
              <w:rPr>
                <w:sz w:val="22"/>
                <w:szCs w:val="22"/>
              </w:rPr>
              <w:t>справке о стоимости</w:t>
            </w:r>
            <w:r w:rsidRPr="009E2929">
              <w:rPr>
                <w:sz w:val="22"/>
                <w:szCs w:val="22"/>
              </w:rPr>
              <w:t xml:space="preserve"> выполненных </w:t>
            </w:r>
            <w:proofErr w:type="gramStart"/>
            <w:r w:rsidRPr="009E2929">
              <w:rPr>
                <w:sz w:val="22"/>
                <w:szCs w:val="22"/>
              </w:rPr>
              <w:t xml:space="preserve">работ </w:t>
            </w:r>
            <w:r>
              <w:rPr>
                <w:sz w:val="22"/>
                <w:szCs w:val="22"/>
              </w:rPr>
              <w:t xml:space="preserve"> и</w:t>
            </w:r>
            <w:proofErr w:type="gramEnd"/>
            <w:r>
              <w:rPr>
                <w:sz w:val="22"/>
                <w:szCs w:val="22"/>
              </w:rPr>
              <w:t xml:space="preserve"> затрат</w:t>
            </w:r>
            <w:r w:rsidRPr="009E2929">
              <w:rPr>
                <w:sz w:val="22"/>
                <w:szCs w:val="22"/>
              </w:rPr>
              <w:t xml:space="preserve"> подписи и расшифровки подписи руководителя Главного распорядителя и (или) одной из следующих  подписей и расшифровок подписей:</w:t>
            </w:r>
          </w:p>
          <w:p w:rsidR="00D47B20" w:rsidRPr="009E2929" w:rsidRDefault="00D47B20" w:rsidP="00D47B20">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w:t>
            </w:r>
            <w:r w:rsidR="000F2467">
              <w:rPr>
                <w:rStyle w:val="ab"/>
                <w:color w:val="000000" w:themeColor="text1"/>
                <w:sz w:val="22"/>
                <w:szCs w:val="22"/>
                <w:u w:val="none"/>
              </w:rPr>
              <w:t>50</w:t>
            </w:r>
            <w:r>
              <w:rPr>
                <w:rStyle w:val="ab"/>
                <w:color w:val="000000" w:themeColor="text1"/>
                <w:sz w:val="22"/>
                <w:szCs w:val="22"/>
                <w:u w:val="none"/>
              </w:rPr>
              <w:t xml:space="preserve">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9E2929">
              <w:rPr>
                <w:sz w:val="22"/>
                <w:szCs w:val="22"/>
              </w:rPr>
              <w:t>,</w:t>
            </w:r>
          </w:p>
          <w:p w:rsidR="00D47B20" w:rsidRPr="00D47B20" w:rsidRDefault="00D47B20" w:rsidP="00D47B20">
            <w:pPr>
              <w:ind w:left="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Pr>
                <w:rStyle w:val="ab"/>
                <w:color w:val="auto"/>
                <w:sz w:val="22"/>
                <w:szCs w:val="22"/>
                <w:u w:val="none"/>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w:t>
            </w:r>
            <w:r w:rsidR="000F2467">
              <w:rPr>
                <w:rStyle w:val="ab"/>
                <w:color w:val="000000" w:themeColor="text1"/>
                <w:sz w:val="22"/>
                <w:szCs w:val="22"/>
                <w:u w:val="none"/>
              </w:rPr>
              <w:t>50</w:t>
            </w:r>
            <w:r>
              <w:rPr>
                <w:rStyle w:val="ab"/>
                <w:color w:val="000000" w:themeColor="text1"/>
                <w:sz w:val="22"/>
                <w:szCs w:val="22"/>
                <w:u w:val="none"/>
              </w:rPr>
              <w:t xml:space="preserve"> </w:t>
            </w:r>
            <w:proofErr w:type="spellStart"/>
            <w:r>
              <w:rPr>
                <w:rStyle w:val="ab"/>
                <w:color w:val="000000" w:themeColor="text1"/>
                <w:sz w:val="22"/>
                <w:szCs w:val="22"/>
                <w:u w:val="none"/>
              </w:rPr>
              <w:t>тыс.руб</w:t>
            </w:r>
            <w:proofErr w:type="spellEnd"/>
            <w:r>
              <w:rPr>
                <w:rStyle w:val="ab"/>
                <w:color w:val="000000" w:themeColor="text1"/>
                <w:sz w:val="22"/>
                <w:szCs w:val="22"/>
                <w:u w:val="none"/>
              </w:rPr>
              <w:t>).</w:t>
            </w:r>
            <w:r w:rsidRPr="00C11D79">
              <w:rPr>
                <w:sz w:val="22"/>
                <w:szCs w:val="22"/>
              </w:rPr>
              <w:t xml:space="preserve">      </w:t>
            </w:r>
          </w:p>
          <w:p w:rsidR="00F17B83" w:rsidRPr="000F4000" w:rsidRDefault="00F17B83" w:rsidP="00F17B83">
            <w:pPr>
              <w:ind w:left="6"/>
              <w:jc w:val="both"/>
              <w:rPr>
                <w:sz w:val="22"/>
                <w:szCs w:val="22"/>
              </w:rPr>
            </w:pPr>
            <w:r w:rsidRPr="000F4000">
              <w:rPr>
                <w:sz w:val="22"/>
                <w:szCs w:val="22"/>
              </w:rPr>
              <w:t xml:space="preserve">2.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w:t>
            </w:r>
            <w:r>
              <w:rPr>
                <w:sz w:val="22"/>
                <w:szCs w:val="22"/>
              </w:rPr>
              <w:t>муниципаль</w:t>
            </w:r>
            <w:r w:rsidRPr="000F4000">
              <w:rPr>
                <w:sz w:val="22"/>
                <w:szCs w:val="22"/>
              </w:rPr>
              <w:t>ном контракте (договоре).</w:t>
            </w:r>
          </w:p>
          <w:p w:rsidR="00040F2E" w:rsidRPr="008C2EFC" w:rsidRDefault="00F17B83" w:rsidP="00F17B83">
            <w:pPr>
              <w:ind w:left="6" w:hanging="6"/>
              <w:jc w:val="both"/>
              <w:rPr>
                <w:sz w:val="22"/>
                <w:szCs w:val="22"/>
              </w:rPr>
            </w:pPr>
            <w:r w:rsidRPr="000F4000">
              <w:rPr>
                <w:sz w:val="22"/>
                <w:szCs w:val="22"/>
              </w:rPr>
              <w:t>5. Дата составления документа-основания не должна быть позже даты оформления платежного поручения.</w:t>
            </w:r>
          </w:p>
        </w:tc>
      </w:tr>
      <w:tr w:rsidR="00040F2E" w:rsidRPr="008C2EFC" w:rsidTr="00FF5EF6">
        <w:tc>
          <w:tcPr>
            <w:tcW w:w="600" w:type="dxa"/>
            <w:shd w:val="clear" w:color="auto" w:fill="auto"/>
          </w:tcPr>
          <w:p w:rsidR="00040F2E" w:rsidRPr="008C2EFC" w:rsidRDefault="00B502E4" w:rsidP="00FF5EF6">
            <w:pPr>
              <w:jc w:val="center"/>
              <w:rPr>
                <w:sz w:val="22"/>
                <w:szCs w:val="22"/>
              </w:rPr>
            </w:pPr>
            <w:r>
              <w:rPr>
                <w:sz w:val="22"/>
                <w:szCs w:val="22"/>
              </w:rPr>
              <w:t>5</w:t>
            </w:r>
          </w:p>
        </w:tc>
        <w:tc>
          <w:tcPr>
            <w:tcW w:w="2640" w:type="dxa"/>
            <w:shd w:val="clear" w:color="auto" w:fill="auto"/>
          </w:tcPr>
          <w:p w:rsidR="00040F2E" w:rsidRPr="008C2EFC" w:rsidRDefault="00040F2E" w:rsidP="00FF5EF6">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Счет</w:t>
            </w:r>
          </w:p>
          <w:p w:rsidR="00040F2E" w:rsidRPr="008C2EFC" w:rsidRDefault="00040F2E" w:rsidP="00FF5EF6">
            <w:pPr>
              <w:rPr>
                <w:sz w:val="22"/>
                <w:szCs w:val="22"/>
              </w:rPr>
            </w:pPr>
          </w:p>
        </w:tc>
        <w:tc>
          <w:tcPr>
            <w:tcW w:w="7680" w:type="dxa"/>
            <w:shd w:val="clear" w:color="auto" w:fill="auto"/>
          </w:tcPr>
          <w:p w:rsidR="00040F2E" w:rsidRPr="008C2EFC" w:rsidRDefault="00040F2E" w:rsidP="00FF5EF6">
            <w:pPr>
              <w:ind w:left="6" w:hanging="6"/>
              <w:jc w:val="both"/>
              <w:rPr>
                <w:sz w:val="22"/>
                <w:szCs w:val="22"/>
              </w:rPr>
            </w:pPr>
            <w:r w:rsidRPr="008C2EFC">
              <w:rPr>
                <w:sz w:val="22"/>
                <w:szCs w:val="22"/>
              </w:rPr>
              <w:t>1. Наличие счета с заполнением обязательных реквизитов, предусмотренных его формой.</w:t>
            </w:r>
          </w:p>
          <w:p w:rsidR="00040F2E" w:rsidRPr="008C2EFC" w:rsidRDefault="00040F2E" w:rsidP="00FF5EF6">
            <w:pPr>
              <w:ind w:left="6"/>
              <w:jc w:val="both"/>
              <w:rPr>
                <w:sz w:val="22"/>
                <w:szCs w:val="22"/>
              </w:rPr>
            </w:pPr>
            <w:r w:rsidRPr="008C2EFC">
              <w:rPr>
                <w:sz w:val="22"/>
                <w:szCs w:val="22"/>
              </w:rPr>
              <w:t xml:space="preserve">2. Сумма, указанная в счете, не должна быть меньше суммы, указанной в платежном поручении, и больше суммы, указанной в </w:t>
            </w:r>
            <w:r w:rsidR="00430057">
              <w:rPr>
                <w:sz w:val="22"/>
                <w:szCs w:val="22"/>
              </w:rPr>
              <w:t xml:space="preserve">муниципальном </w:t>
            </w:r>
            <w:r w:rsidRPr="008C2EFC">
              <w:rPr>
                <w:sz w:val="22"/>
                <w:szCs w:val="22"/>
              </w:rPr>
              <w:t>контракте (договоре).</w:t>
            </w:r>
          </w:p>
          <w:p w:rsidR="00040F2E" w:rsidRPr="008C2EFC" w:rsidRDefault="00040F2E" w:rsidP="00FF5EF6">
            <w:pPr>
              <w:ind w:left="6" w:hanging="6"/>
              <w:jc w:val="both"/>
              <w:rPr>
                <w:sz w:val="22"/>
                <w:szCs w:val="22"/>
              </w:rPr>
            </w:pPr>
            <w:r w:rsidRPr="008C2EFC">
              <w:rPr>
                <w:sz w:val="22"/>
                <w:szCs w:val="22"/>
              </w:rPr>
              <w:t>3. Дата составления счета не должна быть позже даты оформления платежного поручения.</w:t>
            </w:r>
          </w:p>
        </w:tc>
      </w:tr>
    </w:tbl>
    <w:p w:rsidR="00040F2E" w:rsidRDefault="00040F2E" w:rsidP="00040F2E">
      <w:pPr>
        <w:jc w:val="center"/>
        <w:rPr>
          <w:b/>
        </w:rPr>
      </w:pPr>
    </w:p>
    <w:p w:rsidR="00B21E52" w:rsidRDefault="00B21E52" w:rsidP="00040F2E">
      <w:pPr>
        <w:jc w:val="center"/>
        <w:rPr>
          <w:b/>
        </w:rPr>
      </w:pPr>
    </w:p>
    <w:p w:rsidR="00B21E52" w:rsidRPr="008C2EFC" w:rsidRDefault="00B21E52" w:rsidP="00B21E52">
      <w:pPr>
        <w:jc w:val="center"/>
        <w:rPr>
          <w:b/>
        </w:rPr>
      </w:pPr>
      <w:r>
        <w:rPr>
          <w:b/>
        </w:rPr>
        <w:t>9</w:t>
      </w:r>
      <w:r w:rsidRPr="008C2EFC">
        <w:rPr>
          <w:b/>
        </w:rPr>
        <w:t xml:space="preserve">. Оплата </w:t>
      </w:r>
      <w:proofErr w:type="gramStart"/>
      <w:r>
        <w:rPr>
          <w:b/>
        </w:rPr>
        <w:t xml:space="preserve">муниципальных </w:t>
      </w:r>
      <w:r w:rsidRPr="008C2EFC">
        <w:rPr>
          <w:b/>
        </w:rPr>
        <w:t xml:space="preserve"> контрактов</w:t>
      </w:r>
      <w:proofErr w:type="gramEnd"/>
      <w:r w:rsidRPr="008C2EFC">
        <w:rPr>
          <w:b/>
        </w:rPr>
        <w:t xml:space="preserve"> (договоров)  </w:t>
      </w:r>
      <w:r>
        <w:rPr>
          <w:b/>
        </w:rPr>
        <w:t>на</w:t>
      </w:r>
    </w:p>
    <w:p w:rsidR="00B21E52" w:rsidRPr="008C2EFC" w:rsidRDefault="00B21E52" w:rsidP="00B21E52">
      <w:pPr>
        <w:jc w:val="center"/>
        <w:rPr>
          <w:b/>
        </w:rPr>
      </w:pPr>
      <w:r>
        <w:rPr>
          <w:b/>
        </w:rPr>
        <w:t>грейдирование, очистк</w:t>
      </w:r>
      <w:r w:rsidR="00C11D79">
        <w:rPr>
          <w:b/>
        </w:rPr>
        <w:t>у</w:t>
      </w:r>
      <w:r>
        <w:rPr>
          <w:b/>
        </w:rPr>
        <w:t xml:space="preserve"> дорог от снега</w:t>
      </w:r>
      <w:r w:rsidRPr="008C2EFC">
        <w:rPr>
          <w:b/>
        </w:rPr>
        <w:t xml:space="preserve"> (при безналичном расчете)</w:t>
      </w:r>
    </w:p>
    <w:p w:rsidR="00B21E52" w:rsidRPr="008C2EFC" w:rsidRDefault="00B21E52" w:rsidP="00B21E52">
      <w:pPr>
        <w:jc w:val="center"/>
        <w:rPr>
          <w:b/>
        </w:rPr>
      </w:pPr>
    </w:p>
    <w:tbl>
      <w:tblPr>
        <w:tblW w:w="109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640"/>
        <w:gridCol w:w="7680"/>
      </w:tblGrid>
      <w:tr w:rsidR="00B21E52" w:rsidRPr="008C2EFC" w:rsidTr="007B1B24">
        <w:tc>
          <w:tcPr>
            <w:tcW w:w="600" w:type="dxa"/>
            <w:shd w:val="clear" w:color="auto" w:fill="auto"/>
            <w:vAlign w:val="center"/>
          </w:tcPr>
          <w:p w:rsidR="00B21E52" w:rsidRPr="008C2EFC" w:rsidRDefault="00B21E52" w:rsidP="007B1B24">
            <w:pPr>
              <w:jc w:val="center"/>
              <w:rPr>
                <w:sz w:val="22"/>
                <w:szCs w:val="22"/>
              </w:rPr>
            </w:pPr>
            <w:r w:rsidRPr="008C2EFC">
              <w:rPr>
                <w:sz w:val="22"/>
                <w:szCs w:val="22"/>
              </w:rPr>
              <w:t>№ п/п</w:t>
            </w:r>
          </w:p>
        </w:tc>
        <w:tc>
          <w:tcPr>
            <w:tcW w:w="2640" w:type="dxa"/>
            <w:shd w:val="clear" w:color="auto" w:fill="auto"/>
            <w:vAlign w:val="center"/>
          </w:tcPr>
          <w:p w:rsidR="00B21E52" w:rsidRPr="008C2EFC" w:rsidRDefault="00B21E52" w:rsidP="007B1B24">
            <w:pPr>
              <w:jc w:val="center"/>
              <w:rPr>
                <w:sz w:val="22"/>
                <w:szCs w:val="22"/>
                <w:lang w:val="en-US"/>
              </w:rPr>
            </w:pPr>
            <w:r w:rsidRPr="008C2EFC">
              <w:rPr>
                <w:sz w:val="22"/>
                <w:szCs w:val="22"/>
              </w:rPr>
              <w:t xml:space="preserve">Представляемые документы-основания </w:t>
            </w:r>
          </w:p>
        </w:tc>
        <w:tc>
          <w:tcPr>
            <w:tcW w:w="7680" w:type="dxa"/>
            <w:shd w:val="clear" w:color="auto" w:fill="auto"/>
            <w:vAlign w:val="center"/>
          </w:tcPr>
          <w:p w:rsidR="00B21E52" w:rsidRPr="008C2EFC" w:rsidRDefault="00B21E52" w:rsidP="007B1B24">
            <w:pPr>
              <w:jc w:val="center"/>
              <w:rPr>
                <w:sz w:val="22"/>
                <w:szCs w:val="22"/>
                <w:lang w:val="en-US"/>
              </w:rPr>
            </w:pPr>
            <w:r w:rsidRPr="008C2EFC">
              <w:rPr>
                <w:sz w:val="22"/>
                <w:szCs w:val="22"/>
              </w:rPr>
              <w:t xml:space="preserve">Направления проверки документов-оснований </w:t>
            </w:r>
          </w:p>
        </w:tc>
      </w:tr>
      <w:tr w:rsidR="00B21E52" w:rsidRPr="008C2EFC" w:rsidTr="007B1B24">
        <w:tc>
          <w:tcPr>
            <w:tcW w:w="600" w:type="dxa"/>
            <w:shd w:val="clear" w:color="auto" w:fill="auto"/>
            <w:vAlign w:val="center"/>
          </w:tcPr>
          <w:p w:rsidR="00B21E52" w:rsidRPr="008C2EFC" w:rsidRDefault="00B21E52" w:rsidP="007B1B24">
            <w:pPr>
              <w:jc w:val="center"/>
              <w:rPr>
                <w:sz w:val="16"/>
                <w:szCs w:val="16"/>
              </w:rPr>
            </w:pPr>
            <w:r w:rsidRPr="008C2EFC">
              <w:rPr>
                <w:sz w:val="16"/>
                <w:szCs w:val="16"/>
              </w:rPr>
              <w:t>1</w:t>
            </w:r>
          </w:p>
        </w:tc>
        <w:tc>
          <w:tcPr>
            <w:tcW w:w="2640" w:type="dxa"/>
            <w:shd w:val="clear" w:color="auto" w:fill="auto"/>
            <w:vAlign w:val="center"/>
          </w:tcPr>
          <w:p w:rsidR="00B21E52" w:rsidRPr="008C2EFC" w:rsidRDefault="00B21E52" w:rsidP="007B1B24">
            <w:pPr>
              <w:jc w:val="center"/>
              <w:rPr>
                <w:sz w:val="16"/>
                <w:szCs w:val="16"/>
              </w:rPr>
            </w:pPr>
            <w:r w:rsidRPr="008C2EFC">
              <w:rPr>
                <w:sz w:val="16"/>
                <w:szCs w:val="16"/>
              </w:rPr>
              <w:t>2</w:t>
            </w:r>
          </w:p>
        </w:tc>
        <w:tc>
          <w:tcPr>
            <w:tcW w:w="7680" w:type="dxa"/>
            <w:shd w:val="clear" w:color="auto" w:fill="auto"/>
            <w:vAlign w:val="center"/>
          </w:tcPr>
          <w:p w:rsidR="00B21E52" w:rsidRPr="008C2EFC" w:rsidRDefault="00B21E52" w:rsidP="007B1B24">
            <w:pPr>
              <w:jc w:val="center"/>
              <w:rPr>
                <w:sz w:val="16"/>
                <w:szCs w:val="16"/>
              </w:rPr>
            </w:pPr>
            <w:r w:rsidRPr="008C2EFC">
              <w:rPr>
                <w:sz w:val="16"/>
                <w:szCs w:val="16"/>
              </w:rPr>
              <w:t>3</w:t>
            </w:r>
          </w:p>
        </w:tc>
      </w:tr>
      <w:tr w:rsidR="00B21E52" w:rsidRPr="008C2EFC" w:rsidTr="007B1B24">
        <w:tc>
          <w:tcPr>
            <w:tcW w:w="600" w:type="dxa"/>
            <w:shd w:val="clear" w:color="auto" w:fill="auto"/>
          </w:tcPr>
          <w:p w:rsidR="00B21E52" w:rsidRPr="008C2EFC" w:rsidRDefault="00B21E52" w:rsidP="007B1B24">
            <w:pPr>
              <w:jc w:val="center"/>
              <w:rPr>
                <w:sz w:val="22"/>
                <w:szCs w:val="22"/>
              </w:rPr>
            </w:pPr>
            <w:r>
              <w:rPr>
                <w:sz w:val="22"/>
                <w:szCs w:val="22"/>
              </w:rPr>
              <w:t>1</w:t>
            </w:r>
          </w:p>
        </w:tc>
        <w:tc>
          <w:tcPr>
            <w:tcW w:w="2640" w:type="dxa"/>
            <w:shd w:val="clear" w:color="auto" w:fill="auto"/>
          </w:tcPr>
          <w:p w:rsidR="00B21E52" w:rsidRPr="008C2EFC" w:rsidRDefault="00B21E52" w:rsidP="007B1B24">
            <w:pPr>
              <w:jc w:val="both"/>
              <w:rPr>
                <w:sz w:val="22"/>
                <w:szCs w:val="22"/>
              </w:rPr>
            </w:pPr>
            <w:r>
              <w:rPr>
                <w:sz w:val="22"/>
                <w:szCs w:val="22"/>
              </w:rPr>
              <w:t>Муниципальный контракт</w:t>
            </w:r>
            <w:r w:rsidRPr="008C2EFC">
              <w:rPr>
                <w:sz w:val="22"/>
                <w:szCs w:val="22"/>
              </w:rPr>
              <w:t xml:space="preserve"> (договор) </w:t>
            </w:r>
          </w:p>
        </w:tc>
        <w:tc>
          <w:tcPr>
            <w:tcW w:w="7680" w:type="dxa"/>
            <w:shd w:val="clear" w:color="auto" w:fill="auto"/>
          </w:tcPr>
          <w:p w:rsidR="00B21E52" w:rsidRPr="008C2EFC" w:rsidRDefault="00B21E52" w:rsidP="007B1B24">
            <w:pPr>
              <w:ind w:left="12"/>
              <w:jc w:val="both"/>
              <w:rPr>
                <w:sz w:val="22"/>
                <w:szCs w:val="22"/>
              </w:rPr>
            </w:pPr>
            <w:r w:rsidRPr="008C2EFC">
              <w:rPr>
                <w:sz w:val="22"/>
                <w:szCs w:val="22"/>
              </w:rPr>
              <w:t xml:space="preserve">1. Наличие </w:t>
            </w:r>
            <w:r>
              <w:rPr>
                <w:sz w:val="22"/>
                <w:szCs w:val="22"/>
              </w:rPr>
              <w:t>муниципального</w:t>
            </w:r>
            <w:r w:rsidRPr="008C2EFC">
              <w:rPr>
                <w:sz w:val="22"/>
                <w:szCs w:val="22"/>
              </w:rPr>
              <w:t xml:space="preserve"> контракта (договора).</w:t>
            </w:r>
          </w:p>
          <w:p w:rsidR="00B21E52" w:rsidRPr="00FB036B" w:rsidRDefault="00B21E52" w:rsidP="007B1B24">
            <w:pPr>
              <w:ind w:left="12"/>
              <w:jc w:val="both"/>
              <w:rPr>
                <w:sz w:val="22"/>
                <w:szCs w:val="22"/>
              </w:rPr>
            </w:pPr>
            <w:r w:rsidRPr="008C2EFC">
              <w:rPr>
                <w:sz w:val="22"/>
                <w:szCs w:val="22"/>
              </w:rPr>
              <w:t xml:space="preserve">2. Содержание операции, исходя из предмета </w:t>
            </w:r>
            <w:r>
              <w:rPr>
                <w:sz w:val="22"/>
                <w:szCs w:val="22"/>
              </w:rPr>
              <w:t>муниципального</w:t>
            </w:r>
            <w:r w:rsidRPr="008C2EFC">
              <w:rPr>
                <w:sz w:val="22"/>
                <w:szCs w:val="22"/>
              </w:rPr>
              <w:t xml:space="preserve"> контракта (договора), должно соответствовать коду видов расходов и содержанию текста назначения платежа, указанным в платежном поручении.</w:t>
            </w:r>
          </w:p>
          <w:p w:rsidR="00B21E52" w:rsidRPr="008C2EFC" w:rsidRDefault="00B21E52" w:rsidP="007B1B24">
            <w:pPr>
              <w:ind w:left="12"/>
              <w:jc w:val="both"/>
              <w:rPr>
                <w:sz w:val="22"/>
                <w:szCs w:val="22"/>
              </w:rPr>
            </w:pPr>
          </w:p>
        </w:tc>
      </w:tr>
      <w:tr w:rsidR="00B21E52" w:rsidRPr="008C2EFC" w:rsidTr="007B1B24">
        <w:tc>
          <w:tcPr>
            <w:tcW w:w="600" w:type="dxa"/>
            <w:shd w:val="clear" w:color="auto" w:fill="auto"/>
          </w:tcPr>
          <w:p w:rsidR="00B21E52" w:rsidRPr="008C2EFC" w:rsidRDefault="00B21E52" w:rsidP="007B1B24">
            <w:pPr>
              <w:jc w:val="center"/>
              <w:rPr>
                <w:sz w:val="22"/>
                <w:szCs w:val="22"/>
              </w:rPr>
            </w:pPr>
            <w:r>
              <w:rPr>
                <w:sz w:val="22"/>
                <w:szCs w:val="22"/>
              </w:rPr>
              <w:t>2</w:t>
            </w:r>
          </w:p>
        </w:tc>
        <w:tc>
          <w:tcPr>
            <w:tcW w:w="2640" w:type="dxa"/>
            <w:shd w:val="clear" w:color="auto" w:fill="auto"/>
          </w:tcPr>
          <w:p w:rsidR="00B21E52" w:rsidRPr="009A2461" w:rsidRDefault="00B21E52" w:rsidP="007B1B24">
            <w:pPr>
              <w:jc w:val="both"/>
              <w:rPr>
                <w:sz w:val="22"/>
                <w:szCs w:val="22"/>
              </w:rPr>
            </w:pPr>
            <w:r w:rsidRPr="009A2461">
              <w:rPr>
                <w:sz w:val="22"/>
                <w:szCs w:val="22"/>
              </w:rPr>
              <w:t xml:space="preserve">Смета на проведение работ (сводный сметный расчет стоимости работ) </w:t>
            </w:r>
            <w:r w:rsidR="00F20D67">
              <w:rPr>
                <w:sz w:val="22"/>
                <w:szCs w:val="22"/>
              </w:rPr>
              <w:t>или калькуляция</w:t>
            </w:r>
          </w:p>
          <w:p w:rsidR="00B21E52" w:rsidRPr="009A2461" w:rsidRDefault="00B21E52" w:rsidP="007B1B24">
            <w:pPr>
              <w:jc w:val="both"/>
              <w:rPr>
                <w:sz w:val="22"/>
                <w:szCs w:val="22"/>
              </w:rPr>
            </w:pPr>
          </w:p>
        </w:tc>
        <w:tc>
          <w:tcPr>
            <w:tcW w:w="7680" w:type="dxa"/>
            <w:shd w:val="clear" w:color="auto" w:fill="auto"/>
          </w:tcPr>
          <w:p w:rsidR="00393348" w:rsidRDefault="00565D55" w:rsidP="00393348">
            <w:pPr>
              <w:ind w:left="6" w:hanging="6"/>
              <w:jc w:val="both"/>
              <w:rPr>
                <w:sz w:val="22"/>
                <w:szCs w:val="22"/>
              </w:rPr>
            </w:pPr>
            <w:r w:rsidRPr="009E2929">
              <w:rPr>
                <w:sz w:val="22"/>
                <w:szCs w:val="22"/>
              </w:rPr>
              <w:t>1. Наличие сметы на проведение работ (сводного сметного расчета стоимости работ)</w:t>
            </w:r>
            <w:r w:rsidR="00F20D67">
              <w:rPr>
                <w:sz w:val="22"/>
                <w:szCs w:val="22"/>
              </w:rPr>
              <w:t xml:space="preserve"> или </w:t>
            </w:r>
            <w:r>
              <w:rPr>
                <w:sz w:val="22"/>
                <w:szCs w:val="22"/>
              </w:rPr>
              <w:t>калькуляции</w:t>
            </w:r>
            <w:r w:rsidRPr="009E2929">
              <w:rPr>
                <w:sz w:val="22"/>
                <w:szCs w:val="22"/>
              </w:rPr>
              <w:t xml:space="preserve"> с заполнением обязательных реквизитов, предусмотренных ее формой</w:t>
            </w:r>
            <w:r w:rsidR="003A25BE">
              <w:rPr>
                <w:sz w:val="22"/>
                <w:szCs w:val="22"/>
              </w:rPr>
              <w:t>.</w:t>
            </w:r>
          </w:p>
          <w:p w:rsidR="00D47B20" w:rsidRPr="009E2929" w:rsidRDefault="00393348" w:rsidP="00D47B20">
            <w:pPr>
              <w:ind w:left="6" w:hanging="6"/>
              <w:jc w:val="both"/>
              <w:rPr>
                <w:sz w:val="22"/>
                <w:szCs w:val="22"/>
              </w:rPr>
            </w:pPr>
            <w:r>
              <w:rPr>
                <w:sz w:val="22"/>
                <w:szCs w:val="22"/>
              </w:rPr>
              <w:t>2.</w:t>
            </w:r>
            <w:r w:rsidRPr="005E6B89">
              <w:rPr>
                <w:color w:val="C0504D" w:themeColor="accent2"/>
                <w:sz w:val="22"/>
                <w:szCs w:val="22"/>
              </w:rPr>
              <w:t xml:space="preserve"> </w:t>
            </w:r>
            <w:r w:rsidRPr="003F4D43">
              <w:rPr>
                <w:color w:val="000000" w:themeColor="text1"/>
                <w:sz w:val="22"/>
                <w:szCs w:val="22"/>
              </w:rPr>
              <w:t xml:space="preserve">Наличие подписи </w:t>
            </w:r>
            <w:r w:rsidR="00D47B20" w:rsidRPr="009E2929">
              <w:rPr>
                <w:sz w:val="22"/>
                <w:szCs w:val="22"/>
              </w:rPr>
              <w:t xml:space="preserve">и расшифровки подписи руководителя Главного распорядителя и (или) одной из </w:t>
            </w:r>
            <w:proofErr w:type="gramStart"/>
            <w:r w:rsidR="00D47B20" w:rsidRPr="009E2929">
              <w:rPr>
                <w:sz w:val="22"/>
                <w:szCs w:val="22"/>
              </w:rPr>
              <w:t>следующих  подписей</w:t>
            </w:r>
            <w:proofErr w:type="gramEnd"/>
            <w:r w:rsidR="00D47B20" w:rsidRPr="009E2929">
              <w:rPr>
                <w:sz w:val="22"/>
                <w:szCs w:val="22"/>
              </w:rPr>
              <w:t xml:space="preserve"> и расшифровок подписей:</w:t>
            </w:r>
          </w:p>
          <w:p w:rsidR="00D47B20" w:rsidRPr="009E2929" w:rsidRDefault="00D47B20" w:rsidP="00D47B20">
            <w:pPr>
              <w:ind w:left="6" w:hanging="6"/>
              <w:jc w:val="both"/>
              <w:rPr>
                <w:sz w:val="22"/>
                <w:szCs w:val="22"/>
              </w:rPr>
            </w:pPr>
            <w:r w:rsidRPr="009E2929">
              <w:rPr>
                <w:sz w:val="22"/>
                <w:szCs w:val="22"/>
              </w:rPr>
              <w:t xml:space="preserve">     - заместитель Главы МО </w:t>
            </w:r>
            <w:r>
              <w:rPr>
                <w:sz w:val="22"/>
                <w:szCs w:val="22"/>
              </w:rPr>
              <w:t>«</w:t>
            </w:r>
            <w:proofErr w:type="spellStart"/>
            <w:r>
              <w:rPr>
                <w:sz w:val="22"/>
                <w:szCs w:val="22"/>
              </w:rPr>
              <w:t>Шумячский</w:t>
            </w:r>
            <w:proofErr w:type="spellEnd"/>
            <w:r w:rsidRPr="009E2929">
              <w:rPr>
                <w:sz w:val="22"/>
                <w:szCs w:val="22"/>
              </w:rPr>
              <w:t xml:space="preserve"> район</w:t>
            </w:r>
            <w:r>
              <w:rPr>
                <w:sz w:val="22"/>
                <w:szCs w:val="22"/>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50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9E2929">
              <w:rPr>
                <w:sz w:val="22"/>
                <w:szCs w:val="22"/>
              </w:rPr>
              <w:t>,</w:t>
            </w:r>
          </w:p>
          <w:p w:rsidR="00D47B20" w:rsidRPr="00D47B20" w:rsidRDefault="00D47B20" w:rsidP="00D47B20">
            <w:pPr>
              <w:ind w:left="6"/>
              <w:jc w:val="both"/>
              <w:rPr>
                <w:sz w:val="22"/>
                <w:szCs w:val="22"/>
              </w:rPr>
            </w:pPr>
            <w:r w:rsidRPr="009E2929">
              <w:rPr>
                <w:sz w:val="22"/>
                <w:szCs w:val="22"/>
              </w:rPr>
              <w:t xml:space="preserve">     - </w:t>
            </w:r>
            <w:r>
              <w:rPr>
                <w:sz w:val="22"/>
                <w:szCs w:val="22"/>
              </w:rPr>
              <w:t>работник</w:t>
            </w:r>
            <w:r w:rsidRPr="009E2929">
              <w:rPr>
                <w:sz w:val="22"/>
                <w:szCs w:val="22"/>
              </w:rPr>
              <w:t xml:space="preserve"> отдела по строительству</w:t>
            </w:r>
            <w:r>
              <w:rPr>
                <w:rStyle w:val="ab"/>
                <w:color w:val="auto"/>
                <w:sz w:val="22"/>
                <w:szCs w:val="22"/>
                <w:u w:val="none"/>
              </w:rPr>
              <w:t xml:space="preserve"> </w:t>
            </w:r>
            <w:r>
              <w:rPr>
                <w:rStyle w:val="ab"/>
                <w:color w:val="000000" w:themeColor="text1"/>
                <w:sz w:val="22"/>
                <w:szCs w:val="22"/>
                <w:u w:val="none"/>
              </w:rPr>
              <w:t xml:space="preserve">(при оплате муниципального контракта (договора), заключенного на сумму более 50 </w:t>
            </w:r>
            <w:proofErr w:type="spellStart"/>
            <w:proofErr w:type="gramStart"/>
            <w:r>
              <w:rPr>
                <w:rStyle w:val="ab"/>
                <w:color w:val="000000" w:themeColor="text1"/>
                <w:sz w:val="22"/>
                <w:szCs w:val="22"/>
                <w:u w:val="none"/>
              </w:rPr>
              <w:t>тыс.руб</w:t>
            </w:r>
            <w:proofErr w:type="spellEnd"/>
            <w:proofErr w:type="gramEnd"/>
            <w:r>
              <w:rPr>
                <w:rStyle w:val="ab"/>
                <w:color w:val="000000" w:themeColor="text1"/>
                <w:sz w:val="22"/>
                <w:szCs w:val="22"/>
                <w:u w:val="none"/>
              </w:rPr>
              <w:t>).</w:t>
            </w:r>
            <w:r w:rsidRPr="00C11D79">
              <w:rPr>
                <w:sz w:val="22"/>
                <w:szCs w:val="22"/>
              </w:rPr>
              <w:t xml:space="preserve">      </w:t>
            </w:r>
          </w:p>
          <w:p w:rsidR="00393348" w:rsidRDefault="00393348" w:rsidP="00393348">
            <w:pPr>
              <w:ind w:left="6"/>
              <w:jc w:val="both"/>
              <w:rPr>
                <w:sz w:val="22"/>
                <w:szCs w:val="22"/>
              </w:rPr>
            </w:pPr>
            <w:r w:rsidRPr="008C2EFC">
              <w:rPr>
                <w:sz w:val="22"/>
                <w:szCs w:val="22"/>
              </w:rPr>
              <w:t>2. Сумма, указанная в смете</w:t>
            </w:r>
            <w:r w:rsidR="003A25BE">
              <w:rPr>
                <w:sz w:val="22"/>
                <w:szCs w:val="22"/>
              </w:rPr>
              <w:t>, калькуляции</w:t>
            </w:r>
            <w:r w:rsidRPr="008C2EFC">
              <w:rPr>
                <w:sz w:val="22"/>
                <w:szCs w:val="22"/>
              </w:rPr>
              <w:t xml:space="preserve"> на проведение работ, не должна быть меньше суммы, указанной в платежном поручении, и меньше суммы, указанной в </w:t>
            </w:r>
            <w:r>
              <w:rPr>
                <w:sz w:val="22"/>
                <w:szCs w:val="22"/>
              </w:rPr>
              <w:t>муниципальном</w:t>
            </w:r>
            <w:r w:rsidRPr="008C2EFC">
              <w:rPr>
                <w:sz w:val="22"/>
                <w:szCs w:val="22"/>
              </w:rPr>
              <w:t xml:space="preserve"> контракте (договоре).</w:t>
            </w:r>
          </w:p>
          <w:p w:rsidR="00B21E52" w:rsidRPr="008C2EFC" w:rsidRDefault="00393348" w:rsidP="00393348">
            <w:pPr>
              <w:ind w:left="6" w:hanging="6"/>
              <w:jc w:val="both"/>
              <w:rPr>
                <w:sz w:val="22"/>
                <w:szCs w:val="22"/>
              </w:rPr>
            </w:pPr>
            <w:r w:rsidRPr="008C2EFC">
              <w:rPr>
                <w:sz w:val="22"/>
                <w:szCs w:val="22"/>
              </w:rPr>
              <w:t>3. Дата составления документа-основания не должна быть позже даты оформления платежного поручения.</w:t>
            </w:r>
          </w:p>
        </w:tc>
      </w:tr>
      <w:tr w:rsidR="00F20D67" w:rsidRPr="008C2EFC" w:rsidTr="007B1B24">
        <w:tc>
          <w:tcPr>
            <w:tcW w:w="600" w:type="dxa"/>
            <w:shd w:val="clear" w:color="auto" w:fill="auto"/>
          </w:tcPr>
          <w:p w:rsidR="00F20D67" w:rsidRDefault="00F20D67" w:rsidP="007B1B24">
            <w:pPr>
              <w:jc w:val="center"/>
              <w:rPr>
                <w:sz w:val="22"/>
                <w:szCs w:val="22"/>
              </w:rPr>
            </w:pPr>
          </w:p>
        </w:tc>
        <w:tc>
          <w:tcPr>
            <w:tcW w:w="2640" w:type="dxa"/>
            <w:shd w:val="clear" w:color="auto" w:fill="auto"/>
          </w:tcPr>
          <w:p w:rsidR="00F20D67" w:rsidRPr="009A2461" w:rsidRDefault="00F20D67" w:rsidP="007B1B24">
            <w:pPr>
              <w:jc w:val="both"/>
              <w:rPr>
                <w:sz w:val="22"/>
                <w:szCs w:val="22"/>
              </w:rPr>
            </w:pPr>
          </w:p>
        </w:tc>
        <w:tc>
          <w:tcPr>
            <w:tcW w:w="7680" w:type="dxa"/>
            <w:shd w:val="clear" w:color="auto" w:fill="auto"/>
          </w:tcPr>
          <w:p w:rsidR="00F20D67" w:rsidRPr="009E2929" w:rsidRDefault="00F20D67" w:rsidP="00393348">
            <w:pPr>
              <w:ind w:left="6" w:hanging="6"/>
              <w:jc w:val="both"/>
              <w:rPr>
                <w:sz w:val="22"/>
                <w:szCs w:val="22"/>
              </w:rPr>
            </w:pPr>
          </w:p>
        </w:tc>
      </w:tr>
      <w:tr w:rsidR="00B21E52" w:rsidRPr="008C2EFC" w:rsidTr="007B1B24">
        <w:tc>
          <w:tcPr>
            <w:tcW w:w="600" w:type="dxa"/>
            <w:shd w:val="clear" w:color="auto" w:fill="auto"/>
          </w:tcPr>
          <w:p w:rsidR="00B21E52" w:rsidRPr="008C2EFC" w:rsidRDefault="00B21E52" w:rsidP="007B1B24">
            <w:pPr>
              <w:jc w:val="center"/>
              <w:rPr>
                <w:sz w:val="22"/>
                <w:szCs w:val="22"/>
              </w:rPr>
            </w:pPr>
            <w:r>
              <w:rPr>
                <w:sz w:val="22"/>
                <w:szCs w:val="22"/>
              </w:rPr>
              <w:t>3</w:t>
            </w:r>
          </w:p>
        </w:tc>
        <w:tc>
          <w:tcPr>
            <w:tcW w:w="2640" w:type="dxa"/>
            <w:shd w:val="clear" w:color="auto" w:fill="auto"/>
          </w:tcPr>
          <w:p w:rsidR="00B21E52" w:rsidRPr="008C2EFC" w:rsidRDefault="00B21E52" w:rsidP="007B1B24">
            <w:pPr>
              <w:jc w:val="both"/>
              <w:rPr>
                <w:sz w:val="22"/>
                <w:szCs w:val="22"/>
              </w:rPr>
            </w:pPr>
            <w:r w:rsidRPr="008C2EFC">
              <w:rPr>
                <w:sz w:val="22"/>
                <w:szCs w:val="22"/>
              </w:rPr>
              <w:t>Акт о приемке выполненных работ</w:t>
            </w:r>
          </w:p>
          <w:p w:rsidR="00B21E52" w:rsidRPr="008C2EFC" w:rsidRDefault="00B21E52" w:rsidP="007B1B24">
            <w:pPr>
              <w:jc w:val="both"/>
              <w:rPr>
                <w:sz w:val="22"/>
                <w:szCs w:val="22"/>
              </w:rPr>
            </w:pPr>
          </w:p>
        </w:tc>
        <w:tc>
          <w:tcPr>
            <w:tcW w:w="7680" w:type="dxa"/>
            <w:shd w:val="clear" w:color="auto" w:fill="auto"/>
          </w:tcPr>
          <w:p w:rsidR="00B21E52" w:rsidRPr="005515F2" w:rsidRDefault="00B21E52" w:rsidP="007B1B24">
            <w:pPr>
              <w:ind w:left="6" w:hanging="6"/>
              <w:jc w:val="both"/>
              <w:rPr>
                <w:sz w:val="22"/>
                <w:szCs w:val="22"/>
                <w:u w:val="single"/>
              </w:rPr>
            </w:pPr>
            <w:r w:rsidRPr="005515F2">
              <w:rPr>
                <w:sz w:val="22"/>
                <w:szCs w:val="22"/>
                <w:u w:val="single"/>
              </w:rPr>
              <w:t>1</w:t>
            </w:r>
            <w:r w:rsidRPr="006F2F7B">
              <w:rPr>
                <w:sz w:val="22"/>
                <w:szCs w:val="22"/>
              </w:rPr>
              <w:t>. Наличие акта о приемке выполненных работ по форме КС-2,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w:t>
            </w:r>
            <w:r w:rsidR="00A10A3F" w:rsidRPr="006F2F7B">
              <w:rPr>
                <w:sz w:val="22"/>
                <w:szCs w:val="22"/>
              </w:rPr>
              <w:t xml:space="preserve"> или</w:t>
            </w:r>
            <w:r w:rsidR="003A25BE" w:rsidRPr="006F2F7B">
              <w:rPr>
                <w:sz w:val="22"/>
                <w:szCs w:val="22"/>
              </w:rPr>
              <w:t xml:space="preserve"> акт</w:t>
            </w:r>
            <w:r w:rsidR="005515F2" w:rsidRPr="006F2F7B">
              <w:rPr>
                <w:sz w:val="22"/>
                <w:szCs w:val="22"/>
              </w:rPr>
              <w:t>а</w:t>
            </w:r>
            <w:r w:rsidR="003A25BE" w:rsidRPr="006F2F7B">
              <w:rPr>
                <w:sz w:val="22"/>
                <w:szCs w:val="22"/>
              </w:rPr>
              <w:t xml:space="preserve"> об оказании услуги.</w:t>
            </w:r>
          </w:p>
          <w:p w:rsidR="00B21E52" w:rsidRPr="000F4000" w:rsidRDefault="00B21E52" w:rsidP="007B1B24">
            <w:pPr>
              <w:ind w:left="6"/>
              <w:jc w:val="both"/>
              <w:rPr>
                <w:sz w:val="22"/>
                <w:szCs w:val="22"/>
              </w:rPr>
            </w:pPr>
            <w:r w:rsidRPr="000F4000">
              <w:rPr>
                <w:sz w:val="22"/>
                <w:szCs w:val="22"/>
              </w:rPr>
              <w:t>2. Сумма, указанная в акте о приемке выполненных работ, должна соответствовать сумме, указанной в справке о стоимости выполненных работ и затрат, а также не должна быть меньше суммы, указанной в платежном поручении, и больше суммы, указанной в договоре.</w:t>
            </w:r>
          </w:p>
          <w:p w:rsidR="00B21E52" w:rsidRPr="008C2EFC" w:rsidRDefault="00B21E52" w:rsidP="007B1B24">
            <w:pPr>
              <w:jc w:val="both"/>
              <w:rPr>
                <w:sz w:val="22"/>
                <w:szCs w:val="22"/>
              </w:rPr>
            </w:pPr>
            <w:r>
              <w:rPr>
                <w:sz w:val="22"/>
                <w:szCs w:val="22"/>
              </w:rPr>
              <w:t>3.</w:t>
            </w:r>
            <w:r w:rsidRPr="000F4000">
              <w:rPr>
                <w:sz w:val="22"/>
                <w:szCs w:val="22"/>
              </w:rPr>
              <w:t xml:space="preserve"> Дата составления документа-основания не должна быть позже даты оформления платежного поручения.</w:t>
            </w:r>
          </w:p>
        </w:tc>
      </w:tr>
      <w:tr w:rsidR="00B21E52" w:rsidRPr="008C2EFC" w:rsidTr="007B1B24">
        <w:tc>
          <w:tcPr>
            <w:tcW w:w="600" w:type="dxa"/>
            <w:shd w:val="clear" w:color="auto" w:fill="auto"/>
          </w:tcPr>
          <w:p w:rsidR="00B21E52" w:rsidRPr="008C2EFC" w:rsidRDefault="00B21E52" w:rsidP="007B1B24">
            <w:pPr>
              <w:jc w:val="center"/>
              <w:rPr>
                <w:sz w:val="22"/>
                <w:szCs w:val="22"/>
              </w:rPr>
            </w:pPr>
            <w:r>
              <w:rPr>
                <w:sz w:val="22"/>
                <w:szCs w:val="22"/>
              </w:rPr>
              <w:t>4</w:t>
            </w:r>
          </w:p>
        </w:tc>
        <w:tc>
          <w:tcPr>
            <w:tcW w:w="2640" w:type="dxa"/>
            <w:shd w:val="clear" w:color="auto" w:fill="auto"/>
          </w:tcPr>
          <w:p w:rsidR="00B21E52" w:rsidRPr="008C2EFC" w:rsidRDefault="00B21E52" w:rsidP="007B1B24">
            <w:pPr>
              <w:pStyle w:val="ConsNormal"/>
              <w:widowControl/>
              <w:ind w:right="0" w:firstLine="0"/>
              <w:jc w:val="both"/>
              <w:rPr>
                <w:rFonts w:ascii="Times New Roman" w:hAnsi="Times New Roman" w:cs="Times New Roman"/>
                <w:sz w:val="22"/>
                <w:szCs w:val="22"/>
              </w:rPr>
            </w:pPr>
            <w:r w:rsidRPr="008C2EFC">
              <w:rPr>
                <w:rFonts w:ascii="Times New Roman" w:hAnsi="Times New Roman" w:cs="Times New Roman"/>
                <w:sz w:val="22"/>
                <w:szCs w:val="22"/>
              </w:rPr>
              <w:t>Справка о стоимости выполненных работ и затрат</w:t>
            </w:r>
          </w:p>
          <w:p w:rsidR="00B21E52" w:rsidRPr="008C2EFC" w:rsidRDefault="00B21E52" w:rsidP="007B1B24">
            <w:pPr>
              <w:rPr>
                <w:sz w:val="22"/>
                <w:szCs w:val="22"/>
              </w:rPr>
            </w:pPr>
          </w:p>
        </w:tc>
        <w:tc>
          <w:tcPr>
            <w:tcW w:w="7680" w:type="dxa"/>
            <w:shd w:val="clear" w:color="auto" w:fill="auto"/>
          </w:tcPr>
          <w:p w:rsidR="00B21E52" w:rsidRPr="006F2F7B" w:rsidRDefault="00B21E52" w:rsidP="007B1B24">
            <w:pPr>
              <w:ind w:firstLine="6"/>
              <w:jc w:val="both"/>
              <w:rPr>
                <w:sz w:val="22"/>
                <w:szCs w:val="22"/>
              </w:rPr>
            </w:pPr>
            <w:r w:rsidRPr="006F2F7B">
              <w:rPr>
                <w:sz w:val="22"/>
                <w:szCs w:val="22"/>
              </w:rPr>
              <w:t>1. Наличие справки о стоимости выполненных работ и затрат по форме КС-3, утвержденной постановлением Государственного комитета РФ по статистике от 11.11.99 №100, с заполнением обязательных реквизитов, предусмотренных установленной формой</w:t>
            </w:r>
            <w:r w:rsidR="005515F2" w:rsidRPr="006F2F7B">
              <w:rPr>
                <w:sz w:val="22"/>
                <w:szCs w:val="22"/>
              </w:rPr>
              <w:t xml:space="preserve"> </w:t>
            </w:r>
            <w:proofErr w:type="gramStart"/>
            <w:r w:rsidR="005515F2" w:rsidRPr="006F2F7B">
              <w:rPr>
                <w:sz w:val="22"/>
                <w:szCs w:val="22"/>
              </w:rPr>
              <w:t>( при</w:t>
            </w:r>
            <w:proofErr w:type="gramEnd"/>
            <w:r w:rsidR="005515F2" w:rsidRPr="006F2F7B">
              <w:rPr>
                <w:sz w:val="22"/>
                <w:szCs w:val="22"/>
              </w:rPr>
              <w:t xml:space="preserve"> наличии сметы).</w:t>
            </w:r>
            <w:r w:rsidRPr="006F2F7B">
              <w:rPr>
                <w:sz w:val="22"/>
                <w:szCs w:val="22"/>
              </w:rPr>
              <w:t xml:space="preserve"> </w:t>
            </w:r>
          </w:p>
          <w:p w:rsidR="00B21E52" w:rsidRPr="000F4000" w:rsidRDefault="00B21E52" w:rsidP="007B1B24">
            <w:pPr>
              <w:ind w:left="6"/>
              <w:jc w:val="both"/>
              <w:rPr>
                <w:sz w:val="22"/>
                <w:szCs w:val="22"/>
              </w:rPr>
            </w:pPr>
            <w:r w:rsidRPr="000F4000">
              <w:rPr>
                <w:sz w:val="22"/>
                <w:szCs w:val="22"/>
              </w:rPr>
              <w:t xml:space="preserve">2. Сумма, указанная в справке о стоимости выполненных работ и затрат, не должна быть меньше суммы, указанной в платежном поручении, и больше суммы, указанной в </w:t>
            </w:r>
            <w:r>
              <w:rPr>
                <w:sz w:val="22"/>
                <w:szCs w:val="22"/>
              </w:rPr>
              <w:t>муниципаль</w:t>
            </w:r>
            <w:r w:rsidRPr="000F4000">
              <w:rPr>
                <w:sz w:val="22"/>
                <w:szCs w:val="22"/>
              </w:rPr>
              <w:t>ном контракте (договоре).</w:t>
            </w:r>
          </w:p>
          <w:p w:rsidR="00B21E52" w:rsidRPr="008C2EFC" w:rsidRDefault="00B21E52" w:rsidP="007B1B24">
            <w:pPr>
              <w:ind w:left="6" w:hanging="6"/>
              <w:jc w:val="both"/>
              <w:rPr>
                <w:sz w:val="22"/>
                <w:szCs w:val="22"/>
              </w:rPr>
            </w:pPr>
            <w:r w:rsidRPr="000F4000">
              <w:rPr>
                <w:sz w:val="22"/>
                <w:szCs w:val="22"/>
              </w:rPr>
              <w:t>5. Дата составления документа-основания не должна быть позже даты оформления платежного поручения.</w:t>
            </w:r>
          </w:p>
        </w:tc>
      </w:tr>
      <w:tr w:rsidR="00B21E52" w:rsidRPr="008C2EFC" w:rsidTr="007B1B24">
        <w:tc>
          <w:tcPr>
            <w:tcW w:w="600" w:type="dxa"/>
            <w:shd w:val="clear" w:color="auto" w:fill="auto"/>
          </w:tcPr>
          <w:p w:rsidR="00B21E52" w:rsidRPr="008C2EFC" w:rsidRDefault="00B21E52" w:rsidP="007B1B24">
            <w:pPr>
              <w:jc w:val="center"/>
              <w:rPr>
                <w:sz w:val="22"/>
                <w:szCs w:val="22"/>
              </w:rPr>
            </w:pPr>
            <w:r>
              <w:rPr>
                <w:sz w:val="22"/>
                <w:szCs w:val="22"/>
              </w:rPr>
              <w:t>5</w:t>
            </w:r>
          </w:p>
        </w:tc>
        <w:tc>
          <w:tcPr>
            <w:tcW w:w="2640" w:type="dxa"/>
            <w:shd w:val="clear" w:color="auto" w:fill="auto"/>
          </w:tcPr>
          <w:p w:rsidR="00B21E52" w:rsidRPr="008C2EFC" w:rsidRDefault="00B21E52" w:rsidP="007B1B24">
            <w:pPr>
              <w:pStyle w:val="ConsNormal"/>
              <w:widowControl/>
              <w:ind w:right="0" w:firstLine="0"/>
              <w:rPr>
                <w:rFonts w:ascii="Times New Roman" w:hAnsi="Times New Roman" w:cs="Times New Roman"/>
                <w:sz w:val="22"/>
                <w:szCs w:val="22"/>
              </w:rPr>
            </w:pPr>
            <w:r w:rsidRPr="008C2EFC">
              <w:rPr>
                <w:rFonts w:ascii="Times New Roman" w:hAnsi="Times New Roman" w:cs="Times New Roman"/>
                <w:sz w:val="22"/>
                <w:szCs w:val="22"/>
              </w:rPr>
              <w:t>Счет</w:t>
            </w:r>
          </w:p>
          <w:p w:rsidR="00B21E52" w:rsidRPr="008C2EFC" w:rsidRDefault="00B21E52" w:rsidP="007B1B24">
            <w:pPr>
              <w:rPr>
                <w:sz w:val="22"/>
                <w:szCs w:val="22"/>
              </w:rPr>
            </w:pPr>
          </w:p>
        </w:tc>
        <w:tc>
          <w:tcPr>
            <w:tcW w:w="7680" w:type="dxa"/>
            <w:shd w:val="clear" w:color="auto" w:fill="auto"/>
          </w:tcPr>
          <w:p w:rsidR="00B21E52" w:rsidRPr="008C2EFC" w:rsidRDefault="00B21E52" w:rsidP="007B1B24">
            <w:pPr>
              <w:ind w:left="6" w:hanging="6"/>
              <w:jc w:val="both"/>
              <w:rPr>
                <w:sz w:val="22"/>
                <w:szCs w:val="22"/>
              </w:rPr>
            </w:pPr>
            <w:r w:rsidRPr="008C2EFC">
              <w:rPr>
                <w:sz w:val="22"/>
                <w:szCs w:val="22"/>
              </w:rPr>
              <w:t>1. Наличие счета с заполнением обязательных реквизитов, предусмотренных его формой.</w:t>
            </w:r>
          </w:p>
          <w:p w:rsidR="00B21E52" w:rsidRPr="008C2EFC" w:rsidRDefault="00B21E52" w:rsidP="007B1B24">
            <w:pPr>
              <w:ind w:left="6"/>
              <w:jc w:val="both"/>
              <w:rPr>
                <w:sz w:val="22"/>
                <w:szCs w:val="22"/>
              </w:rPr>
            </w:pPr>
            <w:r w:rsidRPr="008C2EFC">
              <w:rPr>
                <w:sz w:val="22"/>
                <w:szCs w:val="22"/>
              </w:rPr>
              <w:t xml:space="preserve">2. Сумма, указанная в счете, не должна быть меньше суммы, указанной в платежном поручении, и больше суммы, указанной в </w:t>
            </w:r>
            <w:r>
              <w:rPr>
                <w:sz w:val="22"/>
                <w:szCs w:val="22"/>
              </w:rPr>
              <w:t xml:space="preserve">муниципальном </w:t>
            </w:r>
            <w:r w:rsidRPr="008C2EFC">
              <w:rPr>
                <w:sz w:val="22"/>
                <w:szCs w:val="22"/>
              </w:rPr>
              <w:t>контракте (договоре).</w:t>
            </w:r>
          </w:p>
          <w:p w:rsidR="00B21E52" w:rsidRPr="008C2EFC" w:rsidRDefault="00B21E52" w:rsidP="007B1B24">
            <w:pPr>
              <w:ind w:left="6" w:hanging="6"/>
              <w:jc w:val="both"/>
              <w:rPr>
                <w:sz w:val="22"/>
                <w:szCs w:val="22"/>
              </w:rPr>
            </w:pPr>
            <w:r w:rsidRPr="008C2EFC">
              <w:rPr>
                <w:sz w:val="22"/>
                <w:szCs w:val="22"/>
              </w:rPr>
              <w:t>3. Дата составления счета не должна быть позже даты оформления платежного поручения.</w:t>
            </w:r>
          </w:p>
        </w:tc>
      </w:tr>
    </w:tbl>
    <w:p w:rsidR="00B21E52" w:rsidRPr="008C2EFC" w:rsidRDefault="00B21E52" w:rsidP="00B21E52">
      <w:pPr>
        <w:jc w:val="center"/>
        <w:rPr>
          <w:b/>
        </w:rPr>
      </w:pPr>
    </w:p>
    <w:p w:rsidR="00B21E52" w:rsidRPr="008C2EFC" w:rsidRDefault="00B21E52" w:rsidP="00040F2E">
      <w:pPr>
        <w:jc w:val="center"/>
        <w:rPr>
          <w:b/>
        </w:rPr>
      </w:pPr>
    </w:p>
    <w:p w:rsidR="00040F2E" w:rsidRPr="00F17B83" w:rsidRDefault="00B21E52" w:rsidP="00040F2E">
      <w:pPr>
        <w:jc w:val="center"/>
        <w:rPr>
          <w:b/>
          <w:color w:val="000000" w:themeColor="text1"/>
        </w:rPr>
      </w:pPr>
      <w:r>
        <w:rPr>
          <w:b/>
          <w:color w:val="000000" w:themeColor="text1"/>
        </w:rPr>
        <w:t>10</w:t>
      </w:r>
      <w:r w:rsidR="00040F2E" w:rsidRPr="00F17B83">
        <w:rPr>
          <w:b/>
          <w:color w:val="000000" w:themeColor="text1"/>
        </w:rPr>
        <w:t xml:space="preserve">. Оплата денежных обязательств, связанных с погашением за счет средств </w:t>
      </w:r>
    </w:p>
    <w:p w:rsidR="00040F2E" w:rsidRPr="00F17B83" w:rsidRDefault="008C466C" w:rsidP="00040F2E">
      <w:pPr>
        <w:jc w:val="center"/>
        <w:rPr>
          <w:b/>
          <w:color w:val="000000" w:themeColor="text1"/>
        </w:rPr>
      </w:pPr>
      <w:r w:rsidRPr="00F17B83">
        <w:rPr>
          <w:b/>
          <w:color w:val="000000" w:themeColor="text1"/>
        </w:rPr>
        <w:t>местного</w:t>
      </w:r>
      <w:r w:rsidR="00040F2E" w:rsidRPr="00F17B83">
        <w:rPr>
          <w:b/>
          <w:color w:val="000000" w:themeColor="text1"/>
        </w:rPr>
        <w:t xml:space="preserve"> бюджета</w:t>
      </w:r>
      <w:r w:rsidRPr="00F17B83">
        <w:rPr>
          <w:b/>
          <w:color w:val="000000" w:themeColor="text1"/>
        </w:rPr>
        <w:t xml:space="preserve"> муниципального образования «</w:t>
      </w:r>
      <w:proofErr w:type="spellStart"/>
      <w:r w:rsidRPr="00F17B83">
        <w:rPr>
          <w:b/>
          <w:color w:val="000000" w:themeColor="text1"/>
        </w:rPr>
        <w:t>Шумячский</w:t>
      </w:r>
      <w:proofErr w:type="spellEnd"/>
      <w:r w:rsidRPr="00F17B83">
        <w:rPr>
          <w:b/>
          <w:color w:val="000000" w:themeColor="text1"/>
        </w:rPr>
        <w:t xml:space="preserve"> район» Смоленской области, бюджета </w:t>
      </w:r>
      <w:proofErr w:type="spellStart"/>
      <w:r w:rsidRPr="00F17B83">
        <w:rPr>
          <w:b/>
          <w:color w:val="000000" w:themeColor="text1"/>
        </w:rPr>
        <w:t>Шумячского</w:t>
      </w:r>
      <w:proofErr w:type="spellEnd"/>
      <w:r w:rsidRPr="00F17B83">
        <w:rPr>
          <w:b/>
          <w:color w:val="000000" w:themeColor="text1"/>
        </w:rPr>
        <w:t xml:space="preserve"> городского </w:t>
      </w:r>
      <w:proofErr w:type="gramStart"/>
      <w:r w:rsidRPr="00F17B83">
        <w:rPr>
          <w:b/>
          <w:color w:val="000000" w:themeColor="text1"/>
        </w:rPr>
        <w:t xml:space="preserve">поселения </w:t>
      </w:r>
      <w:r w:rsidR="00040F2E" w:rsidRPr="00F17B83">
        <w:rPr>
          <w:b/>
          <w:color w:val="000000" w:themeColor="text1"/>
        </w:rPr>
        <w:t xml:space="preserve"> кредитов</w:t>
      </w:r>
      <w:proofErr w:type="gramEnd"/>
      <w:r w:rsidR="00040F2E" w:rsidRPr="00F17B83">
        <w:rPr>
          <w:b/>
          <w:color w:val="000000" w:themeColor="text1"/>
        </w:rPr>
        <w:t>,  уплатой процентных платежей по кредитам</w:t>
      </w:r>
      <w:r w:rsidRPr="00F17B83">
        <w:rPr>
          <w:b/>
          <w:color w:val="000000" w:themeColor="text1"/>
        </w:rPr>
        <w:t xml:space="preserve"> </w:t>
      </w:r>
      <w:r w:rsidR="00040F2E" w:rsidRPr="00F17B83">
        <w:rPr>
          <w:b/>
          <w:color w:val="000000" w:themeColor="text1"/>
        </w:rPr>
        <w:t>(при безналичном расчете)</w:t>
      </w:r>
    </w:p>
    <w:p w:rsidR="00040F2E" w:rsidRPr="00F17B83" w:rsidRDefault="00040F2E" w:rsidP="00040F2E">
      <w:pPr>
        <w:jc w:val="center"/>
        <w:rPr>
          <w:b/>
          <w:color w:val="000000" w:themeColor="text1"/>
        </w:rPr>
      </w:pPr>
    </w:p>
    <w:tbl>
      <w:tblPr>
        <w:tblW w:w="106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720"/>
        <w:gridCol w:w="6360"/>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3720"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6360"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3720"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6360"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040F2E" w:rsidP="00FF5EF6">
            <w:pPr>
              <w:ind w:left="-108" w:firstLine="108"/>
              <w:jc w:val="center"/>
              <w:rPr>
                <w:sz w:val="22"/>
                <w:szCs w:val="22"/>
              </w:rPr>
            </w:pPr>
            <w:r w:rsidRPr="008C2EFC">
              <w:rPr>
                <w:sz w:val="22"/>
                <w:szCs w:val="22"/>
              </w:rPr>
              <w:t>1</w:t>
            </w:r>
          </w:p>
        </w:tc>
        <w:tc>
          <w:tcPr>
            <w:tcW w:w="3720" w:type="dxa"/>
            <w:shd w:val="clear" w:color="auto" w:fill="auto"/>
          </w:tcPr>
          <w:p w:rsidR="00040F2E" w:rsidRPr="008C2EFC" w:rsidRDefault="008C466C" w:rsidP="00FF5EF6">
            <w:pPr>
              <w:tabs>
                <w:tab w:val="num" w:pos="0"/>
              </w:tabs>
              <w:jc w:val="both"/>
              <w:rPr>
                <w:sz w:val="22"/>
                <w:szCs w:val="22"/>
              </w:rPr>
            </w:pPr>
            <w:r>
              <w:rPr>
                <w:sz w:val="22"/>
                <w:szCs w:val="22"/>
              </w:rPr>
              <w:t>Договор с кредитной организацией,</w:t>
            </w:r>
            <w:r w:rsidR="00EE062B">
              <w:rPr>
                <w:sz w:val="22"/>
                <w:szCs w:val="22"/>
              </w:rPr>
              <w:t xml:space="preserve"> </w:t>
            </w:r>
            <w:r>
              <w:rPr>
                <w:sz w:val="22"/>
                <w:szCs w:val="22"/>
              </w:rPr>
              <w:t>график погашения кредита с указанием конкретных</w:t>
            </w:r>
            <w:r w:rsidRPr="00667D51">
              <w:rPr>
                <w:sz w:val="22"/>
                <w:szCs w:val="22"/>
              </w:rPr>
              <w:t xml:space="preserve"> </w:t>
            </w:r>
            <w:r>
              <w:rPr>
                <w:sz w:val="22"/>
                <w:szCs w:val="22"/>
              </w:rPr>
              <w:t>объемов и сроков погашения кредита</w:t>
            </w:r>
          </w:p>
        </w:tc>
        <w:tc>
          <w:tcPr>
            <w:tcW w:w="6360" w:type="dxa"/>
            <w:shd w:val="clear" w:color="auto" w:fill="auto"/>
          </w:tcPr>
          <w:p w:rsidR="008C466C" w:rsidRDefault="00040F2E" w:rsidP="008C466C">
            <w:pPr>
              <w:ind w:left="6" w:hanging="6"/>
              <w:jc w:val="both"/>
              <w:rPr>
                <w:sz w:val="22"/>
                <w:szCs w:val="22"/>
              </w:rPr>
            </w:pPr>
            <w:r w:rsidRPr="008C2EFC">
              <w:rPr>
                <w:sz w:val="22"/>
                <w:szCs w:val="22"/>
              </w:rPr>
              <w:t>1</w:t>
            </w:r>
            <w:r w:rsidR="008C466C" w:rsidRPr="00667D51">
              <w:rPr>
                <w:sz w:val="22"/>
                <w:szCs w:val="22"/>
              </w:rPr>
              <w:t xml:space="preserve">. Наличие </w:t>
            </w:r>
            <w:r w:rsidR="008C466C">
              <w:rPr>
                <w:sz w:val="22"/>
                <w:szCs w:val="22"/>
              </w:rPr>
              <w:t xml:space="preserve">договора с кредитной организацией </w:t>
            </w:r>
          </w:p>
          <w:p w:rsidR="008C466C" w:rsidRDefault="008C466C" w:rsidP="008C466C">
            <w:pPr>
              <w:ind w:left="6" w:hanging="6"/>
              <w:jc w:val="both"/>
              <w:rPr>
                <w:sz w:val="22"/>
                <w:szCs w:val="22"/>
              </w:rPr>
            </w:pPr>
            <w:r>
              <w:rPr>
                <w:sz w:val="22"/>
                <w:szCs w:val="22"/>
              </w:rPr>
              <w:t xml:space="preserve"> 2. Наличие графика погашения кредита</w:t>
            </w:r>
          </w:p>
          <w:p w:rsidR="008C466C" w:rsidRPr="00667D51" w:rsidRDefault="008C466C" w:rsidP="008C466C">
            <w:pPr>
              <w:ind w:left="6" w:hanging="6"/>
              <w:jc w:val="both"/>
              <w:rPr>
                <w:sz w:val="22"/>
                <w:szCs w:val="22"/>
              </w:rPr>
            </w:pPr>
            <w:r>
              <w:rPr>
                <w:sz w:val="22"/>
                <w:szCs w:val="22"/>
              </w:rPr>
              <w:t xml:space="preserve">  </w:t>
            </w:r>
          </w:p>
          <w:p w:rsidR="00040F2E" w:rsidRPr="008C2EFC" w:rsidRDefault="008C466C" w:rsidP="008C466C">
            <w:pPr>
              <w:ind w:left="6" w:hanging="6"/>
              <w:jc w:val="both"/>
              <w:rPr>
                <w:sz w:val="22"/>
                <w:szCs w:val="22"/>
              </w:rPr>
            </w:pPr>
            <w:r>
              <w:rPr>
                <w:sz w:val="22"/>
                <w:szCs w:val="22"/>
              </w:rPr>
              <w:t xml:space="preserve">  </w:t>
            </w:r>
          </w:p>
        </w:tc>
      </w:tr>
    </w:tbl>
    <w:p w:rsidR="00040F2E" w:rsidRPr="008C2EFC" w:rsidRDefault="00040F2E" w:rsidP="00040F2E">
      <w:pPr>
        <w:jc w:val="center"/>
        <w:rPr>
          <w:b/>
        </w:rPr>
      </w:pPr>
    </w:p>
    <w:p w:rsidR="00040F2E" w:rsidRPr="008C2EFC" w:rsidRDefault="00B21E52" w:rsidP="004038B5">
      <w:pPr>
        <w:ind w:left="1065"/>
        <w:jc w:val="center"/>
        <w:rPr>
          <w:b/>
        </w:rPr>
      </w:pPr>
      <w:r>
        <w:rPr>
          <w:b/>
        </w:rPr>
        <w:t>11</w:t>
      </w:r>
      <w:r w:rsidR="00040F2E" w:rsidRPr="008C2EFC">
        <w:rPr>
          <w:b/>
        </w:rPr>
        <w:t>. Оплата расходов, связанных с предоставлением бюджетным</w:t>
      </w:r>
    </w:p>
    <w:p w:rsidR="00040F2E" w:rsidRPr="008C2EFC" w:rsidRDefault="00040F2E" w:rsidP="004038B5">
      <w:pPr>
        <w:ind w:left="1065"/>
        <w:jc w:val="center"/>
      </w:pPr>
      <w:r w:rsidRPr="008C2EFC">
        <w:rPr>
          <w:b/>
        </w:rPr>
        <w:t xml:space="preserve">учреждениям субсидий в соответствии с абзацем вторым пункта 1 статьи 78.1 БК РФ </w:t>
      </w:r>
      <w:r w:rsidRPr="008C2EFC">
        <w:t>(далее – субсидии на иную цель)</w:t>
      </w:r>
    </w:p>
    <w:p w:rsidR="00040F2E" w:rsidRPr="008C2EFC" w:rsidRDefault="00040F2E" w:rsidP="004038B5">
      <w:pPr>
        <w:jc w:val="cente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05"/>
        <w:gridCol w:w="5103"/>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5005"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5103"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5005"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5103"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600" w:type="dxa"/>
            <w:shd w:val="clear" w:color="auto" w:fill="auto"/>
          </w:tcPr>
          <w:p w:rsidR="00040F2E" w:rsidRPr="008C2EFC" w:rsidRDefault="00040F2E" w:rsidP="00FF5EF6">
            <w:pPr>
              <w:jc w:val="center"/>
              <w:rPr>
                <w:sz w:val="22"/>
                <w:szCs w:val="22"/>
              </w:rPr>
            </w:pPr>
            <w:r w:rsidRPr="008C2EFC">
              <w:rPr>
                <w:sz w:val="22"/>
                <w:szCs w:val="22"/>
              </w:rPr>
              <w:t>1</w:t>
            </w:r>
          </w:p>
        </w:tc>
        <w:tc>
          <w:tcPr>
            <w:tcW w:w="5005" w:type="dxa"/>
            <w:shd w:val="clear" w:color="auto" w:fill="auto"/>
          </w:tcPr>
          <w:p w:rsidR="00040F2E" w:rsidRPr="008C2EFC" w:rsidRDefault="00040F2E" w:rsidP="00FF5EF6">
            <w:pPr>
              <w:pStyle w:val="ConsNormal"/>
              <w:widowControl/>
              <w:ind w:right="0" w:firstLine="12"/>
              <w:jc w:val="both"/>
              <w:rPr>
                <w:rFonts w:ascii="Times New Roman" w:hAnsi="Times New Roman" w:cs="Times New Roman"/>
                <w:sz w:val="22"/>
                <w:szCs w:val="22"/>
              </w:rPr>
            </w:pPr>
            <w:r w:rsidRPr="008C2EFC">
              <w:rPr>
                <w:rFonts w:ascii="Times New Roman" w:hAnsi="Times New Roman" w:cs="Times New Roman"/>
                <w:sz w:val="22"/>
                <w:szCs w:val="22"/>
              </w:rPr>
              <w:t>Соглашение о предоставлении субсидии в соответствии с абзацем вторым пункта 1 статьи 78.1 БК РФ (далее – Соглашение о предоставлении субсидии на иную цель)</w:t>
            </w:r>
          </w:p>
        </w:tc>
        <w:tc>
          <w:tcPr>
            <w:tcW w:w="5103" w:type="dxa"/>
            <w:shd w:val="clear" w:color="auto" w:fill="auto"/>
          </w:tcPr>
          <w:p w:rsidR="00040F2E" w:rsidRPr="008C2EFC" w:rsidRDefault="00040F2E" w:rsidP="00430057">
            <w:pPr>
              <w:autoSpaceDE w:val="0"/>
              <w:autoSpaceDN w:val="0"/>
              <w:adjustRightInd w:val="0"/>
              <w:jc w:val="both"/>
              <w:rPr>
                <w:sz w:val="22"/>
                <w:szCs w:val="22"/>
              </w:rPr>
            </w:pPr>
            <w:r w:rsidRPr="008C2EFC">
              <w:rPr>
                <w:sz w:val="22"/>
                <w:szCs w:val="22"/>
              </w:rPr>
              <w:t xml:space="preserve">  1. Наличие Соглашения о предоставлении субсидии на иную </w:t>
            </w:r>
            <w:proofErr w:type="gramStart"/>
            <w:r w:rsidRPr="008C2EFC">
              <w:rPr>
                <w:sz w:val="22"/>
                <w:szCs w:val="22"/>
              </w:rPr>
              <w:t>цель  между</w:t>
            </w:r>
            <w:proofErr w:type="gramEnd"/>
            <w:r w:rsidRPr="008C2EFC">
              <w:rPr>
                <w:sz w:val="22"/>
                <w:szCs w:val="22"/>
              </w:rPr>
              <w:t xml:space="preserve"> </w:t>
            </w:r>
            <w:r w:rsidR="002D6BA5">
              <w:rPr>
                <w:sz w:val="22"/>
                <w:szCs w:val="22"/>
              </w:rPr>
              <w:t>главным распоряд</w:t>
            </w:r>
            <w:r w:rsidR="004038B5">
              <w:rPr>
                <w:sz w:val="22"/>
                <w:szCs w:val="22"/>
              </w:rPr>
              <w:t>ителем средств субсидии</w:t>
            </w:r>
            <w:r w:rsidR="00F17B83">
              <w:rPr>
                <w:sz w:val="22"/>
                <w:szCs w:val="22"/>
              </w:rPr>
              <w:t xml:space="preserve"> </w:t>
            </w:r>
            <w:r w:rsidRPr="008C2EFC">
              <w:rPr>
                <w:sz w:val="22"/>
                <w:szCs w:val="22"/>
              </w:rPr>
              <w:t>и бюджетным учреждением.</w:t>
            </w:r>
          </w:p>
        </w:tc>
      </w:tr>
    </w:tbl>
    <w:p w:rsidR="00040F2E" w:rsidRPr="008C2EFC" w:rsidRDefault="00040F2E" w:rsidP="00040F2E">
      <w:pPr>
        <w:autoSpaceDE w:val="0"/>
        <w:autoSpaceDN w:val="0"/>
        <w:adjustRightInd w:val="0"/>
        <w:ind w:firstLine="709"/>
        <w:jc w:val="center"/>
        <w:rPr>
          <w:b/>
        </w:rPr>
      </w:pPr>
    </w:p>
    <w:p w:rsidR="00040F2E" w:rsidRDefault="00040F2E" w:rsidP="00040F2E">
      <w:pPr>
        <w:autoSpaceDE w:val="0"/>
        <w:autoSpaceDN w:val="0"/>
        <w:adjustRightInd w:val="0"/>
        <w:ind w:firstLine="709"/>
        <w:jc w:val="center"/>
        <w:rPr>
          <w:b/>
        </w:rPr>
      </w:pPr>
    </w:p>
    <w:p w:rsidR="005515F2" w:rsidRPr="008C2EFC" w:rsidRDefault="005515F2" w:rsidP="005515F2">
      <w:pPr>
        <w:ind w:left="1065"/>
        <w:jc w:val="center"/>
        <w:rPr>
          <w:b/>
        </w:rPr>
      </w:pPr>
      <w:r>
        <w:rPr>
          <w:b/>
        </w:rPr>
        <w:t>12</w:t>
      </w:r>
      <w:r w:rsidRPr="008C2EFC">
        <w:rPr>
          <w:b/>
        </w:rPr>
        <w:t>. Оплата расходов, связанных с предоставлением бюджетным</w:t>
      </w:r>
    </w:p>
    <w:p w:rsidR="005515F2" w:rsidRPr="008C2EFC" w:rsidRDefault="005515F2" w:rsidP="005515F2">
      <w:pPr>
        <w:ind w:left="1065"/>
        <w:jc w:val="center"/>
      </w:pPr>
      <w:r w:rsidRPr="008C2EFC">
        <w:rPr>
          <w:b/>
        </w:rPr>
        <w:t>учреждениям субсиди</w:t>
      </w:r>
      <w:r>
        <w:rPr>
          <w:b/>
        </w:rPr>
        <w:t>и на финансовое обеспечение выполнения муниципального задания.</w:t>
      </w:r>
    </w:p>
    <w:p w:rsidR="005515F2" w:rsidRPr="008C2EFC" w:rsidRDefault="005515F2" w:rsidP="005515F2">
      <w:pPr>
        <w:jc w:val="cente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05"/>
        <w:gridCol w:w="5103"/>
      </w:tblGrid>
      <w:tr w:rsidR="005515F2" w:rsidRPr="008C2EFC" w:rsidTr="00D90205">
        <w:tc>
          <w:tcPr>
            <w:tcW w:w="600" w:type="dxa"/>
            <w:shd w:val="clear" w:color="auto" w:fill="auto"/>
            <w:vAlign w:val="center"/>
          </w:tcPr>
          <w:p w:rsidR="005515F2" w:rsidRPr="008C2EFC" w:rsidRDefault="005515F2" w:rsidP="00D90205">
            <w:pPr>
              <w:jc w:val="center"/>
              <w:rPr>
                <w:sz w:val="22"/>
                <w:szCs w:val="22"/>
              </w:rPr>
            </w:pPr>
            <w:r w:rsidRPr="008C2EFC">
              <w:rPr>
                <w:sz w:val="22"/>
                <w:szCs w:val="22"/>
              </w:rPr>
              <w:t>№ п/п</w:t>
            </w:r>
          </w:p>
        </w:tc>
        <w:tc>
          <w:tcPr>
            <w:tcW w:w="5005" w:type="dxa"/>
            <w:shd w:val="clear" w:color="auto" w:fill="auto"/>
            <w:vAlign w:val="center"/>
          </w:tcPr>
          <w:p w:rsidR="005515F2" w:rsidRPr="008C2EFC" w:rsidRDefault="005515F2" w:rsidP="00D90205">
            <w:pPr>
              <w:jc w:val="center"/>
              <w:rPr>
                <w:sz w:val="22"/>
                <w:szCs w:val="22"/>
              </w:rPr>
            </w:pPr>
            <w:r w:rsidRPr="008C2EFC">
              <w:rPr>
                <w:sz w:val="22"/>
                <w:szCs w:val="22"/>
              </w:rPr>
              <w:t xml:space="preserve">Представляемые документы-основания </w:t>
            </w:r>
          </w:p>
        </w:tc>
        <w:tc>
          <w:tcPr>
            <w:tcW w:w="5103" w:type="dxa"/>
            <w:shd w:val="clear" w:color="auto" w:fill="auto"/>
            <w:vAlign w:val="center"/>
          </w:tcPr>
          <w:p w:rsidR="005515F2" w:rsidRPr="008C2EFC" w:rsidRDefault="005515F2" w:rsidP="00D90205">
            <w:pPr>
              <w:jc w:val="center"/>
              <w:rPr>
                <w:sz w:val="22"/>
                <w:szCs w:val="22"/>
              </w:rPr>
            </w:pPr>
            <w:r w:rsidRPr="008C2EFC">
              <w:rPr>
                <w:sz w:val="22"/>
                <w:szCs w:val="22"/>
              </w:rPr>
              <w:t xml:space="preserve">Направления проверки документов-оснований </w:t>
            </w:r>
          </w:p>
        </w:tc>
      </w:tr>
      <w:tr w:rsidR="005515F2" w:rsidRPr="008C2EFC" w:rsidTr="00D90205">
        <w:tc>
          <w:tcPr>
            <w:tcW w:w="600" w:type="dxa"/>
            <w:shd w:val="clear" w:color="auto" w:fill="auto"/>
            <w:vAlign w:val="center"/>
          </w:tcPr>
          <w:p w:rsidR="005515F2" w:rsidRPr="008C2EFC" w:rsidRDefault="005515F2" w:rsidP="00D90205">
            <w:pPr>
              <w:jc w:val="center"/>
              <w:rPr>
                <w:sz w:val="16"/>
                <w:szCs w:val="16"/>
              </w:rPr>
            </w:pPr>
            <w:r w:rsidRPr="008C2EFC">
              <w:rPr>
                <w:sz w:val="16"/>
                <w:szCs w:val="16"/>
              </w:rPr>
              <w:t>1</w:t>
            </w:r>
          </w:p>
        </w:tc>
        <w:tc>
          <w:tcPr>
            <w:tcW w:w="5005" w:type="dxa"/>
            <w:shd w:val="clear" w:color="auto" w:fill="auto"/>
            <w:vAlign w:val="center"/>
          </w:tcPr>
          <w:p w:rsidR="005515F2" w:rsidRPr="008C2EFC" w:rsidRDefault="005515F2" w:rsidP="00D90205">
            <w:pPr>
              <w:jc w:val="center"/>
              <w:rPr>
                <w:sz w:val="16"/>
                <w:szCs w:val="16"/>
              </w:rPr>
            </w:pPr>
            <w:r w:rsidRPr="008C2EFC">
              <w:rPr>
                <w:sz w:val="16"/>
                <w:szCs w:val="16"/>
              </w:rPr>
              <w:t>2</w:t>
            </w:r>
          </w:p>
        </w:tc>
        <w:tc>
          <w:tcPr>
            <w:tcW w:w="5103" w:type="dxa"/>
            <w:shd w:val="clear" w:color="auto" w:fill="auto"/>
            <w:vAlign w:val="center"/>
          </w:tcPr>
          <w:p w:rsidR="005515F2" w:rsidRPr="008C2EFC" w:rsidRDefault="005515F2" w:rsidP="00D90205">
            <w:pPr>
              <w:jc w:val="center"/>
              <w:rPr>
                <w:sz w:val="16"/>
                <w:szCs w:val="16"/>
              </w:rPr>
            </w:pPr>
            <w:r w:rsidRPr="008C2EFC">
              <w:rPr>
                <w:sz w:val="16"/>
                <w:szCs w:val="16"/>
              </w:rPr>
              <w:t>3</w:t>
            </w:r>
          </w:p>
        </w:tc>
      </w:tr>
      <w:tr w:rsidR="005515F2" w:rsidRPr="008C2EFC" w:rsidTr="00D90205">
        <w:tc>
          <w:tcPr>
            <w:tcW w:w="600" w:type="dxa"/>
            <w:shd w:val="clear" w:color="auto" w:fill="auto"/>
          </w:tcPr>
          <w:p w:rsidR="005515F2" w:rsidRPr="008C2EFC" w:rsidRDefault="005515F2" w:rsidP="00D90205">
            <w:pPr>
              <w:jc w:val="center"/>
              <w:rPr>
                <w:sz w:val="22"/>
                <w:szCs w:val="22"/>
              </w:rPr>
            </w:pPr>
            <w:r w:rsidRPr="008C2EFC">
              <w:rPr>
                <w:sz w:val="22"/>
                <w:szCs w:val="22"/>
              </w:rPr>
              <w:t>1</w:t>
            </w:r>
          </w:p>
        </w:tc>
        <w:tc>
          <w:tcPr>
            <w:tcW w:w="5005" w:type="dxa"/>
            <w:shd w:val="clear" w:color="auto" w:fill="auto"/>
          </w:tcPr>
          <w:p w:rsidR="005515F2" w:rsidRPr="008C2EFC" w:rsidRDefault="005515F2" w:rsidP="00D90205">
            <w:pPr>
              <w:pStyle w:val="ConsNormal"/>
              <w:widowControl/>
              <w:ind w:right="0" w:firstLine="12"/>
              <w:jc w:val="both"/>
              <w:rPr>
                <w:rFonts w:ascii="Times New Roman" w:hAnsi="Times New Roman" w:cs="Times New Roman"/>
                <w:sz w:val="22"/>
                <w:szCs w:val="22"/>
              </w:rPr>
            </w:pPr>
            <w:r w:rsidRPr="008C2EFC">
              <w:rPr>
                <w:rFonts w:ascii="Times New Roman" w:hAnsi="Times New Roman" w:cs="Times New Roman"/>
                <w:sz w:val="22"/>
                <w:szCs w:val="22"/>
              </w:rPr>
              <w:t xml:space="preserve">Соглашение </w:t>
            </w:r>
            <w:r>
              <w:rPr>
                <w:rFonts w:ascii="Times New Roman" w:hAnsi="Times New Roman" w:cs="Times New Roman"/>
                <w:sz w:val="22"/>
                <w:szCs w:val="22"/>
              </w:rPr>
              <w:t>о порядке и условиях предоставления субсидии на финансовое обеспечение выполнения муниципального задания на оказание муниципальных услуг</w:t>
            </w:r>
            <w:r w:rsidRPr="008C2EFC">
              <w:rPr>
                <w:rFonts w:ascii="Times New Roman" w:hAnsi="Times New Roman" w:cs="Times New Roman"/>
                <w:sz w:val="22"/>
                <w:szCs w:val="22"/>
              </w:rPr>
              <w:t xml:space="preserve"> (далее – Соглашение о предоставлении субсидии на иную цель)</w:t>
            </w:r>
          </w:p>
        </w:tc>
        <w:tc>
          <w:tcPr>
            <w:tcW w:w="5103" w:type="dxa"/>
            <w:shd w:val="clear" w:color="auto" w:fill="auto"/>
          </w:tcPr>
          <w:p w:rsidR="005515F2" w:rsidRPr="008C2EFC" w:rsidRDefault="005515F2" w:rsidP="00D90205">
            <w:pPr>
              <w:autoSpaceDE w:val="0"/>
              <w:autoSpaceDN w:val="0"/>
              <w:adjustRightInd w:val="0"/>
              <w:jc w:val="both"/>
              <w:rPr>
                <w:sz w:val="22"/>
                <w:szCs w:val="22"/>
              </w:rPr>
            </w:pPr>
            <w:r w:rsidRPr="008C2EFC">
              <w:rPr>
                <w:sz w:val="22"/>
                <w:szCs w:val="22"/>
              </w:rPr>
              <w:t xml:space="preserve">  1. Наличие Соглашения о предоставлении субсидии между </w:t>
            </w:r>
            <w:r>
              <w:rPr>
                <w:sz w:val="22"/>
                <w:szCs w:val="22"/>
              </w:rPr>
              <w:t xml:space="preserve">главным распорядителем средств субсидии </w:t>
            </w:r>
            <w:r w:rsidRPr="008C2EFC">
              <w:rPr>
                <w:sz w:val="22"/>
                <w:szCs w:val="22"/>
              </w:rPr>
              <w:t>и бюджетным учреждением.</w:t>
            </w:r>
          </w:p>
        </w:tc>
      </w:tr>
    </w:tbl>
    <w:p w:rsidR="005515F2" w:rsidRPr="008C2EFC" w:rsidRDefault="005515F2" w:rsidP="005515F2">
      <w:pPr>
        <w:autoSpaceDE w:val="0"/>
        <w:autoSpaceDN w:val="0"/>
        <w:adjustRightInd w:val="0"/>
        <w:ind w:firstLine="709"/>
        <w:jc w:val="center"/>
        <w:rPr>
          <w:b/>
        </w:rPr>
      </w:pPr>
    </w:p>
    <w:p w:rsidR="005515F2" w:rsidRPr="008C2EFC" w:rsidRDefault="005515F2" w:rsidP="00040F2E">
      <w:pPr>
        <w:autoSpaceDE w:val="0"/>
        <w:autoSpaceDN w:val="0"/>
        <w:adjustRightInd w:val="0"/>
        <w:ind w:firstLine="709"/>
        <w:jc w:val="center"/>
        <w:rPr>
          <w:b/>
        </w:rPr>
      </w:pPr>
    </w:p>
    <w:p w:rsidR="00040F2E" w:rsidRPr="008C2EFC" w:rsidRDefault="00040F2E" w:rsidP="004038B5">
      <w:pPr>
        <w:ind w:left="1065"/>
        <w:jc w:val="center"/>
        <w:rPr>
          <w:b/>
        </w:rPr>
      </w:pPr>
      <w:r w:rsidRPr="008C2EFC">
        <w:rPr>
          <w:b/>
        </w:rPr>
        <w:t>1</w:t>
      </w:r>
      <w:r w:rsidR="005515F2">
        <w:rPr>
          <w:b/>
        </w:rPr>
        <w:t>3</w:t>
      </w:r>
      <w:r w:rsidRPr="008C2EFC">
        <w:rPr>
          <w:b/>
        </w:rPr>
        <w:t xml:space="preserve">. Оплата расходов, связанных с </w:t>
      </w:r>
      <w:proofErr w:type="gramStart"/>
      <w:r w:rsidRPr="008C2EFC">
        <w:rPr>
          <w:b/>
        </w:rPr>
        <w:t>предоставлением  бюджетным</w:t>
      </w:r>
      <w:proofErr w:type="gramEnd"/>
    </w:p>
    <w:p w:rsidR="00040F2E" w:rsidRPr="008C2EFC" w:rsidRDefault="00040F2E" w:rsidP="004038B5">
      <w:pPr>
        <w:autoSpaceDE w:val="0"/>
        <w:autoSpaceDN w:val="0"/>
        <w:adjustRightInd w:val="0"/>
        <w:ind w:firstLine="709"/>
        <w:jc w:val="center"/>
      </w:pPr>
      <w:r w:rsidRPr="008C2EFC">
        <w:rPr>
          <w:b/>
        </w:rPr>
        <w:t>учреждениям субсидий в соответствии со статьей 78.2 БК РФ</w:t>
      </w:r>
    </w:p>
    <w:p w:rsidR="00040F2E" w:rsidRPr="008C2EFC" w:rsidRDefault="00040F2E" w:rsidP="00040F2E">
      <w:pPr>
        <w:autoSpaceDE w:val="0"/>
        <w:autoSpaceDN w:val="0"/>
        <w:adjustRightInd w:val="0"/>
        <w:ind w:firstLine="709"/>
        <w:jc w:val="center"/>
        <w:rPr>
          <w:b/>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05"/>
        <w:gridCol w:w="5103"/>
      </w:tblGrid>
      <w:tr w:rsidR="00040F2E" w:rsidRPr="008C2EFC" w:rsidTr="00FF5EF6">
        <w:tc>
          <w:tcPr>
            <w:tcW w:w="600"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5005"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5103"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600"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5005"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5103"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4038B5" w:rsidRPr="008C2EFC" w:rsidTr="00FF5EF6">
        <w:tc>
          <w:tcPr>
            <w:tcW w:w="600" w:type="dxa"/>
            <w:shd w:val="clear" w:color="auto" w:fill="auto"/>
          </w:tcPr>
          <w:p w:rsidR="004038B5" w:rsidRPr="008C2EFC" w:rsidRDefault="004038B5" w:rsidP="004038B5">
            <w:pPr>
              <w:jc w:val="center"/>
              <w:rPr>
                <w:sz w:val="22"/>
                <w:szCs w:val="22"/>
              </w:rPr>
            </w:pPr>
            <w:r>
              <w:rPr>
                <w:sz w:val="22"/>
                <w:szCs w:val="22"/>
              </w:rPr>
              <w:t>1</w:t>
            </w:r>
          </w:p>
        </w:tc>
        <w:tc>
          <w:tcPr>
            <w:tcW w:w="5005" w:type="dxa"/>
            <w:shd w:val="clear" w:color="auto" w:fill="auto"/>
          </w:tcPr>
          <w:p w:rsidR="004038B5" w:rsidRPr="008C2EFC" w:rsidRDefault="004038B5" w:rsidP="004038B5">
            <w:pPr>
              <w:pStyle w:val="ConsNormal"/>
              <w:widowControl/>
              <w:ind w:right="0" w:firstLine="12"/>
              <w:jc w:val="both"/>
              <w:rPr>
                <w:rFonts w:ascii="Times New Roman" w:hAnsi="Times New Roman" w:cs="Times New Roman"/>
                <w:sz w:val="22"/>
                <w:szCs w:val="22"/>
              </w:rPr>
            </w:pPr>
            <w:r w:rsidRPr="008C2EFC">
              <w:rPr>
                <w:rFonts w:ascii="Times New Roman" w:hAnsi="Times New Roman" w:cs="Times New Roman"/>
                <w:sz w:val="22"/>
                <w:szCs w:val="22"/>
              </w:rPr>
              <w:t>Соглашение о предоставлении субсидии в соответствии с</w:t>
            </w:r>
            <w:r>
              <w:rPr>
                <w:rFonts w:ascii="Times New Roman" w:hAnsi="Times New Roman" w:cs="Times New Roman"/>
                <w:sz w:val="22"/>
                <w:szCs w:val="22"/>
              </w:rPr>
              <w:t>о</w:t>
            </w:r>
            <w:r w:rsidRPr="008C2EFC">
              <w:rPr>
                <w:rFonts w:ascii="Times New Roman" w:hAnsi="Times New Roman" w:cs="Times New Roman"/>
                <w:sz w:val="22"/>
                <w:szCs w:val="22"/>
              </w:rPr>
              <w:t xml:space="preserve"> стать</w:t>
            </w:r>
            <w:r>
              <w:rPr>
                <w:rFonts w:ascii="Times New Roman" w:hAnsi="Times New Roman" w:cs="Times New Roman"/>
                <w:sz w:val="22"/>
                <w:szCs w:val="22"/>
              </w:rPr>
              <w:t>ей</w:t>
            </w:r>
            <w:r w:rsidRPr="008C2EFC">
              <w:rPr>
                <w:rFonts w:ascii="Times New Roman" w:hAnsi="Times New Roman" w:cs="Times New Roman"/>
                <w:sz w:val="22"/>
                <w:szCs w:val="22"/>
              </w:rPr>
              <w:t xml:space="preserve"> 78.</w:t>
            </w:r>
            <w:r>
              <w:rPr>
                <w:rFonts w:ascii="Times New Roman" w:hAnsi="Times New Roman" w:cs="Times New Roman"/>
                <w:sz w:val="22"/>
                <w:szCs w:val="22"/>
              </w:rPr>
              <w:t>2</w:t>
            </w:r>
            <w:r w:rsidRPr="008C2EFC">
              <w:rPr>
                <w:rFonts w:ascii="Times New Roman" w:hAnsi="Times New Roman" w:cs="Times New Roman"/>
                <w:sz w:val="22"/>
                <w:szCs w:val="22"/>
              </w:rPr>
              <w:t xml:space="preserve"> БК РФ (далее – Соглашение о предоставлении субсидии на иную цель)</w:t>
            </w:r>
          </w:p>
        </w:tc>
        <w:tc>
          <w:tcPr>
            <w:tcW w:w="5103" w:type="dxa"/>
            <w:shd w:val="clear" w:color="auto" w:fill="auto"/>
          </w:tcPr>
          <w:p w:rsidR="004038B5" w:rsidRPr="008C2EFC" w:rsidRDefault="004038B5" w:rsidP="004038B5">
            <w:pPr>
              <w:autoSpaceDE w:val="0"/>
              <w:autoSpaceDN w:val="0"/>
              <w:adjustRightInd w:val="0"/>
              <w:jc w:val="both"/>
              <w:rPr>
                <w:sz w:val="22"/>
                <w:szCs w:val="22"/>
              </w:rPr>
            </w:pPr>
            <w:r w:rsidRPr="008C2EFC">
              <w:rPr>
                <w:sz w:val="22"/>
                <w:szCs w:val="22"/>
              </w:rPr>
              <w:t xml:space="preserve">  1. Наличие Соглашения о предоставлении субсидии на иную </w:t>
            </w:r>
            <w:proofErr w:type="gramStart"/>
            <w:r w:rsidRPr="008C2EFC">
              <w:rPr>
                <w:sz w:val="22"/>
                <w:szCs w:val="22"/>
              </w:rPr>
              <w:t>цель  между</w:t>
            </w:r>
            <w:proofErr w:type="gramEnd"/>
            <w:r w:rsidRPr="008C2EFC">
              <w:rPr>
                <w:sz w:val="22"/>
                <w:szCs w:val="22"/>
              </w:rPr>
              <w:t xml:space="preserve"> </w:t>
            </w:r>
            <w:r>
              <w:rPr>
                <w:sz w:val="22"/>
                <w:szCs w:val="22"/>
              </w:rPr>
              <w:t>главным распорядителем средств</w:t>
            </w:r>
            <w:r w:rsidR="00A5354C">
              <w:rPr>
                <w:sz w:val="22"/>
                <w:szCs w:val="22"/>
              </w:rPr>
              <w:t xml:space="preserve"> бюджета</w:t>
            </w:r>
            <w:r>
              <w:rPr>
                <w:sz w:val="22"/>
                <w:szCs w:val="22"/>
              </w:rPr>
              <w:t xml:space="preserve"> </w:t>
            </w:r>
            <w:r w:rsidRPr="008C2EFC">
              <w:rPr>
                <w:sz w:val="22"/>
                <w:szCs w:val="22"/>
              </w:rPr>
              <w:t>и бюджетным учреждением.</w:t>
            </w:r>
          </w:p>
        </w:tc>
      </w:tr>
    </w:tbl>
    <w:p w:rsidR="00040F2E" w:rsidRPr="008C2EFC" w:rsidRDefault="00040F2E" w:rsidP="00040F2E">
      <w:pPr>
        <w:autoSpaceDE w:val="0"/>
        <w:autoSpaceDN w:val="0"/>
        <w:adjustRightInd w:val="0"/>
        <w:ind w:firstLine="709"/>
        <w:jc w:val="center"/>
        <w:rPr>
          <w:b/>
        </w:rPr>
      </w:pPr>
    </w:p>
    <w:p w:rsidR="00040F2E" w:rsidRDefault="00040F2E" w:rsidP="00040F2E">
      <w:pPr>
        <w:autoSpaceDE w:val="0"/>
        <w:autoSpaceDN w:val="0"/>
        <w:adjustRightInd w:val="0"/>
        <w:ind w:firstLine="709"/>
        <w:jc w:val="center"/>
        <w:rPr>
          <w:b/>
        </w:rPr>
      </w:pPr>
    </w:p>
    <w:p w:rsidR="00040F2E" w:rsidRPr="005515F2" w:rsidRDefault="00040F2E" w:rsidP="00040F2E">
      <w:pPr>
        <w:autoSpaceDE w:val="0"/>
        <w:autoSpaceDN w:val="0"/>
        <w:adjustRightInd w:val="0"/>
        <w:ind w:firstLine="709"/>
        <w:jc w:val="center"/>
        <w:rPr>
          <w:b/>
        </w:rPr>
      </w:pPr>
      <w:r w:rsidRPr="005515F2">
        <w:rPr>
          <w:b/>
        </w:rPr>
        <w:t>1</w:t>
      </w:r>
      <w:r w:rsidR="00631AED">
        <w:rPr>
          <w:b/>
        </w:rPr>
        <w:t>4</w:t>
      </w:r>
      <w:r w:rsidRPr="005515F2">
        <w:rPr>
          <w:b/>
        </w:rPr>
        <w:t xml:space="preserve">. Оплата денежных обязательств за счет средств резервного фонда </w:t>
      </w:r>
    </w:p>
    <w:p w:rsidR="00040F2E" w:rsidRPr="005515F2" w:rsidRDefault="00040F2E" w:rsidP="00040F2E">
      <w:pPr>
        <w:autoSpaceDE w:val="0"/>
        <w:autoSpaceDN w:val="0"/>
        <w:adjustRightInd w:val="0"/>
        <w:ind w:firstLine="709"/>
        <w:jc w:val="center"/>
        <w:rPr>
          <w:b/>
        </w:rPr>
      </w:pPr>
      <w:r w:rsidRPr="005515F2">
        <w:rPr>
          <w:b/>
        </w:rPr>
        <w:t>Администрации Смоленской области</w:t>
      </w:r>
    </w:p>
    <w:p w:rsidR="00040F2E" w:rsidRPr="005515F2" w:rsidRDefault="00040F2E" w:rsidP="00040F2E">
      <w:pPr>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2"/>
        <w:gridCol w:w="4797"/>
      </w:tblGrid>
      <w:tr w:rsidR="00040F2E" w:rsidRPr="008C2EFC" w:rsidTr="00FF5EF6">
        <w:tc>
          <w:tcPr>
            <w:tcW w:w="567" w:type="dxa"/>
            <w:shd w:val="clear" w:color="auto" w:fill="auto"/>
            <w:vAlign w:val="center"/>
          </w:tcPr>
          <w:p w:rsidR="00040F2E" w:rsidRPr="008C2EFC" w:rsidRDefault="00040F2E" w:rsidP="00FF5EF6">
            <w:pPr>
              <w:jc w:val="center"/>
              <w:rPr>
                <w:sz w:val="22"/>
                <w:szCs w:val="22"/>
              </w:rPr>
            </w:pPr>
            <w:r w:rsidRPr="008C2EFC">
              <w:rPr>
                <w:sz w:val="22"/>
                <w:szCs w:val="22"/>
              </w:rPr>
              <w:t>№ п/п</w:t>
            </w:r>
          </w:p>
        </w:tc>
        <w:tc>
          <w:tcPr>
            <w:tcW w:w="4842" w:type="dxa"/>
            <w:shd w:val="clear" w:color="auto" w:fill="auto"/>
            <w:vAlign w:val="center"/>
          </w:tcPr>
          <w:p w:rsidR="00040F2E" w:rsidRPr="008C2EFC" w:rsidRDefault="00040F2E" w:rsidP="00FF5EF6">
            <w:pPr>
              <w:jc w:val="center"/>
              <w:rPr>
                <w:sz w:val="22"/>
                <w:szCs w:val="22"/>
              </w:rPr>
            </w:pPr>
            <w:r w:rsidRPr="008C2EFC">
              <w:rPr>
                <w:sz w:val="22"/>
                <w:szCs w:val="22"/>
              </w:rPr>
              <w:t xml:space="preserve">Представляемые документы-основания </w:t>
            </w:r>
          </w:p>
        </w:tc>
        <w:tc>
          <w:tcPr>
            <w:tcW w:w="4797" w:type="dxa"/>
            <w:shd w:val="clear" w:color="auto" w:fill="auto"/>
            <w:vAlign w:val="center"/>
          </w:tcPr>
          <w:p w:rsidR="00040F2E" w:rsidRPr="008C2EFC" w:rsidRDefault="00040F2E" w:rsidP="00FF5EF6">
            <w:pPr>
              <w:jc w:val="center"/>
              <w:rPr>
                <w:sz w:val="22"/>
                <w:szCs w:val="22"/>
              </w:rPr>
            </w:pPr>
            <w:r w:rsidRPr="008C2EFC">
              <w:rPr>
                <w:sz w:val="22"/>
                <w:szCs w:val="22"/>
              </w:rPr>
              <w:t xml:space="preserve">Направления проверки документов-оснований </w:t>
            </w:r>
          </w:p>
        </w:tc>
      </w:tr>
      <w:tr w:rsidR="00040F2E" w:rsidRPr="008C2EFC" w:rsidTr="00FF5EF6">
        <w:tc>
          <w:tcPr>
            <w:tcW w:w="567" w:type="dxa"/>
            <w:shd w:val="clear" w:color="auto" w:fill="auto"/>
            <w:vAlign w:val="center"/>
          </w:tcPr>
          <w:p w:rsidR="00040F2E" w:rsidRPr="008C2EFC" w:rsidRDefault="00040F2E" w:rsidP="00FF5EF6">
            <w:pPr>
              <w:jc w:val="center"/>
              <w:rPr>
                <w:sz w:val="16"/>
                <w:szCs w:val="16"/>
              </w:rPr>
            </w:pPr>
            <w:r w:rsidRPr="008C2EFC">
              <w:rPr>
                <w:sz w:val="16"/>
                <w:szCs w:val="16"/>
              </w:rPr>
              <w:t>1</w:t>
            </w:r>
          </w:p>
        </w:tc>
        <w:tc>
          <w:tcPr>
            <w:tcW w:w="4842" w:type="dxa"/>
            <w:shd w:val="clear" w:color="auto" w:fill="auto"/>
            <w:vAlign w:val="center"/>
          </w:tcPr>
          <w:p w:rsidR="00040F2E" w:rsidRPr="008C2EFC" w:rsidRDefault="00040F2E" w:rsidP="00FF5EF6">
            <w:pPr>
              <w:jc w:val="center"/>
              <w:rPr>
                <w:sz w:val="16"/>
                <w:szCs w:val="16"/>
              </w:rPr>
            </w:pPr>
            <w:r w:rsidRPr="008C2EFC">
              <w:rPr>
                <w:sz w:val="16"/>
                <w:szCs w:val="16"/>
              </w:rPr>
              <w:t>2</w:t>
            </w:r>
          </w:p>
        </w:tc>
        <w:tc>
          <w:tcPr>
            <w:tcW w:w="4797" w:type="dxa"/>
            <w:shd w:val="clear" w:color="auto" w:fill="auto"/>
            <w:vAlign w:val="center"/>
          </w:tcPr>
          <w:p w:rsidR="00040F2E" w:rsidRPr="008C2EFC" w:rsidRDefault="00040F2E" w:rsidP="00FF5EF6">
            <w:pPr>
              <w:jc w:val="center"/>
              <w:rPr>
                <w:sz w:val="16"/>
                <w:szCs w:val="16"/>
              </w:rPr>
            </w:pPr>
            <w:r w:rsidRPr="008C2EFC">
              <w:rPr>
                <w:sz w:val="16"/>
                <w:szCs w:val="16"/>
              </w:rPr>
              <w:t>3</w:t>
            </w:r>
          </w:p>
        </w:tc>
      </w:tr>
      <w:tr w:rsidR="00040F2E" w:rsidRPr="008C2EFC" w:rsidTr="00FF5EF6">
        <w:tc>
          <w:tcPr>
            <w:tcW w:w="567" w:type="dxa"/>
            <w:shd w:val="clear" w:color="auto" w:fill="auto"/>
          </w:tcPr>
          <w:p w:rsidR="00040F2E" w:rsidRPr="008C2EFC" w:rsidRDefault="00EE062B" w:rsidP="00FF5EF6">
            <w:pPr>
              <w:jc w:val="center"/>
              <w:rPr>
                <w:sz w:val="22"/>
                <w:szCs w:val="22"/>
              </w:rPr>
            </w:pPr>
            <w:r>
              <w:rPr>
                <w:sz w:val="22"/>
                <w:szCs w:val="22"/>
              </w:rPr>
              <w:t>1</w:t>
            </w:r>
          </w:p>
        </w:tc>
        <w:tc>
          <w:tcPr>
            <w:tcW w:w="4842" w:type="dxa"/>
            <w:shd w:val="clear" w:color="auto" w:fill="auto"/>
          </w:tcPr>
          <w:p w:rsidR="00040F2E" w:rsidRPr="008C2EFC" w:rsidRDefault="00040F2E" w:rsidP="00FF5EF6">
            <w:pPr>
              <w:pStyle w:val="ConsPlusNormal"/>
              <w:ind w:firstLine="0"/>
              <w:jc w:val="both"/>
              <w:rPr>
                <w:rFonts w:ascii="Times New Roman" w:hAnsi="Times New Roman" w:cs="Times New Roman"/>
                <w:sz w:val="22"/>
                <w:szCs w:val="22"/>
              </w:rPr>
            </w:pPr>
            <w:r w:rsidRPr="008C2EFC">
              <w:rPr>
                <w:rFonts w:ascii="Times New Roman" w:hAnsi="Times New Roman" w:cs="Times New Roman"/>
                <w:sz w:val="22"/>
                <w:szCs w:val="22"/>
              </w:rPr>
              <w:t xml:space="preserve">   Распоряжение</w:t>
            </w:r>
            <w:r w:rsidR="00D90844">
              <w:rPr>
                <w:sz w:val="22"/>
                <w:szCs w:val="22"/>
              </w:rPr>
              <w:t xml:space="preserve"> </w:t>
            </w:r>
            <w:r w:rsidR="00D90844" w:rsidRPr="00D90844">
              <w:rPr>
                <w:rFonts w:ascii="Times New Roman" w:hAnsi="Times New Roman" w:cs="Times New Roman"/>
                <w:sz w:val="22"/>
                <w:szCs w:val="22"/>
              </w:rPr>
              <w:t>Администрации Смоленской области</w:t>
            </w:r>
            <w:r w:rsidR="00631AED">
              <w:rPr>
                <w:sz w:val="22"/>
                <w:szCs w:val="22"/>
              </w:rPr>
              <w:t xml:space="preserve"> </w:t>
            </w:r>
            <w:r w:rsidRPr="008C2EFC">
              <w:rPr>
                <w:rFonts w:ascii="Times New Roman" w:hAnsi="Times New Roman" w:cs="Times New Roman"/>
                <w:sz w:val="22"/>
                <w:szCs w:val="22"/>
              </w:rPr>
              <w:t xml:space="preserve">о выделении денежных средств из резервного фонда </w:t>
            </w:r>
          </w:p>
        </w:tc>
        <w:tc>
          <w:tcPr>
            <w:tcW w:w="4797" w:type="dxa"/>
            <w:shd w:val="clear" w:color="auto" w:fill="auto"/>
          </w:tcPr>
          <w:p w:rsidR="00040F2E" w:rsidRPr="008C2EFC" w:rsidRDefault="00040F2E" w:rsidP="00FF5EF6">
            <w:pPr>
              <w:autoSpaceDE w:val="0"/>
              <w:autoSpaceDN w:val="0"/>
              <w:adjustRightInd w:val="0"/>
              <w:ind w:firstLine="12"/>
              <w:jc w:val="both"/>
              <w:rPr>
                <w:sz w:val="22"/>
                <w:szCs w:val="22"/>
              </w:rPr>
            </w:pPr>
            <w:r w:rsidRPr="008C2EFC">
              <w:rPr>
                <w:sz w:val="22"/>
                <w:szCs w:val="22"/>
              </w:rPr>
              <w:t xml:space="preserve">1. Наличие распоряжения </w:t>
            </w:r>
            <w:r w:rsidR="004A54FA">
              <w:rPr>
                <w:sz w:val="22"/>
                <w:szCs w:val="22"/>
              </w:rPr>
              <w:t>Администрации Смоленской области</w:t>
            </w:r>
            <w:r w:rsidR="00631AED">
              <w:rPr>
                <w:sz w:val="22"/>
                <w:szCs w:val="22"/>
              </w:rPr>
              <w:t xml:space="preserve"> </w:t>
            </w:r>
            <w:r w:rsidRPr="008C2EFC">
              <w:rPr>
                <w:sz w:val="22"/>
                <w:szCs w:val="22"/>
              </w:rPr>
              <w:t>о выделении денежных средств из резервного фонда.</w:t>
            </w:r>
          </w:p>
          <w:p w:rsidR="00040F2E" w:rsidRPr="008C2EFC" w:rsidRDefault="00040F2E" w:rsidP="00FF5EF6">
            <w:pPr>
              <w:autoSpaceDE w:val="0"/>
              <w:autoSpaceDN w:val="0"/>
              <w:adjustRightInd w:val="0"/>
              <w:ind w:firstLine="12"/>
              <w:jc w:val="both"/>
              <w:rPr>
                <w:sz w:val="22"/>
                <w:szCs w:val="22"/>
              </w:rPr>
            </w:pPr>
            <w:r w:rsidRPr="008C2EFC">
              <w:rPr>
                <w:sz w:val="22"/>
                <w:szCs w:val="22"/>
              </w:rPr>
              <w:t>2. Сумма, указанная в распоряжении</w:t>
            </w:r>
            <w:r w:rsidR="004A54FA">
              <w:rPr>
                <w:sz w:val="22"/>
                <w:szCs w:val="22"/>
              </w:rPr>
              <w:t xml:space="preserve"> Администрации Смоленской области</w:t>
            </w:r>
            <w:r w:rsidR="00631AED">
              <w:rPr>
                <w:sz w:val="22"/>
                <w:szCs w:val="22"/>
              </w:rPr>
              <w:t xml:space="preserve"> </w:t>
            </w:r>
            <w:r w:rsidRPr="008C2EFC">
              <w:rPr>
                <w:sz w:val="22"/>
                <w:szCs w:val="22"/>
              </w:rPr>
              <w:t>о выделении денежных средств из резервного фонда, не должна быть меньше суммы, указанной в платежном поручении.</w:t>
            </w:r>
          </w:p>
        </w:tc>
      </w:tr>
      <w:tr w:rsidR="00631AED" w:rsidRPr="008C2EFC" w:rsidTr="00631AED">
        <w:tc>
          <w:tcPr>
            <w:tcW w:w="567" w:type="dxa"/>
            <w:tcBorders>
              <w:top w:val="single" w:sz="4" w:space="0" w:color="auto"/>
              <w:left w:val="single" w:sz="4" w:space="0" w:color="auto"/>
              <w:bottom w:val="single" w:sz="4" w:space="0" w:color="auto"/>
              <w:right w:val="single" w:sz="4" w:space="0" w:color="auto"/>
            </w:tcBorders>
            <w:shd w:val="clear" w:color="auto" w:fill="auto"/>
          </w:tcPr>
          <w:p w:rsidR="00631AED" w:rsidRPr="008C2EFC" w:rsidRDefault="00631AED" w:rsidP="00D90205">
            <w:pPr>
              <w:jc w:val="center"/>
              <w:rPr>
                <w:sz w:val="22"/>
                <w:szCs w:val="22"/>
              </w:rPr>
            </w:pPr>
            <w:r>
              <w:rPr>
                <w:sz w:val="22"/>
                <w:szCs w:val="22"/>
              </w:rPr>
              <w:t>2</w:t>
            </w:r>
          </w:p>
        </w:tc>
        <w:tc>
          <w:tcPr>
            <w:tcW w:w="4842" w:type="dxa"/>
            <w:tcBorders>
              <w:top w:val="single" w:sz="4" w:space="0" w:color="auto"/>
              <w:left w:val="single" w:sz="4" w:space="0" w:color="auto"/>
              <w:bottom w:val="single" w:sz="4" w:space="0" w:color="auto"/>
              <w:right w:val="single" w:sz="4" w:space="0" w:color="auto"/>
            </w:tcBorders>
            <w:shd w:val="clear" w:color="auto" w:fill="auto"/>
          </w:tcPr>
          <w:p w:rsidR="00631AED" w:rsidRPr="00631AED" w:rsidRDefault="00631AED" w:rsidP="00631AED">
            <w:pPr>
              <w:pStyle w:val="ConsPlusNormal"/>
              <w:ind w:firstLine="0"/>
              <w:rPr>
                <w:rFonts w:ascii="Times New Roman" w:hAnsi="Times New Roman" w:cs="Times New Roman"/>
                <w:sz w:val="22"/>
                <w:szCs w:val="22"/>
              </w:rPr>
            </w:pPr>
            <w:r w:rsidRPr="00631AED">
              <w:rPr>
                <w:rFonts w:ascii="Times New Roman" w:hAnsi="Times New Roman" w:cs="Times New Roman"/>
                <w:sz w:val="22"/>
                <w:szCs w:val="22"/>
              </w:rPr>
              <w:t>Документы - основания в зависимости от содержания производимых расходов в соответствии с правилами 1 – 1</w:t>
            </w:r>
            <w:r>
              <w:rPr>
                <w:rFonts w:ascii="Times New Roman" w:hAnsi="Times New Roman" w:cs="Times New Roman"/>
                <w:sz w:val="22"/>
                <w:szCs w:val="22"/>
              </w:rPr>
              <w:t>3</w:t>
            </w:r>
            <w:r w:rsidRPr="00631AED">
              <w:rPr>
                <w:rFonts w:ascii="Times New Roman" w:hAnsi="Times New Roman" w:cs="Times New Roman"/>
                <w:sz w:val="22"/>
                <w:szCs w:val="22"/>
              </w:rPr>
              <w:t xml:space="preserve"> приложения   к настоящему приказу </w:t>
            </w:r>
          </w:p>
          <w:p w:rsidR="00631AED" w:rsidRPr="00631AED" w:rsidRDefault="00631AED" w:rsidP="00631AED">
            <w:pPr>
              <w:pStyle w:val="ConsPlusNormal"/>
              <w:ind w:firstLine="0"/>
              <w:rPr>
                <w:rFonts w:ascii="Times New Roman" w:hAnsi="Times New Roman" w:cs="Times New Roman"/>
                <w:sz w:val="22"/>
                <w:szCs w:val="22"/>
              </w:rPr>
            </w:pPr>
          </w:p>
        </w:tc>
        <w:tc>
          <w:tcPr>
            <w:tcW w:w="4797" w:type="dxa"/>
            <w:tcBorders>
              <w:top w:val="single" w:sz="4" w:space="0" w:color="auto"/>
              <w:left w:val="single" w:sz="4" w:space="0" w:color="auto"/>
              <w:bottom w:val="single" w:sz="4" w:space="0" w:color="auto"/>
              <w:right w:val="single" w:sz="4" w:space="0" w:color="auto"/>
            </w:tcBorders>
            <w:shd w:val="clear" w:color="auto" w:fill="auto"/>
          </w:tcPr>
          <w:p w:rsidR="00631AED" w:rsidRPr="008C2EFC" w:rsidRDefault="00631AED" w:rsidP="00631AED">
            <w:pPr>
              <w:autoSpaceDE w:val="0"/>
              <w:autoSpaceDN w:val="0"/>
              <w:adjustRightInd w:val="0"/>
              <w:ind w:firstLine="12"/>
              <w:jc w:val="both"/>
              <w:rPr>
                <w:sz w:val="22"/>
                <w:szCs w:val="22"/>
              </w:rPr>
            </w:pPr>
            <w:r w:rsidRPr="008C2EFC">
              <w:rPr>
                <w:sz w:val="22"/>
                <w:szCs w:val="22"/>
              </w:rPr>
              <w:t>1. Проверка в соответствии с правилами 1 – 1</w:t>
            </w:r>
            <w:r>
              <w:rPr>
                <w:sz w:val="22"/>
                <w:szCs w:val="22"/>
              </w:rPr>
              <w:t>3</w:t>
            </w:r>
            <w:r w:rsidRPr="008C2EFC">
              <w:rPr>
                <w:sz w:val="22"/>
                <w:szCs w:val="22"/>
              </w:rPr>
              <w:t xml:space="preserve"> приложения к настоящему приказу в зависимости от содержания производимых расходов. </w:t>
            </w:r>
          </w:p>
          <w:p w:rsidR="00631AED" w:rsidRPr="008C2EFC" w:rsidRDefault="00631AED" w:rsidP="00631AED">
            <w:pPr>
              <w:autoSpaceDE w:val="0"/>
              <w:autoSpaceDN w:val="0"/>
              <w:adjustRightInd w:val="0"/>
              <w:ind w:firstLine="12"/>
              <w:jc w:val="both"/>
              <w:rPr>
                <w:sz w:val="22"/>
                <w:szCs w:val="22"/>
              </w:rPr>
            </w:pPr>
          </w:p>
        </w:tc>
      </w:tr>
    </w:tbl>
    <w:p w:rsidR="00040F2E" w:rsidRPr="008C2EFC" w:rsidRDefault="00040F2E" w:rsidP="00040F2E"/>
    <w:p w:rsidR="00040F2E" w:rsidRDefault="00040F2E" w:rsidP="00040F2E">
      <w:pPr>
        <w:autoSpaceDE w:val="0"/>
        <w:autoSpaceDN w:val="0"/>
        <w:adjustRightInd w:val="0"/>
        <w:ind w:firstLine="709"/>
        <w:jc w:val="center"/>
      </w:pPr>
      <w:r w:rsidRPr="008C2EFC">
        <w:tab/>
      </w:r>
    </w:p>
    <w:p w:rsidR="00631AED" w:rsidRPr="008C2EFC" w:rsidRDefault="00631AED" w:rsidP="00631AED">
      <w:pPr>
        <w:autoSpaceDE w:val="0"/>
        <w:autoSpaceDN w:val="0"/>
        <w:adjustRightInd w:val="0"/>
        <w:ind w:firstLine="709"/>
        <w:jc w:val="center"/>
        <w:rPr>
          <w:b/>
        </w:rPr>
      </w:pPr>
      <w:r w:rsidRPr="008C2EFC">
        <w:rPr>
          <w:b/>
        </w:rPr>
        <w:t>1</w:t>
      </w:r>
      <w:r>
        <w:rPr>
          <w:b/>
        </w:rPr>
        <w:t>5</w:t>
      </w:r>
      <w:r w:rsidRPr="008C2EFC">
        <w:rPr>
          <w:b/>
        </w:rPr>
        <w:t xml:space="preserve">. Оплата денежных обязательств за счет средств резервного фонда </w:t>
      </w:r>
    </w:p>
    <w:p w:rsidR="00631AED" w:rsidRDefault="00631AED" w:rsidP="00631AED">
      <w:pPr>
        <w:autoSpaceDE w:val="0"/>
        <w:autoSpaceDN w:val="0"/>
        <w:adjustRightInd w:val="0"/>
        <w:ind w:firstLine="709"/>
        <w:jc w:val="center"/>
        <w:rPr>
          <w:b/>
          <w:sz w:val="22"/>
          <w:szCs w:val="22"/>
        </w:rPr>
      </w:pPr>
      <w:r w:rsidRPr="008C2EFC">
        <w:rPr>
          <w:b/>
        </w:rPr>
        <w:t xml:space="preserve">Администрации </w:t>
      </w:r>
      <w:r>
        <w:rPr>
          <w:b/>
          <w:sz w:val="22"/>
          <w:szCs w:val="22"/>
        </w:rPr>
        <w:t>муниципального образования «</w:t>
      </w:r>
      <w:proofErr w:type="spellStart"/>
      <w:r>
        <w:rPr>
          <w:b/>
          <w:sz w:val="22"/>
          <w:szCs w:val="22"/>
        </w:rPr>
        <w:t>Шумячский</w:t>
      </w:r>
      <w:proofErr w:type="spellEnd"/>
      <w:r>
        <w:rPr>
          <w:b/>
          <w:sz w:val="22"/>
          <w:szCs w:val="22"/>
        </w:rPr>
        <w:t xml:space="preserve"> район» Смоленской области</w:t>
      </w:r>
    </w:p>
    <w:p w:rsidR="00631AED" w:rsidRPr="008C2EFC" w:rsidRDefault="00631AED" w:rsidP="00631AED">
      <w:pPr>
        <w:autoSpaceDE w:val="0"/>
        <w:autoSpaceDN w:val="0"/>
        <w:adjustRightInd w:val="0"/>
        <w:ind w:firstLine="709"/>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42"/>
        <w:gridCol w:w="4797"/>
      </w:tblGrid>
      <w:tr w:rsidR="00631AED" w:rsidRPr="008C2EFC" w:rsidTr="00D90205">
        <w:tc>
          <w:tcPr>
            <w:tcW w:w="567" w:type="dxa"/>
            <w:shd w:val="clear" w:color="auto" w:fill="auto"/>
            <w:vAlign w:val="center"/>
          </w:tcPr>
          <w:p w:rsidR="00631AED" w:rsidRPr="008C2EFC" w:rsidRDefault="00631AED" w:rsidP="00D90205">
            <w:pPr>
              <w:jc w:val="center"/>
              <w:rPr>
                <w:sz w:val="22"/>
                <w:szCs w:val="22"/>
              </w:rPr>
            </w:pPr>
            <w:r w:rsidRPr="008C2EFC">
              <w:rPr>
                <w:sz w:val="22"/>
                <w:szCs w:val="22"/>
              </w:rPr>
              <w:t>№ п/п</w:t>
            </w:r>
          </w:p>
        </w:tc>
        <w:tc>
          <w:tcPr>
            <w:tcW w:w="4842" w:type="dxa"/>
            <w:shd w:val="clear" w:color="auto" w:fill="auto"/>
            <w:vAlign w:val="center"/>
          </w:tcPr>
          <w:p w:rsidR="00631AED" w:rsidRPr="008C2EFC" w:rsidRDefault="00631AED" w:rsidP="00D90205">
            <w:pPr>
              <w:jc w:val="center"/>
              <w:rPr>
                <w:sz w:val="22"/>
                <w:szCs w:val="22"/>
              </w:rPr>
            </w:pPr>
            <w:r w:rsidRPr="008C2EFC">
              <w:rPr>
                <w:sz w:val="22"/>
                <w:szCs w:val="22"/>
              </w:rPr>
              <w:t xml:space="preserve">Представляемые документы-основания </w:t>
            </w:r>
          </w:p>
        </w:tc>
        <w:tc>
          <w:tcPr>
            <w:tcW w:w="4797" w:type="dxa"/>
            <w:shd w:val="clear" w:color="auto" w:fill="auto"/>
            <w:vAlign w:val="center"/>
          </w:tcPr>
          <w:p w:rsidR="00631AED" w:rsidRPr="008C2EFC" w:rsidRDefault="00631AED" w:rsidP="00D90205">
            <w:pPr>
              <w:jc w:val="center"/>
              <w:rPr>
                <w:sz w:val="22"/>
                <w:szCs w:val="22"/>
              </w:rPr>
            </w:pPr>
            <w:r w:rsidRPr="008C2EFC">
              <w:rPr>
                <w:sz w:val="22"/>
                <w:szCs w:val="22"/>
              </w:rPr>
              <w:t xml:space="preserve">Направления проверки документов-оснований </w:t>
            </w:r>
          </w:p>
        </w:tc>
      </w:tr>
      <w:tr w:rsidR="00631AED" w:rsidRPr="008C2EFC" w:rsidTr="00D90205">
        <w:tc>
          <w:tcPr>
            <w:tcW w:w="567" w:type="dxa"/>
            <w:shd w:val="clear" w:color="auto" w:fill="auto"/>
            <w:vAlign w:val="center"/>
          </w:tcPr>
          <w:p w:rsidR="00631AED" w:rsidRPr="008C2EFC" w:rsidRDefault="00631AED" w:rsidP="00D90205">
            <w:pPr>
              <w:jc w:val="center"/>
              <w:rPr>
                <w:sz w:val="16"/>
                <w:szCs w:val="16"/>
              </w:rPr>
            </w:pPr>
            <w:r w:rsidRPr="008C2EFC">
              <w:rPr>
                <w:sz w:val="16"/>
                <w:szCs w:val="16"/>
              </w:rPr>
              <w:t>1</w:t>
            </w:r>
          </w:p>
        </w:tc>
        <w:tc>
          <w:tcPr>
            <w:tcW w:w="4842" w:type="dxa"/>
            <w:shd w:val="clear" w:color="auto" w:fill="auto"/>
            <w:vAlign w:val="center"/>
          </w:tcPr>
          <w:p w:rsidR="00631AED" w:rsidRPr="008C2EFC" w:rsidRDefault="00631AED" w:rsidP="00D90205">
            <w:pPr>
              <w:jc w:val="center"/>
              <w:rPr>
                <w:sz w:val="16"/>
                <w:szCs w:val="16"/>
              </w:rPr>
            </w:pPr>
            <w:r w:rsidRPr="008C2EFC">
              <w:rPr>
                <w:sz w:val="16"/>
                <w:szCs w:val="16"/>
              </w:rPr>
              <w:t>2</w:t>
            </w:r>
          </w:p>
        </w:tc>
        <w:tc>
          <w:tcPr>
            <w:tcW w:w="4797" w:type="dxa"/>
            <w:shd w:val="clear" w:color="auto" w:fill="auto"/>
            <w:vAlign w:val="center"/>
          </w:tcPr>
          <w:p w:rsidR="00631AED" w:rsidRPr="008C2EFC" w:rsidRDefault="00631AED" w:rsidP="00D90205">
            <w:pPr>
              <w:jc w:val="center"/>
              <w:rPr>
                <w:sz w:val="16"/>
                <w:szCs w:val="16"/>
              </w:rPr>
            </w:pPr>
            <w:r w:rsidRPr="008C2EFC">
              <w:rPr>
                <w:sz w:val="16"/>
                <w:szCs w:val="16"/>
              </w:rPr>
              <w:t>3</w:t>
            </w:r>
          </w:p>
        </w:tc>
      </w:tr>
      <w:tr w:rsidR="00631AED" w:rsidRPr="008C2EFC" w:rsidTr="00D90205">
        <w:tc>
          <w:tcPr>
            <w:tcW w:w="567" w:type="dxa"/>
            <w:shd w:val="clear" w:color="auto" w:fill="auto"/>
          </w:tcPr>
          <w:p w:rsidR="00631AED" w:rsidRPr="008C2EFC" w:rsidRDefault="00631AED" w:rsidP="00D90205">
            <w:pPr>
              <w:jc w:val="center"/>
              <w:rPr>
                <w:sz w:val="22"/>
                <w:szCs w:val="22"/>
              </w:rPr>
            </w:pPr>
            <w:r w:rsidRPr="008C2EFC">
              <w:rPr>
                <w:sz w:val="22"/>
                <w:szCs w:val="22"/>
              </w:rPr>
              <w:t>1</w:t>
            </w:r>
          </w:p>
        </w:tc>
        <w:tc>
          <w:tcPr>
            <w:tcW w:w="4842" w:type="dxa"/>
            <w:shd w:val="clear" w:color="auto" w:fill="auto"/>
          </w:tcPr>
          <w:p w:rsidR="00631AED" w:rsidRPr="007E3F83" w:rsidRDefault="00631AED" w:rsidP="00D90205">
            <w:pPr>
              <w:jc w:val="both"/>
              <w:rPr>
                <w:sz w:val="22"/>
                <w:szCs w:val="22"/>
              </w:rPr>
            </w:pPr>
            <w:r w:rsidRPr="00E7024B">
              <w:rPr>
                <w:sz w:val="22"/>
                <w:szCs w:val="22"/>
              </w:rPr>
              <w:t xml:space="preserve">Распоряжение Администрации </w:t>
            </w:r>
            <w:r>
              <w:rPr>
                <w:sz w:val="22"/>
                <w:szCs w:val="22"/>
              </w:rPr>
              <w:t>муниципального образования «Шумячский район» Смоленской области</w:t>
            </w:r>
            <w:r w:rsidRPr="00E7024B">
              <w:rPr>
                <w:sz w:val="22"/>
                <w:szCs w:val="22"/>
              </w:rPr>
              <w:t xml:space="preserve"> </w:t>
            </w:r>
            <w:r>
              <w:rPr>
                <w:sz w:val="22"/>
                <w:szCs w:val="22"/>
              </w:rPr>
              <w:t xml:space="preserve">  </w:t>
            </w:r>
            <w:r w:rsidRPr="00E7024B">
              <w:rPr>
                <w:sz w:val="22"/>
                <w:szCs w:val="22"/>
              </w:rPr>
              <w:t>о выделении средств из резервного фонда</w:t>
            </w:r>
            <w:r>
              <w:rPr>
                <w:sz w:val="22"/>
                <w:szCs w:val="22"/>
              </w:rPr>
              <w:t>.</w:t>
            </w:r>
          </w:p>
          <w:p w:rsidR="00631AED" w:rsidRPr="008C2EFC" w:rsidRDefault="00631AED" w:rsidP="00D90205">
            <w:pPr>
              <w:jc w:val="both"/>
              <w:rPr>
                <w:sz w:val="22"/>
                <w:szCs w:val="22"/>
              </w:rPr>
            </w:pPr>
          </w:p>
        </w:tc>
        <w:tc>
          <w:tcPr>
            <w:tcW w:w="4797" w:type="dxa"/>
            <w:shd w:val="clear" w:color="auto" w:fill="auto"/>
          </w:tcPr>
          <w:p w:rsidR="00631AED" w:rsidRPr="008C2EFC" w:rsidRDefault="00631AED" w:rsidP="00D90205">
            <w:pPr>
              <w:autoSpaceDE w:val="0"/>
              <w:autoSpaceDN w:val="0"/>
              <w:adjustRightInd w:val="0"/>
              <w:ind w:firstLine="34"/>
              <w:jc w:val="both"/>
              <w:rPr>
                <w:sz w:val="22"/>
                <w:szCs w:val="22"/>
              </w:rPr>
            </w:pPr>
            <w:r w:rsidRPr="008C2EFC">
              <w:rPr>
                <w:sz w:val="22"/>
                <w:szCs w:val="22"/>
              </w:rPr>
              <w:t xml:space="preserve">1. Наличие распоряжения </w:t>
            </w:r>
            <w:r w:rsidRPr="00E7024B">
              <w:rPr>
                <w:sz w:val="22"/>
                <w:szCs w:val="22"/>
              </w:rPr>
              <w:t xml:space="preserve">Администрации </w:t>
            </w:r>
            <w:r>
              <w:rPr>
                <w:sz w:val="22"/>
                <w:szCs w:val="22"/>
              </w:rPr>
              <w:t>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Pr="00E7024B">
              <w:rPr>
                <w:sz w:val="22"/>
                <w:szCs w:val="22"/>
              </w:rPr>
              <w:t xml:space="preserve"> </w:t>
            </w:r>
            <w:r>
              <w:rPr>
                <w:sz w:val="22"/>
                <w:szCs w:val="22"/>
              </w:rPr>
              <w:t xml:space="preserve">   </w:t>
            </w:r>
            <w:r w:rsidRPr="00E7024B">
              <w:rPr>
                <w:sz w:val="22"/>
                <w:szCs w:val="22"/>
              </w:rPr>
              <w:t>о выделении средств из резервного фонда</w:t>
            </w:r>
            <w:r w:rsidRPr="008C2EFC">
              <w:rPr>
                <w:sz w:val="22"/>
                <w:szCs w:val="22"/>
              </w:rPr>
              <w:t>.</w:t>
            </w:r>
          </w:p>
          <w:p w:rsidR="00631AED" w:rsidRDefault="00631AED" w:rsidP="00D90205">
            <w:pPr>
              <w:ind w:left="34"/>
              <w:jc w:val="both"/>
              <w:rPr>
                <w:sz w:val="22"/>
                <w:szCs w:val="22"/>
              </w:rPr>
            </w:pPr>
            <w:r w:rsidRPr="008C2EFC">
              <w:rPr>
                <w:sz w:val="22"/>
                <w:szCs w:val="22"/>
              </w:rPr>
              <w:t xml:space="preserve">2. Сумма, указанная в распоряжении </w:t>
            </w:r>
            <w:r w:rsidRPr="00E7024B">
              <w:rPr>
                <w:sz w:val="22"/>
                <w:szCs w:val="22"/>
              </w:rPr>
              <w:t xml:space="preserve">Администрации </w:t>
            </w:r>
            <w:r>
              <w:rPr>
                <w:sz w:val="22"/>
                <w:szCs w:val="22"/>
              </w:rPr>
              <w:t>муниципального образования «</w:t>
            </w:r>
            <w:proofErr w:type="spellStart"/>
            <w:r>
              <w:rPr>
                <w:sz w:val="22"/>
                <w:szCs w:val="22"/>
              </w:rPr>
              <w:t>Шумячский</w:t>
            </w:r>
            <w:proofErr w:type="spellEnd"/>
            <w:r>
              <w:rPr>
                <w:sz w:val="22"/>
                <w:szCs w:val="22"/>
              </w:rPr>
              <w:t xml:space="preserve"> район» Смоленской области</w:t>
            </w:r>
            <w:r w:rsidR="00C11D79">
              <w:rPr>
                <w:sz w:val="22"/>
                <w:szCs w:val="22"/>
              </w:rPr>
              <w:t xml:space="preserve"> </w:t>
            </w:r>
            <w:r w:rsidRPr="00E7024B">
              <w:rPr>
                <w:sz w:val="22"/>
                <w:szCs w:val="22"/>
              </w:rPr>
              <w:t>о выделении средств из резервного фонда</w:t>
            </w:r>
            <w:r w:rsidRPr="008C2EFC">
              <w:rPr>
                <w:sz w:val="22"/>
                <w:szCs w:val="22"/>
              </w:rPr>
              <w:t xml:space="preserve">, не должна быть меньше суммы, указанной в платежном поручении </w:t>
            </w:r>
          </w:p>
          <w:p w:rsidR="00631AED" w:rsidRPr="008C2EFC" w:rsidRDefault="00631AED" w:rsidP="00D90205">
            <w:pPr>
              <w:ind w:left="34"/>
              <w:jc w:val="both"/>
              <w:rPr>
                <w:sz w:val="22"/>
                <w:szCs w:val="22"/>
              </w:rPr>
            </w:pPr>
          </w:p>
        </w:tc>
      </w:tr>
      <w:tr w:rsidR="00631AED" w:rsidRPr="008C2EFC" w:rsidTr="00D90205">
        <w:tc>
          <w:tcPr>
            <w:tcW w:w="567" w:type="dxa"/>
            <w:shd w:val="clear" w:color="auto" w:fill="auto"/>
          </w:tcPr>
          <w:p w:rsidR="00631AED" w:rsidRPr="008C2EFC" w:rsidRDefault="00631AED" w:rsidP="00D90205">
            <w:pPr>
              <w:jc w:val="center"/>
              <w:rPr>
                <w:sz w:val="22"/>
                <w:szCs w:val="22"/>
              </w:rPr>
            </w:pPr>
            <w:r>
              <w:rPr>
                <w:sz w:val="22"/>
                <w:szCs w:val="22"/>
              </w:rPr>
              <w:t>2</w:t>
            </w:r>
          </w:p>
        </w:tc>
        <w:tc>
          <w:tcPr>
            <w:tcW w:w="4842" w:type="dxa"/>
            <w:shd w:val="clear" w:color="auto" w:fill="auto"/>
          </w:tcPr>
          <w:p w:rsidR="00631AED" w:rsidRDefault="00631AED" w:rsidP="00D90205">
            <w:pPr>
              <w:ind w:right="12" w:firstLine="176"/>
              <w:jc w:val="both"/>
              <w:rPr>
                <w:sz w:val="22"/>
                <w:szCs w:val="22"/>
              </w:rPr>
            </w:pPr>
            <w:r w:rsidRPr="008C2EFC">
              <w:rPr>
                <w:sz w:val="22"/>
                <w:szCs w:val="22"/>
              </w:rPr>
              <w:t>Документы - основания в зависимости от содержания производимых расходов в соответствии с правилами 1 – 1</w:t>
            </w:r>
            <w:r>
              <w:rPr>
                <w:sz w:val="22"/>
                <w:szCs w:val="22"/>
              </w:rPr>
              <w:t>3</w:t>
            </w:r>
            <w:r w:rsidRPr="008C2EFC">
              <w:rPr>
                <w:sz w:val="22"/>
                <w:szCs w:val="22"/>
              </w:rPr>
              <w:t xml:space="preserve"> приложения   к настоящему приказу </w:t>
            </w:r>
          </w:p>
          <w:p w:rsidR="00631AED" w:rsidRPr="008C2EFC" w:rsidRDefault="00631AED" w:rsidP="00D90205">
            <w:pPr>
              <w:ind w:right="12" w:firstLine="176"/>
              <w:jc w:val="both"/>
              <w:rPr>
                <w:sz w:val="22"/>
                <w:szCs w:val="22"/>
              </w:rPr>
            </w:pPr>
          </w:p>
        </w:tc>
        <w:tc>
          <w:tcPr>
            <w:tcW w:w="4797" w:type="dxa"/>
            <w:shd w:val="clear" w:color="auto" w:fill="auto"/>
          </w:tcPr>
          <w:p w:rsidR="00631AED" w:rsidRPr="008C2EFC" w:rsidRDefault="00631AED" w:rsidP="00D90205">
            <w:pPr>
              <w:autoSpaceDE w:val="0"/>
              <w:autoSpaceDN w:val="0"/>
              <w:adjustRightInd w:val="0"/>
              <w:ind w:firstLine="176"/>
              <w:jc w:val="both"/>
              <w:rPr>
                <w:sz w:val="22"/>
                <w:szCs w:val="22"/>
              </w:rPr>
            </w:pPr>
            <w:r w:rsidRPr="008C2EFC">
              <w:rPr>
                <w:sz w:val="22"/>
                <w:szCs w:val="22"/>
              </w:rPr>
              <w:t>1. Проверка в соответствии с правилами 1 – 1</w:t>
            </w:r>
            <w:r>
              <w:rPr>
                <w:sz w:val="22"/>
                <w:szCs w:val="22"/>
              </w:rPr>
              <w:t>3</w:t>
            </w:r>
            <w:r w:rsidRPr="008C2EFC">
              <w:rPr>
                <w:sz w:val="22"/>
                <w:szCs w:val="22"/>
              </w:rPr>
              <w:t xml:space="preserve"> приложения к настоящему приказу в зависимости от содержания производимых расходов. </w:t>
            </w:r>
          </w:p>
          <w:p w:rsidR="00631AED" w:rsidRPr="008C2EFC" w:rsidRDefault="00631AED" w:rsidP="00D90205">
            <w:pPr>
              <w:ind w:firstLine="35"/>
              <w:jc w:val="both"/>
              <w:rPr>
                <w:sz w:val="22"/>
                <w:szCs w:val="22"/>
              </w:rPr>
            </w:pPr>
          </w:p>
        </w:tc>
      </w:tr>
    </w:tbl>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sectPr w:rsidR="00040F2E" w:rsidSect="00FF5EF6">
          <w:headerReference w:type="even" r:id="rId9"/>
          <w:headerReference w:type="default" r:id="rId10"/>
          <w:pgSz w:w="11906" w:h="16838"/>
          <w:pgMar w:top="1134" w:right="567" w:bottom="1134" w:left="1134" w:header="709" w:footer="709" w:gutter="0"/>
          <w:cols w:space="708"/>
          <w:titlePg/>
          <w:docGrid w:linePitch="360"/>
        </w:sectPr>
      </w:pPr>
    </w:p>
    <w:p w:rsidR="00040F2E" w:rsidRPr="00040F2E" w:rsidRDefault="00040F2E" w:rsidP="00040F2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4820" w:type="dxa"/>
        <w:tblInd w:w="10314" w:type="dxa"/>
        <w:tblLook w:val="04A0" w:firstRow="1" w:lastRow="0" w:firstColumn="1" w:lastColumn="0" w:noHBand="0" w:noVBand="1"/>
      </w:tblPr>
      <w:tblGrid>
        <w:gridCol w:w="4820"/>
      </w:tblGrid>
      <w:tr w:rsidR="00040F2E" w:rsidRPr="00491C5F" w:rsidTr="00FF5EF6">
        <w:tc>
          <w:tcPr>
            <w:tcW w:w="4820" w:type="dxa"/>
            <w:shd w:val="clear" w:color="auto" w:fill="auto"/>
          </w:tcPr>
          <w:p w:rsidR="00415A52" w:rsidRDefault="00040F2E" w:rsidP="00415A52">
            <w:pPr>
              <w:pStyle w:val="ConsPlusNormal"/>
              <w:ind w:firstLine="0"/>
              <w:outlineLvl w:val="0"/>
              <w:rPr>
                <w:rFonts w:ascii="Times New Roman" w:hAnsi="Times New Roman" w:cs="Times New Roman"/>
                <w:sz w:val="28"/>
                <w:szCs w:val="28"/>
              </w:rPr>
            </w:pPr>
            <w:r w:rsidRPr="00491C5F">
              <w:rPr>
                <w:rFonts w:ascii="Times New Roman" w:hAnsi="Times New Roman" w:cs="Times New Roman"/>
                <w:sz w:val="28"/>
                <w:szCs w:val="28"/>
              </w:rPr>
              <w:t xml:space="preserve">Приложение № 2                                                                                      </w:t>
            </w:r>
            <w:r w:rsidR="00415A52">
              <w:rPr>
                <w:rFonts w:ascii="Times New Roman" w:hAnsi="Times New Roman" w:cs="Times New Roman"/>
                <w:sz w:val="28"/>
                <w:szCs w:val="28"/>
              </w:rPr>
              <w:t xml:space="preserve">  п</w:t>
            </w:r>
            <w:r w:rsidR="00415A52" w:rsidRPr="00497548">
              <w:rPr>
                <w:rFonts w:ascii="Times New Roman" w:hAnsi="Times New Roman" w:cs="Times New Roman"/>
                <w:sz w:val="28"/>
                <w:szCs w:val="28"/>
              </w:rPr>
              <w:t>риказ</w:t>
            </w:r>
            <w:r w:rsidR="00415A52">
              <w:rPr>
                <w:rFonts w:ascii="Times New Roman" w:hAnsi="Times New Roman" w:cs="Times New Roman"/>
                <w:sz w:val="28"/>
                <w:szCs w:val="28"/>
              </w:rPr>
              <w:t>у</w:t>
            </w:r>
            <w:r w:rsidR="00415A52" w:rsidRPr="00497548">
              <w:rPr>
                <w:rFonts w:ascii="Times New Roman" w:hAnsi="Times New Roman" w:cs="Times New Roman"/>
                <w:sz w:val="28"/>
                <w:szCs w:val="28"/>
              </w:rPr>
              <w:t xml:space="preserve"> </w:t>
            </w:r>
            <w:r w:rsidR="00415A52">
              <w:rPr>
                <w:rFonts w:ascii="Times New Roman" w:hAnsi="Times New Roman" w:cs="Times New Roman"/>
                <w:sz w:val="28"/>
                <w:szCs w:val="28"/>
              </w:rPr>
              <w:t>Финансового управления Администрации муниципального образования «</w:t>
            </w:r>
            <w:proofErr w:type="spellStart"/>
            <w:r w:rsidR="00415A52">
              <w:rPr>
                <w:rFonts w:ascii="Times New Roman" w:hAnsi="Times New Roman" w:cs="Times New Roman"/>
                <w:sz w:val="28"/>
                <w:szCs w:val="28"/>
              </w:rPr>
              <w:t>Шумячский</w:t>
            </w:r>
            <w:proofErr w:type="spellEnd"/>
            <w:r w:rsidR="00415A52">
              <w:rPr>
                <w:rFonts w:ascii="Times New Roman" w:hAnsi="Times New Roman" w:cs="Times New Roman"/>
                <w:sz w:val="28"/>
                <w:szCs w:val="28"/>
              </w:rPr>
              <w:t xml:space="preserve"> район» Смоленской области</w:t>
            </w:r>
          </w:p>
          <w:p w:rsidR="00415A52" w:rsidRDefault="00415A52" w:rsidP="00415A52">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от </w:t>
            </w:r>
            <w:r w:rsidR="00431543">
              <w:rPr>
                <w:rFonts w:ascii="Times New Roman" w:hAnsi="Times New Roman" w:cs="Times New Roman"/>
                <w:sz w:val="28"/>
                <w:szCs w:val="28"/>
              </w:rPr>
              <w:t>11</w:t>
            </w:r>
            <w:r>
              <w:rPr>
                <w:rFonts w:ascii="Times New Roman" w:hAnsi="Times New Roman" w:cs="Times New Roman"/>
                <w:sz w:val="28"/>
                <w:szCs w:val="28"/>
              </w:rPr>
              <w:t>.02.2021 №</w:t>
            </w:r>
            <w:r w:rsidR="00431543">
              <w:rPr>
                <w:rFonts w:ascii="Times New Roman" w:hAnsi="Times New Roman" w:cs="Times New Roman"/>
                <w:sz w:val="28"/>
                <w:szCs w:val="28"/>
              </w:rPr>
              <w:t>7</w:t>
            </w:r>
          </w:p>
          <w:p w:rsidR="00040F2E" w:rsidRPr="00491C5F" w:rsidRDefault="00040F2E" w:rsidP="00FF5EF6">
            <w:pPr>
              <w:pStyle w:val="ConsPlusNormal"/>
              <w:ind w:firstLine="0"/>
              <w:outlineLvl w:val="0"/>
              <w:rPr>
                <w:rFonts w:ascii="Times New Roman" w:hAnsi="Times New Roman" w:cs="Times New Roman"/>
                <w:sz w:val="28"/>
                <w:szCs w:val="28"/>
              </w:rPr>
            </w:pPr>
          </w:p>
          <w:p w:rsidR="00040F2E" w:rsidRPr="00491C5F" w:rsidRDefault="00040F2E" w:rsidP="00FF5EF6">
            <w:pPr>
              <w:tabs>
                <w:tab w:val="left" w:pos="3336"/>
              </w:tabs>
              <w:rPr>
                <w:sz w:val="28"/>
                <w:szCs w:val="28"/>
              </w:rPr>
            </w:pPr>
          </w:p>
          <w:p w:rsidR="00040F2E" w:rsidRPr="00491C5F" w:rsidRDefault="00040F2E" w:rsidP="00FF5EF6">
            <w:pPr>
              <w:pStyle w:val="ConsPlusNormal"/>
              <w:ind w:firstLine="0"/>
              <w:outlineLvl w:val="0"/>
              <w:rPr>
                <w:rFonts w:ascii="Times New Roman" w:hAnsi="Times New Roman" w:cs="Times New Roman"/>
                <w:sz w:val="28"/>
                <w:szCs w:val="28"/>
              </w:rPr>
            </w:pPr>
          </w:p>
        </w:tc>
      </w:tr>
    </w:tbl>
    <w:p w:rsidR="00040F2E" w:rsidRPr="0020356F" w:rsidRDefault="00040F2E" w:rsidP="00040F2E">
      <w:pPr>
        <w:pStyle w:val="ConsPlusNormal"/>
        <w:ind w:firstLine="0"/>
        <w:outlineLvl w:val="0"/>
        <w:rPr>
          <w:rFonts w:ascii="Times New Roman" w:hAnsi="Times New Roman" w:cs="Times New Roman"/>
          <w:sz w:val="28"/>
          <w:szCs w:val="28"/>
        </w:rPr>
      </w:pPr>
    </w:p>
    <w:p w:rsidR="00040F2E" w:rsidRDefault="00040F2E" w:rsidP="00040F2E">
      <w:pPr>
        <w:jc w:val="center"/>
        <w:rPr>
          <w:b/>
          <w:sz w:val="28"/>
          <w:szCs w:val="28"/>
        </w:rPr>
      </w:pPr>
      <w:r>
        <w:rPr>
          <w:b/>
          <w:sz w:val="28"/>
          <w:szCs w:val="28"/>
        </w:rPr>
        <w:t xml:space="preserve">ТЕХНОЛОГИЧЕСКИЙ РЕГЛАМЕНТ </w:t>
      </w:r>
    </w:p>
    <w:p w:rsidR="00040F2E" w:rsidRDefault="00040F2E" w:rsidP="00415A52">
      <w:pPr>
        <w:jc w:val="center"/>
        <w:rPr>
          <w:b/>
          <w:sz w:val="28"/>
          <w:szCs w:val="28"/>
        </w:rPr>
      </w:pPr>
      <w:r>
        <w:rPr>
          <w:b/>
          <w:sz w:val="28"/>
          <w:szCs w:val="28"/>
        </w:rPr>
        <w:t xml:space="preserve">работы отдела </w:t>
      </w:r>
      <w:r w:rsidR="00415A52">
        <w:rPr>
          <w:b/>
          <w:sz w:val="28"/>
          <w:szCs w:val="28"/>
        </w:rPr>
        <w:t>по казначейскому исполнению бюджета Финансового управления Администрации муниципального образования «</w:t>
      </w:r>
      <w:proofErr w:type="spellStart"/>
      <w:r w:rsidR="00415A52">
        <w:rPr>
          <w:b/>
          <w:sz w:val="28"/>
          <w:szCs w:val="28"/>
        </w:rPr>
        <w:t>Шумячский</w:t>
      </w:r>
      <w:proofErr w:type="spellEnd"/>
      <w:r w:rsidR="00415A52">
        <w:rPr>
          <w:b/>
          <w:sz w:val="28"/>
          <w:szCs w:val="28"/>
        </w:rPr>
        <w:t xml:space="preserve"> район» </w:t>
      </w:r>
      <w:r>
        <w:rPr>
          <w:b/>
          <w:sz w:val="28"/>
          <w:szCs w:val="28"/>
        </w:rPr>
        <w:t>Смоленской области</w:t>
      </w:r>
    </w:p>
    <w:p w:rsidR="00040F2E" w:rsidRDefault="00040F2E" w:rsidP="00040F2E">
      <w:pPr>
        <w:jc w:val="both"/>
      </w:pPr>
    </w:p>
    <w:tbl>
      <w:tblPr>
        <w:tblW w:w="15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304"/>
        <w:gridCol w:w="2400"/>
        <w:gridCol w:w="9360"/>
      </w:tblGrid>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center"/>
              <w:rPr>
                <w:sz w:val="22"/>
                <w:szCs w:val="22"/>
              </w:rPr>
            </w:pPr>
            <w:r>
              <w:rPr>
                <w:sz w:val="22"/>
                <w:szCs w:val="22"/>
              </w:rPr>
              <w:t>№</w:t>
            </w:r>
          </w:p>
          <w:p w:rsidR="00040F2E" w:rsidRDefault="00040F2E" w:rsidP="00FF5EF6">
            <w:pPr>
              <w:jc w:val="center"/>
              <w:rPr>
                <w:sz w:val="22"/>
                <w:szCs w:val="22"/>
              </w:rPr>
            </w:pPr>
            <w:r>
              <w:rPr>
                <w:sz w:val="22"/>
                <w:szCs w:val="22"/>
              </w:rPr>
              <w:t>п/п</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center"/>
              <w:rPr>
                <w:sz w:val="22"/>
                <w:szCs w:val="22"/>
              </w:rPr>
            </w:pPr>
            <w:r>
              <w:rPr>
                <w:sz w:val="22"/>
                <w:szCs w:val="22"/>
              </w:rPr>
              <w:t>Наименование</w:t>
            </w:r>
          </w:p>
          <w:p w:rsidR="00040F2E" w:rsidRDefault="00040F2E" w:rsidP="00FF5EF6">
            <w:pPr>
              <w:ind w:left="-108"/>
              <w:jc w:val="center"/>
              <w:rPr>
                <w:sz w:val="22"/>
                <w:szCs w:val="22"/>
              </w:rPr>
            </w:pPr>
            <w:r>
              <w:rPr>
                <w:sz w:val="22"/>
                <w:szCs w:val="22"/>
              </w:rPr>
              <w:t>операции</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center"/>
              <w:rPr>
                <w:sz w:val="22"/>
                <w:szCs w:val="22"/>
              </w:rPr>
            </w:pPr>
            <w:r>
              <w:rPr>
                <w:sz w:val="22"/>
                <w:szCs w:val="22"/>
              </w:rPr>
              <w:t>Наименование</w:t>
            </w:r>
          </w:p>
          <w:p w:rsidR="00040F2E" w:rsidRDefault="00040F2E" w:rsidP="00FF5EF6">
            <w:pPr>
              <w:jc w:val="center"/>
              <w:rPr>
                <w:sz w:val="22"/>
                <w:szCs w:val="22"/>
              </w:rPr>
            </w:pPr>
            <w:r>
              <w:rPr>
                <w:sz w:val="22"/>
                <w:szCs w:val="22"/>
              </w:rPr>
              <w:t>документа</w:t>
            </w:r>
          </w:p>
        </w:tc>
        <w:tc>
          <w:tcPr>
            <w:tcW w:w="9360" w:type="dxa"/>
            <w:tcBorders>
              <w:top w:val="single" w:sz="4" w:space="0" w:color="auto"/>
              <w:left w:val="single" w:sz="4" w:space="0" w:color="auto"/>
              <w:bottom w:val="single" w:sz="4" w:space="0" w:color="auto"/>
              <w:right w:val="single" w:sz="4" w:space="0" w:color="auto"/>
            </w:tcBorders>
          </w:tcPr>
          <w:p w:rsidR="00040F2E" w:rsidRDefault="00040F2E" w:rsidP="00FF5EF6">
            <w:pPr>
              <w:jc w:val="center"/>
              <w:rPr>
                <w:sz w:val="22"/>
                <w:szCs w:val="22"/>
              </w:rPr>
            </w:pPr>
            <w:r>
              <w:rPr>
                <w:sz w:val="22"/>
                <w:szCs w:val="22"/>
              </w:rPr>
              <w:t xml:space="preserve">Направления проверки  </w:t>
            </w:r>
          </w:p>
          <w:p w:rsidR="00040F2E" w:rsidRDefault="00040F2E" w:rsidP="00FF5EF6">
            <w:pPr>
              <w:tabs>
                <w:tab w:val="left" w:pos="8616"/>
              </w:tabs>
              <w:jc w:val="center"/>
              <w:rPr>
                <w:sz w:val="22"/>
                <w:szCs w:val="22"/>
              </w:rPr>
            </w:pP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firstLine="12"/>
              <w:jc w:val="center"/>
              <w:rPr>
                <w:sz w:val="22"/>
                <w:szCs w:val="22"/>
                <w:lang w:val="en-US"/>
              </w:rPr>
            </w:pPr>
            <w:r>
              <w:rPr>
                <w:sz w:val="22"/>
                <w:szCs w:val="22"/>
                <w:lang w:val="en-US"/>
              </w:rPr>
              <w:t>1</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Проверка платежных поручений</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Платежные поручения на оплату расходов, на получение наличных денежных средств</w:t>
            </w: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autoSpaceDE w:val="0"/>
              <w:autoSpaceDN w:val="0"/>
              <w:adjustRightInd w:val="0"/>
              <w:jc w:val="both"/>
              <w:rPr>
                <w:sz w:val="22"/>
                <w:szCs w:val="22"/>
              </w:rPr>
            </w:pPr>
            <w:r>
              <w:rPr>
                <w:sz w:val="22"/>
                <w:szCs w:val="22"/>
              </w:rPr>
              <w:t>1. Соответствие формы представленного платежного поручения форме 0401060, утвержденной Положением Банка России от 19.06.2012 года № 383-П «О правилах осуществления перевода денежных средств» (в случае представления платежного поручения на бумажном носителе).</w:t>
            </w:r>
          </w:p>
          <w:p w:rsidR="00040F2E" w:rsidRDefault="00040F2E" w:rsidP="00FF5EF6">
            <w:pPr>
              <w:ind w:firstLine="35"/>
              <w:jc w:val="both"/>
              <w:rPr>
                <w:sz w:val="22"/>
                <w:szCs w:val="22"/>
              </w:rPr>
            </w:pPr>
            <w:r>
              <w:rPr>
                <w:sz w:val="22"/>
                <w:szCs w:val="22"/>
              </w:rPr>
              <w:t>2. Наличие подписей руководителя (иного уполномоченного лица), главного бухгалтера (иного уполномоченного лица) и оттиска гербовой печати на платежном поручении и их соответствие имеющимся образцам, представленным клиентом (в случае представления платежного поручения на бумажном носителе).</w:t>
            </w:r>
          </w:p>
          <w:p w:rsidR="00040F2E" w:rsidRDefault="00040F2E" w:rsidP="00FF5EF6">
            <w:pPr>
              <w:ind w:firstLine="35"/>
              <w:jc w:val="both"/>
              <w:rPr>
                <w:sz w:val="22"/>
                <w:szCs w:val="22"/>
              </w:rPr>
            </w:pPr>
            <w:r>
              <w:rPr>
                <w:sz w:val="22"/>
                <w:szCs w:val="22"/>
              </w:rPr>
              <w:t>3. Наличие следующих реквизитов и показателей:</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номера соответствующего лицевого счета, открытого клиенту;</w:t>
            </w:r>
          </w:p>
          <w:p w:rsidR="00040F2E" w:rsidRDefault="00040F2E" w:rsidP="00FF5EF6">
            <w:pPr>
              <w:pStyle w:val="ConsPlusNormal"/>
              <w:ind w:firstLine="12"/>
              <w:jc w:val="both"/>
              <w:rPr>
                <w:rFonts w:ascii="Times New Roman" w:hAnsi="Times New Roman" w:cs="Times New Roman"/>
                <w:sz w:val="22"/>
                <w:szCs w:val="22"/>
              </w:rPr>
            </w:pPr>
            <w:r>
              <w:rPr>
                <w:rFonts w:ascii="Times New Roman" w:hAnsi="Times New Roman" w:cs="Times New Roman"/>
                <w:sz w:val="22"/>
                <w:szCs w:val="22"/>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поручению;</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данных для осуществления налоговых и иных обязательных платежей в бюджеты бюджетной системы Российской Федерации (при необходимости);</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суммы налога на добавленную стоимость (при наличии).</w:t>
            </w:r>
          </w:p>
          <w:p w:rsidR="00040F2E" w:rsidRDefault="00040F2E" w:rsidP="00FF5EF6">
            <w:pPr>
              <w:jc w:val="both"/>
              <w:rPr>
                <w:sz w:val="22"/>
                <w:szCs w:val="22"/>
              </w:rPr>
            </w:pPr>
            <w:r>
              <w:rPr>
                <w:sz w:val="22"/>
                <w:szCs w:val="22"/>
              </w:rPr>
              <w:t>4. Проверка</w:t>
            </w:r>
            <w:r>
              <w:rPr>
                <w:color w:val="FF0000"/>
                <w:sz w:val="22"/>
                <w:szCs w:val="22"/>
              </w:rPr>
              <w:t xml:space="preserve"> </w:t>
            </w:r>
            <w:r>
              <w:rPr>
                <w:sz w:val="22"/>
                <w:szCs w:val="22"/>
              </w:rPr>
              <w:t>соответствия информации, указанной в платежном поручении, реквизитам, указанным в документах, подтверждающих принятые денежные обязательства на:</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идентичность наименования, ИНН, КПП, банковских реквизитов получателя денежных средств.</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 Проверка платежного поручения при перечислении налогов, сборов и иных обязательных платежей в бюджетную систему Российской Федерации на:</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правильность оформления платежного поручения в соответствии с Положением о ведении Банком России и кредитными организациями (филиалами) банковских счетов территориальных органов Федерального казначейства, утвержденным ЦБ РФ от 06.10.2020 №735-П;</w:t>
            </w:r>
          </w:p>
          <w:p w:rsidR="00040F2E" w:rsidRDefault="00040F2E"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правильность указания информации в полях платежного поручения в соответствии с приказом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040F2E" w:rsidRDefault="00040F2E" w:rsidP="00FF5EF6">
            <w:pPr>
              <w:ind w:left="12" w:hanging="12"/>
              <w:jc w:val="both"/>
              <w:rPr>
                <w:sz w:val="22"/>
                <w:szCs w:val="22"/>
              </w:rPr>
            </w:pPr>
            <w:r>
              <w:rPr>
                <w:sz w:val="22"/>
                <w:szCs w:val="22"/>
              </w:rPr>
              <w:t>6. Проверка соответствия даты платежного поручения на перечисление заработной платы (денежного содержания), выплат социального характера и стипендии установленным срокам выдачи заработной платы (денежного содержания), выплат социального характера, стипендии клиентам.</w:t>
            </w:r>
          </w:p>
          <w:p w:rsidR="00040F2E" w:rsidRDefault="00040F2E" w:rsidP="00FF5EF6">
            <w:pPr>
              <w:jc w:val="both"/>
              <w:rPr>
                <w:sz w:val="22"/>
                <w:szCs w:val="22"/>
              </w:rPr>
            </w:pPr>
            <w:r>
              <w:rPr>
                <w:sz w:val="22"/>
                <w:szCs w:val="22"/>
              </w:rPr>
              <w:t>7. Соответствие платежного поручения на бумажном носителе его электронному образцу (при представлении на бумажном носителе).</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rPr>
            </w:pPr>
            <w:r>
              <w:rPr>
                <w:sz w:val="22"/>
                <w:szCs w:val="22"/>
              </w:rPr>
              <w:t>2</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Формирование в ПК «</w:t>
            </w:r>
            <w:proofErr w:type="gramStart"/>
            <w:r>
              <w:rPr>
                <w:sz w:val="22"/>
                <w:szCs w:val="22"/>
              </w:rPr>
              <w:t>Бюджет-СМАРТ Про</w:t>
            </w:r>
            <w:proofErr w:type="gramEnd"/>
            <w:r>
              <w:rPr>
                <w:sz w:val="22"/>
                <w:szCs w:val="22"/>
              </w:rPr>
              <w:t xml:space="preserve">» рейсов отправки платежных поручений </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Рейсы платежных поручений</w:t>
            </w:r>
          </w:p>
        </w:tc>
        <w:tc>
          <w:tcPr>
            <w:tcW w:w="9360" w:type="dxa"/>
            <w:tcBorders>
              <w:top w:val="single" w:sz="4" w:space="0" w:color="auto"/>
              <w:left w:val="single" w:sz="4" w:space="0" w:color="auto"/>
              <w:bottom w:val="single" w:sz="4" w:space="0" w:color="auto"/>
              <w:right w:val="single" w:sz="4" w:space="0" w:color="auto"/>
            </w:tcBorders>
            <w:hideMark/>
          </w:tcPr>
          <w:p w:rsidR="00040F2E" w:rsidRPr="001E6DFA" w:rsidRDefault="00040F2E" w:rsidP="001E6DFA">
            <w:pPr>
              <w:pStyle w:val="ac"/>
              <w:numPr>
                <w:ilvl w:val="0"/>
                <w:numId w:val="35"/>
              </w:numPr>
              <w:jc w:val="both"/>
              <w:rPr>
                <w:sz w:val="22"/>
                <w:szCs w:val="22"/>
              </w:rPr>
            </w:pPr>
            <w:r w:rsidRPr="001E6DFA">
              <w:rPr>
                <w:sz w:val="22"/>
                <w:szCs w:val="22"/>
              </w:rPr>
              <w:t>Включение в рейс отправки проверенных платежных поручений.</w:t>
            </w:r>
          </w:p>
          <w:p w:rsidR="001E6DFA" w:rsidRPr="001011D4" w:rsidRDefault="001E6DFA" w:rsidP="001011D4">
            <w:pPr>
              <w:ind w:left="360"/>
              <w:jc w:val="both"/>
              <w:rPr>
                <w:sz w:val="22"/>
                <w:szCs w:val="22"/>
              </w:rPr>
            </w:pP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0148E6" w:rsidRDefault="00040F2E" w:rsidP="00FF5EF6">
            <w:pPr>
              <w:ind w:hanging="21"/>
              <w:jc w:val="center"/>
              <w:rPr>
                <w:sz w:val="22"/>
                <w:szCs w:val="22"/>
              </w:rPr>
            </w:pPr>
            <w:r w:rsidRPr="000148E6">
              <w:rPr>
                <w:sz w:val="22"/>
                <w:szCs w:val="22"/>
              </w:rPr>
              <w:t>3</w:t>
            </w:r>
          </w:p>
        </w:tc>
        <w:tc>
          <w:tcPr>
            <w:tcW w:w="3304" w:type="dxa"/>
            <w:tcBorders>
              <w:top w:val="single" w:sz="4" w:space="0" w:color="auto"/>
              <w:left w:val="single" w:sz="4" w:space="0" w:color="auto"/>
              <w:bottom w:val="single" w:sz="4" w:space="0" w:color="auto"/>
              <w:right w:val="single" w:sz="4" w:space="0" w:color="auto"/>
            </w:tcBorders>
            <w:hideMark/>
          </w:tcPr>
          <w:p w:rsidR="00040F2E" w:rsidRPr="000148E6" w:rsidRDefault="00040F2E" w:rsidP="00FF5EF6">
            <w:pPr>
              <w:jc w:val="both"/>
              <w:rPr>
                <w:sz w:val="22"/>
                <w:szCs w:val="22"/>
              </w:rPr>
            </w:pPr>
            <w:r w:rsidRPr="000148E6">
              <w:rPr>
                <w:sz w:val="22"/>
                <w:szCs w:val="22"/>
              </w:rPr>
              <w:t xml:space="preserve">Формирование в </w:t>
            </w:r>
            <w:r w:rsidRPr="000148E6">
              <w:rPr>
                <w:bCs/>
                <w:sz w:val="22"/>
                <w:szCs w:val="22"/>
              </w:rPr>
              <w:t>ПК «</w:t>
            </w:r>
            <w:proofErr w:type="gramStart"/>
            <w:r w:rsidRPr="000148E6">
              <w:rPr>
                <w:bCs/>
                <w:sz w:val="22"/>
                <w:szCs w:val="22"/>
              </w:rPr>
              <w:t>Бюджет-СМАРТ Про</w:t>
            </w:r>
            <w:proofErr w:type="gramEnd"/>
            <w:r w:rsidRPr="000148E6">
              <w:rPr>
                <w:bCs/>
                <w:sz w:val="22"/>
                <w:szCs w:val="22"/>
              </w:rPr>
              <w:t xml:space="preserve">» </w:t>
            </w:r>
            <w:r w:rsidRPr="000148E6">
              <w:rPr>
                <w:sz w:val="22"/>
                <w:szCs w:val="22"/>
              </w:rPr>
              <w:t xml:space="preserve">реестров электронных платежных поручений </w:t>
            </w:r>
          </w:p>
        </w:tc>
        <w:tc>
          <w:tcPr>
            <w:tcW w:w="2400" w:type="dxa"/>
            <w:tcBorders>
              <w:top w:val="single" w:sz="4" w:space="0" w:color="auto"/>
              <w:left w:val="single" w:sz="4" w:space="0" w:color="auto"/>
              <w:bottom w:val="single" w:sz="4" w:space="0" w:color="auto"/>
              <w:right w:val="single" w:sz="4" w:space="0" w:color="auto"/>
            </w:tcBorders>
            <w:hideMark/>
          </w:tcPr>
          <w:p w:rsidR="00040F2E" w:rsidRPr="000148E6" w:rsidRDefault="00040F2E" w:rsidP="00FF5EF6">
            <w:pPr>
              <w:jc w:val="both"/>
              <w:rPr>
                <w:sz w:val="22"/>
                <w:szCs w:val="22"/>
              </w:rPr>
            </w:pPr>
            <w:r w:rsidRPr="000148E6">
              <w:rPr>
                <w:sz w:val="22"/>
                <w:szCs w:val="22"/>
              </w:rPr>
              <w:t>Реестры электронных платежных поручений</w:t>
            </w:r>
          </w:p>
        </w:tc>
        <w:tc>
          <w:tcPr>
            <w:tcW w:w="9360" w:type="dxa"/>
            <w:tcBorders>
              <w:top w:val="single" w:sz="4" w:space="0" w:color="auto"/>
              <w:left w:val="single" w:sz="4" w:space="0" w:color="auto"/>
              <w:bottom w:val="single" w:sz="4" w:space="0" w:color="auto"/>
              <w:right w:val="single" w:sz="4" w:space="0" w:color="auto"/>
            </w:tcBorders>
          </w:tcPr>
          <w:p w:rsidR="001E6DFA" w:rsidRPr="000148E6" w:rsidRDefault="001E6DFA" w:rsidP="001E6DFA">
            <w:pPr>
              <w:jc w:val="both"/>
              <w:rPr>
                <w:sz w:val="22"/>
                <w:szCs w:val="22"/>
              </w:rPr>
            </w:pPr>
            <w:r w:rsidRPr="000148E6">
              <w:rPr>
                <w:sz w:val="22"/>
                <w:szCs w:val="22"/>
              </w:rPr>
              <w:t xml:space="preserve">1. </w:t>
            </w:r>
            <w:proofErr w:type="gramStart"/>
            <w:r w:rsidRPr="000148E6">
              <w:rPr>
                <w:sz w:val="22"/>
                <w:szCs w:val="22"/>
              </w:rPr>
              <w:t>Включение  в</w:t>
            </w:r>
            <w:proofErr w:type="gramEnd"/>
            <w:r w:rsidRPr="000148E6">
              <w:rPr>
                <w:sz w:val="22"/>
                <w:szCs w:val="22"/>
              </w:rPr>
              <w:t xml:space="preserve"> реестр электронных платежных поручений  сформированных рейсов платежных поручений.</w:t>
            </w:r>
          </w:p>
          <w:p w:rsidR="001E6DFA" w:rsidRPr="000148E6" w:rsidRDefault="001E6DFA" w:rsidP="001E6DFA">
            <w:pPr>
              <w:jc w:val="both"/>
              <w:rPr>
                <w:sz w:val="22"/>
                <w:szCs w:val="22"/>
              </w:rPr>
            </w:pPr>
            <w:r w:rsidRPr="000148E6">
              <w:rPr>
                <w:sz w:val="22"/>
                <w:szCs w:val="22"/>
              </w:rPr>
              <w:t xml:space="preserve">2. Формирование и сохранение реестров электронных платежных поручений в виде файла </w:t>
            </w:r>
            <w:r w:rsidRPr="000148E6">
              <w:rPr>
                <w:bCs/>
                <w:sz w:val="22"/>
                <w:szCs w:val="22"/>
                <w:lang w:val="en-US"/>
              </w:rPr>
              <w:t>MS</w:t>
            </w:r>
            <w:r w:rsidRPr="000148E6">
              <w:rPr>
                <w:bCs/>
                <w:sz w:val="22"/>
                <w:szCs w:val="22"/>
              </w:rPr>
              <w:t xml:space="preserve"> </w:t>
            </w:r>
            <w:r w:rsidRPr="000148E6">
              <w:rPr>
                <w:bCs/>
                <w:sz w:val="22"/>
                <w:szCs w:val="22"/>
                <w:lang w:val="en-US"/>
              </w:rPr>
              <w:t>Excel</w:t>
            </w:r>
            <w:r w:rsidRPr="000148E6">
              <w:rPr>
                <w:bCs/>
                <w:sz w:val="22"/>
                <w:szCs w:val="22"/>
              </w:rPr>
              <w:t>, размещение в ПК «Смарт-Бюджет».</w:t>
            </w:r>
          </w:p>
          <w:p w:rsidR="001E6DFA" w:rsidRPr="000148E6" w:rsidRDefault="001E6DFA" w:rsidP="001E6DFA">
            <w:pPr>
              <w:jc w:val="both"/>
              <w:rPr>
                <w:sz w:val="22"/>
                <w:szCs w:val="22"/>
              </w:rPr>
            </w:pPr>
            <w:r w:rsidRPr="000148E6">
              <w:rPr>
                <w:sz w:val="22"/>
                <w:szCs w:val="22"/>
              </w:rPr>
              <w:t>3. Оформление реестров электронных платежных поручений подписями начальника Финансового управления Администрации муниципального образования «</w:t>
            </w:r>
            <w:proofErr w:type="spellStart"/>
            <w:r w:rsidRPr="000148E6">
              <w:rPr>
                <w:sz w:val="22"/>
                <w:szCs w:val="22"/>
              </w:rPr>
              <w:t>Шумячский</w:t>
            </w:r>
            <w:proofErr w:type="spellEnd"/>
            <w:r w:rsidRPr="000148E6">
              <w:rPr>
                <w:sz w:val="22"/>
                <w:szCs w:val="22"/>
              </w:rPr>
              <w:t xml:space="preserve"> район» Смоленской области и начальника отдела бухгалтерского учета и отчетности Финансового управления Администрации муниципального образования «</w:t>
            </w:r>
            <w:proofErr w:type="spellStart"/>
            <w:r w:rsidRPr="000148E6">
              <w:rPr>
                <w:sz w:val="22"/>
                <w:szCs w:val="22"/>
              </w:rPr>
              <w:t>Шумячский</w:t>
            </w:r>
            <w:proofErr w:type="spellEnd"/>
            <w:r w:rsidRPr="000148E6">
              <w:rPr>
                <w:sz w:val="22"/>
                <w:szCs w:val="22"/>
              </w:rPr>
              <w:t xml:space="preserve"> район» Смоленской области (иных уполномоченных начальником Финансового управления лиц) и заверение их оттиском гербовой печати Финансового управления на бумажном носителе и (или) ЭЦП в ПК «Смарт-Бюджет».</w:t>
            </w:r>
          </w:p>
          <w:p w:rsidR="00040F2E" w:rsidRPr="000148E6" w:rsidRDefault="00040F2E" w:rsidP="00FF5EF6">
            <w:pPr>
              <w:jc w:val="both"/>
              <w:rPr>
                <w:sz w:val="22"/>
                <w:szCs w:val="22"/>
              </w:rPr>
            </w:pP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lang w:val="en-US"/>
              </w:rPr>
            </w:pPr>
            <w:r>
              <w:rPr>
                <w:sz w:val="22"/>
                <w:szCs w:val="22"/>
                <w:lang w:val="en-US"/>
              </w:rPr>
              <w:t>4</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Формирование сведений о денежном обязательстве</w:t>
            </w:r>
            <w:r>
              <w:rPr>
                <w:sz w:val="28"/>
                <w:szCs w:val="28"/>
              </w:rPr>
              <w:t xml:space="preserve"> </w:t>
            </w:r>
            <w:r>
              <w:rPr>
                <w:sz w:val="22"/>
                <w:szCs w:val="22"/>
              </w:rPr>
              <w:t xml:space="preserve">в рамках поставленных на учет бюджетных обязательств в соответствии с приказом </w:t>
            </w:r>
            <w:r w:rsidR="00CD7DCE" w:rsidRPr="001011D4">
              <w:rPr>
                <w:sz w:val="22"/>
                <w:szCs w:val="22"/>
              </w:rPr>
              <w:t xml:space="preserve">Финансового управления </w:t>
            </w:r>
            <w:proofErr w:type="spellStart"/>
            <w:r w:rsidR="00CD7DCE" w:rsidRPr="001011D4">
              <w:rPr>
                <w:sz w:val="22"/>
                <w:szCs w:val="22"/>
              </w:rPr>
              <w:t>Шумячского</w:t>
            </w:r>
            <w:proofErr w:type="spellEnd"/>
            <w:r w:rsidR="00CD7DCE" w:rsidRPr="001011D4">
              <w:rPr>
                <w:sz w:val="22"/>
                <w:szCs w:val="22"/>
              </w:rPr>
              <w:t xml:space="preserve"> района</w:t>
            </w:r>
            <w:r w:rsidRPr="001011D4">
              <w:rPr>
                <w:sz w:val="22"/>
                <w:szCs w:val="22"/>
              </w:rPr>
              <w:t xml:space="preserve"> от </w:t>
            </w:r>
            <w:r w:rsidR="00CD7DCE" w:rsidRPr="001011D4">
              <w:rPr>
                <w:sz w:val="22"/>
                <w:szCs w:val="22"/>
              </w:rPr>
              <w:t>19.02.</w:t>
            </w:r>
            <w:r w:rsidRPr="001011D4">
              <w:rPr>
                <w:sz w:val="22"/>
                <w:szCs w:val="22"/>
              </w:rPr>
              <w:t xml:space="preserve">2020 № </w:t>
            </w:r>
            <w:r w:rsidR="00CD7DCE" w:rsidRPr="001011D4">
              <w:rPr>
                <w:sz w:val="22"/>
                <w:szCs w:val="22"/>
              </w:rPr>
              <w:t>13</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Сведения о денежном обязательстве</w:t>
            </w: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 xml:space="preserve">1. Формирование денежных обязательств осуществляется в рамках бюджетных обязательств, поставленных на учет в соответствии с приказом </w:t>
            </w:r>
            <w:r w:rsidR="00CD7DCE" w:rsidRPr="001011D4">
              <w:rPr>
                <w:sz w:val="22"/>
                <w:szCs w:val="22"/>
              </w:rPr>
              <w:t xml:space="preserve">Финансового управления </w:t>
            </w:r>
            <w:proofErr w:type="spellStart"/>
            <w:r w:rsidR="00CD7DCE" w:rsidRPr="001011D4">
              <w:rPr>
                <w:sz w:val="22"/>
                <w:szCs w:val="22"/>
              </w:rPr>
              <w:t>Шумячского</w:t>
            </w:r>
            <w:proofErr w:type="spellEnd"/>
            <w:r w:rsidR="00CD7DCE" w:rsidRPr="001011D4">
              <w:rPr>
                <w:sz w:val="22"/>
                <w:szCs w:val="22"/>
              </w:rPr>
              <w:t xml:space="preserve"> района</w:t>
            </w:r>
            <w:r w:rsidRPr="001011D4">
              <w:rPr>
                <w:sz w:val="22"/>
                <w:szCs w:val="22"/>
              </w:rPr>
              <w:t xml:space="preserve"> от</w:t>
            </w:r>
            <w:r w:rsidR="00CD7DCE" w:rsidRPr="001011D4">
              <w:rPr>
                <w:sz w:val="22"/>
                <w:szCs w:val="22"/>
              </w:rPr>
              <w:t xml:space="preserve"> 19.</w:t>
            </w:r>
            <w:proofErr w:type="gramStart"/>
            <w:r w:rsidR="00CD7DCE" w:rsidRPr="001011D4">
              <w:rPr>
                <w:sz w:val="22"/>
                <w:szCs w:val="22"/>
              </w:rPr>
              <w:t>02.2020.</w:t>
            </w:r>
            <w:r w:rsidRPr="001011D4">
              <w:rPr>
                <w:sz w:val="22"/>
                <w:szCs w:val="22"/>
              </w:rPr>
              <w:t>.</w:t>
            </w:r>
            <w:proofErr w:type="gramEnd"/>
            <w:r w:rsidRPr="001011D4">
              <w:rPr>
                <w:sz w:val="22"/>
                <w:szCs w:val="22"/>
              </w:rPr>
              <w:t>2020 №</w:t>
            </w:r>
            <w:r w:rsidR="00CD7DCE" w:rsidRPr="001011D4">
              <w:rPr>
                <w:sz w:val="22"/>
                <w:szCs w:val="22"/>
              </w:rPr>
              <w:t>13</w:t>
            </w:r>
            <w:r w:rsidRPr="001011D4">
              <w:rPr>
                <w:sz w:val="22"/>
                <w:szCs w:val="22"/>
              </w:rPr>
              <w:t>.</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E76A22" w:rsidRDefault="00040F2E" w:rsidP="00FF5EF6">
            <w:pPr>
              <w:ind w:hanging="21"/>
              <w:jc w:val="center"/>
              <w:rPr>
                <w:sz w:val="22"/>
                <w:szCs w:val="22"/>
                <w:lang w:val="en-US"/>
              </w:rPr>
            </w:pPr>
            <w:r w:rsidRPr="00E76A22">
              <w:rPr>
                <w:sz w:val="22"/>
                <w:szCs w:val="22"/>
                <w:lang w:val="en-US"/>
              </w:rPr>
              <w:t>5</w:t>
            </w:r>
          </w:p>
        </w:tc>
        <w:tc>
          <w:tcPr>
            <w:tcW w:w="3304" w:type="dxa"/>
            <w:tcBorders>
              <w:top w:val="single" w:sz="4" w:space="0" w:color="auto"/>
              <w:left w:val="single" w:sz="4" w:space="0" w:color="auto"/>
              <w:bottom w:val="single" w:sz="4" w:space="0" w:color="auto"/>
              <w:right w:val="single" w:sz="4" w:space="0" w:color="auto"/>
            </w:tcBorders>
            <w:hideMark/>
          </w:tcPr>
          <w:p w:rsidR="00040F2E" w:rsidRPr="00E76A22" w:rsidRDefault="00CD7DCE" w:rsidP="00FF5EF6">
            <w:pPr>
              <w:jc w:val="both"/>
              <w:rPr>
                <w:sz w:val="22"/>
                <w:szCs w:val="22"/>
              </w:rPr>
            </w:pPr>
            <w:r w:rsidRPr="00E76A22">
              <w:rPr>
                <w:sz w:val="22"/>
                <w:szCs w:val="22"/>
              </w:rPr>
              <w:t xml:space="preserve">Проверка в </w:t>
            </w:r>
            <w:r w:rsidRPr="00E76A22">
              <w:rPr>
                <w:bCs/>
                <w:sz w:val="22"/>
                <w:szCs w:val="22"/>
              </w:rPr>
              <w:t xml:space="preserve">ПК «Смарт-Бюджет» </w:t>
            </w:r>
            <w:r w:rsidRPr="00E76A22">
              <w:rPr>
                <w:sz w:val="22"/>
                <w:szCs w:val="22"/>
              </w:rPr>
              <w:t>выписок и приложений к выпискам из лицевых счетов распорядителей средств, получателей средств, иных получателей средств, администраторов источников финансирования дефицита местного бюджета</w:t>
            </w:r>
            <w:r w:rsidR="0034517C" w:rsidRPr="00E76A22">
              <w:rPr>
                <w:sz w:val="22"/>
                <w:szCs w:val="22"/>
              </w:rPr>
              <w:t xml:space="preserve">, бюджета </w:t>
            </w:r>
            <w:proofErr w:type="spellStart"/>
            <w:r w:rsidR="0034517C" w:rsidRPr="00E76A22">
              <w:rPr>
                <w:sz w:val="22"/>
                <w:szCs w:val="22"/>
              </w:rPr>
              <w:t>Шумячского</w:t>
            </w:r>
            <w:proofErr w:type="spellEnd"/>
            <w:r w:rsidR="0034517C" w:rsidRPr="00E76A22">
              <w:rPr>
                <w:sz w:val="22"/>
                <w:szCs w:val="22"/>
              </w:rPr>
              <w:t xml:space="preserve"> городского поселения</w:t>
            </w:r>
          </w:p>
        </w:tc>
        <w:tc>
          <w:tcPr>
            <w:tcW w:w="2400" w:type="dxa"/>
            <w:tcBorders>
              <w:top w:val="single" w:sz="4" w:space="0" w:color="auto"/>
              <w:left w:val="single" w:sz="4" w:space="0" w:color="auto"/>
              <w:bottom w:val="single" w:sz="4" w:space="0" w:color="auto"/>
              <w:right w:val="single" w:sz="4" w:space="0" w:color="auto"/>
            </w:tcBorders>
            <w:hideMark/>
          </w:tcPr>
          <w:p w:rsidR="00040F2E" w:rsidRPr="00E76A22" w:rsidRDefault="00040F2E" w:rsidP="00DE4DB4">
            <w:pPr>
              <w:jc w:val="both"/>
              <w:rPr>
                <w:sz w:val="22"/>
                <w:szCs w:val="22"/>
              </w:rPr>
            </w:pPr>
            <w:r w:rsidRPr="00E76A22">
              <w:rPr>
                <w:sz w:val="22"/>
                <w:szCs w:val="22"/>
              </w:rPr>
              <w:t xml:space="preserve">Выписки и приложения к выпискам из лицевых счетов распорядителей средств, получателей средств, </w:t>
            </w:r>
            <w:r w:rsidR="00DE4DB4">
              <w:rPr>
                <w:sz w:val="22"/>
                <w:szCs w:val="22"/>
              </w:rPr>
              <w:t>а</w:t>
            </w:r>
            <w:r w:rsidRPr="00E76A22">
              <w:rPr>
                <w:sz w:val="22"/>
                <w:szCs w:val="22"/>
              </w:rPr>
              <w:t xml:space="preserve">дминистраторов источников финансирования дефицита </w:t>
            </w:r>
            <w:r w:rsidR="0034517C" w:rsidRPr="00E76A22">
              <w:rPr>
                <w:sz w:val="22"/>
                <w:szCs w:val="22"/>
              </w:rPr>
              <w:t>местного</w:t>
            </w:r>
            <w:r w:rsidRPr="00E76A22">
              <w:rPr>
                <w:sz w:val="22"/>
                <w:szCs w:val="22"/>
              </w:rPr>
              <w:t xml:space="preserve"> бюджета</w:t>
            </w:r>
            <w:r w:rsidR="00C92748" w:rsidRPr="00E76A22">
              <w:rPr>
                <w:sz w:val="22"/>
                <w:szCs w:val="22"/>
              </w:rPr>
              <w:t xml:space="preserve">, бюджета </w:t>
            </w:r>
            <w:proofErr w:type="spellStart"/>
            <w:r w:rsidR="00C92748" w:rsidRPr="00E76A22">
              <w:rPr>
                <w:sz w:val="22"/>
                <w:szCs w:val="22"/>
              </w:rPr>
              <w:t>Шумячского</w:t>
            </w:r>
            <w:proofErr w:type="spellEnd"/>
            <w:r w:rsidR="00C92748" w:rsidRPr="00E76A22">
              <w:rPr>
                <w:sz w:val="22"/>
                <w:szCs w:val="22"/>
              </w:rPr>
              <w:t xml:space="preserve"> городского </w:t>
            </w:r>
            <w:proofErr w:type="gramStart"/>
            <w:r w:rsidR="00C92748" w:rsidRPr="00E76A22">
              <w:rPr>
                <w:sz w:val="22"/>
                <w:szCs w:val="22"/>
              </w:rPr>
              <w:t xml:space="preserve">поселения </w:t>
            </w:r>
            <w:r w:rsidRPr="00E76A22">
              <w:rPr>
                <w:sz w:val="22"/>
                <w:szCs w:val="22"/>
              </w:rPr>
              <w:t xml:space="preserve"> (</w:t>
            </w:r>
            <w:proofErr w:type="gramEnd"/>
            <w:r w:rsidRPr="00E76A22">
              <w:rPr>
                <w:sz w:val="22"/>
                <w:szCs w:val="22"/>
              </w:rPr>
              <w:t>далее – выписки и приложения к выпискам)</w:t>
            </w:r>
          </w:p>
        </w:tc>
        <w:tc>
          <w:tcPr>
            <w:tcW w:w="9360" w:type="dxa"/>
            <w:tcBorders>
              <w:top w:val="single" w:sz="4" w:space="0" w:color="auto"/>
              <w:left w:val="single" w:sz="4" w:space="0" w:color="auto"/>
              <w:bottom w:val="single" w:sz="4" w:space="0" w:color="auto"/>
              <w:right w:val="single" w:sz="4" w:space="0" w:color="auto"/>
            </w:tcBorders>
            <w:hideMark/>
          </w:tcPr>
          <w:p w:rsidR="00040F2E" w:rsidRPr="00E76A22" w:rsidRDefault="00040F2E" w:rsidP="00FF5EF6">
            <w:pPr>
              <w:jc w:val="both"/>
              <w:rPr>
                <w:sz w:val="22"/>
                <w:szCs w:val="22"/>
              </w:rPr>
            </w:pPr>
            <w:r w:rsidRPr="00E76A22">
              <w:rPr>
                <w:sz w:val="22"/>
                <w:szCs w:val="22"/>
              </w:rPr>
              <w:t>1. Проверка выписок и приложений к выпискам в разрезе платежных документов и кодов бюджетной классификации по операциям за данный операционный день.</w:t>
            </w:r>
          </w:p>
          <w:p w:rsidR="00040F2E" w:rsidRPr="00E76A22" w:rsidRDefault="00040F2E" w:rsidP="00FF5EF6">
            <w:pPr>
              <w:jc w:val="both"/>
              <w:rPr>
                <w:sz w:val="22"/>
                <w:szCs w:val="22"/>
              </w:rPr>
            </w:pPr>
            <w:r w:rsidRPr="00E76A22">
              <w:rPr>
                <w:sz w:val="22"/>
                <w:szCs w:val="22"/>
              </w:rPr>
              <w:t>2. Проверка выписок и приложений к выпискам на полноту и правильность отражения операций по перечислениям и восстановлению перечислений.</w:t>
            </w:r>
          </w:p>
          <w:p w:rsidR="00E56843" w:rsidRPr="00E76A22" w:rsidRDefault="00040F2E" w:rsidP="00FF5EF6">
            <w:pPr>
              <w:jc w:val="both"/>
              <w:rPr>
                <w:sz w:val="22"/>
                <w:szCs w:val="22"/>
              </w:rPr>
            </w:pPr>
            <w:r w:rsidRPr="00E76A22">
              <w:rPr>
                <w:sz w:val="22"/>
                <w:szCs w:val="22"/>
              </w:rPr>
              <w:t>Проставление в ПК «</w:t>
            </w:r>
            <w:proofErr w:type="gramStart"/>
            <w:r w:rsidRPr="00E76A22">
              <w:rPr>
                <w:sz w:val="22"/>
                <w:szCs w:val="22"/>
              </w:rPr>
              <w:t>Бюджет-СМАРТ Про</w:t>
            </w:r>
            <w:proofErr w:type="gramEnd"/>
            <w:r w:rsidRPr="00E76A22">
              <w:rPr>
                <w:sz w:val="22"/>
                <w:szCs w:val="22"/>
              </w:rPr>
              <w:t>» на проверенных выписках и приложениях к выпискам аналитического признака «Проверено».</w:t>
            </w:r>
          </w:p>
          <w:p w:rsidR="00040F2E" w:rsidRPr="00E76A22" w:rsidRDefault="00040F2E" w:rsidP="00FF5EF6">
            <w:pPr>
              <w:jc w:val="both"/>
              <w:rPr>
                <w:sz w:val="22"/>
                <w:szCs w:val="22"/>
              </w:rPr>
            </w:pPr>
            <w:r w:rsidRPr="00E76A22">
              <w:rPr>
                <w:sz w:val="22"/>
                <w:szCs w:val="22"/>
              </w:rPr>
              <w:t xml:space="preserve"> Оформление проверенных выписок в электронном виде ЭП </w:t>
            </w:r>
            <w:r w:rsidR="00CD7DCE" w:rsidRPr="00E76A22">
              <w:rPr>
                <w:sz w:val="22"/>
                <w:szCs w:val="22"/>
              </w:rPr>
              <w:t xml:space="preserve">работника отдела по казначейскому исполнению бюджета Финансового управления </w:t>
            </w:r>
            <w:proofErr w:type="spellStart"/>
            <w:r w:rsidR="00CD7DCE" w:rsidRPr="00E76A22">
              <w:rPr>
                <w:sz w:val="22"/>
                <w:szCs w:val="22"/>
              </w:rPr>
              <w:t>Шумячского</w:t>
            </w:r>
            <w:proofErr w:type="spellEnd"/>
            <w:r w:rsidR="00CD7DCE" w:rsidRPr="00E76A22">
              <w:rPr>
                <w:sz w:val="22"/>
                <w:szCs w:val="22"/>
              </w:rPr>
              <w:t xml:space="preserve"> района</w:t>
            </w:r>
          </w:p>
          <w:p w:rsidR="00040F2E" w:rsidRPr="00E76A22" w:rsidRDefault="00040F2E" w:rsidP="00C92748">
            <w:pPr>
              <w:jc w:val="both"/>
              <w:rPr>
                <w:sz w:val="22"/>
                <w:szCs w:val="22"/>
              </w:rPr>
            </w:pPr>
            <w:r w:rsidRPr="00E76A22">
              <w:rPr>
                <w:sz w:val="22"/>
                <w:szCs w:val="22"/>
              </w:rPr>
              <w:t xml:space="preserve">3. Выдача выписок и приложений к выпискам с отметкой </w:t>
            </w:r>
            <w:r w:rsidR="00C92748" w:rsidRPr="00E76A22">
              <w:rPr>
                <w:sz w:val="22"/>
                <w:szCs w:val="22"/>
              </w:rPr>
              <w:t xml:space="preserve">отдела по казначейскому исполнению бюджета Финансового управления </w:t>
            </w:r>
            <w:proofErr w:type="spellStart"/>
            <w:r w:rsidR="00C92748" w:rsidRPr="00E76A22">
              <w:rPr>
                <w:sz w:val="22"/>
                <w:szCs w:val="22"/>
              </w:rPr>
              <w:t>Шумячского</w:t>
            </w:r>
            <w:proofErr w:type="spellEnd"/>
            <w:r w:rsidR="00C92748" w:rsidRPr="00E76A22">
              <w:rPr>
                <w:sz w:val="22"/>
                <w:szCs w:val="22"/>
              </w:rPr>
              <w:t xml:space="preserve"> района </w:t>
            </w:r>
            <w:r w:rsidRPr="00E76A22">
              <w:rPr>
                <w:sz w:val="22"/>
                <w:szCs w:val="22"/>
              </w:rPr>
              <w:t xml:space="preserve">«Проведено» на бумажном носителе под расписку лицам, имеющим право первой и второй подписи по данному счету, или представителям по доверенности, оформленной в соответствии с установленным порядком </w:t>
            </w:r>
            <w:r w:rsidR="00C92748" w:rsidRPr="00E76A22">
              <w:rPr>
                <w:sz w:val="22"/>
                <w:szCs w:val="22"/>
              </w:rPr>
              <w:t xml:space="preserve">Финансового управления </w:t>
            </w:r>
            <w:proofErr w:type="spellStart"/>
            <w:r w:rsidR="00C92748" w:rsidRPr="00E76A22">
              <w:rPr>
                <w:sz w:val="22"/>
                <w:szCs w:val="22"/>
              </w:rPr>
              <w:t>Шумячского</w:t>
            </w:r>
            <w:proofErr w:type="spellEnd"/>
            <w:r w:rsidR="00C92748" w:rsidRPr="00E76A22">
              <w:rPr>
                <w:sz w:val="22"/>
                <w:szCs w:val="22"/>
              </w:rPr>
              <w:t xml:space="preserve"> района</w:t>
            </w:r>
            <w:r w:rsidRPr="00E76A22">
              <w:rPr>
                <w:sz w:val="22"/>
                <w:szCs w:val="22"/>
              </w:rPr>
              <w:t>, или отправка выписок и приложений к выпискам в электронном виде.</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lang w:val="en-US"/>
              </w:rPr>
            </w:pPr>
            <w:r>
              <w:rPr>
                <w:sz w:val="22"/>
                <w:szCs w:val="22"/>
                <w:lang w:val="en-US"/>
              </w:rPr>
              <w:t>6</w:t>
            </w:r>
          </w:p>
        </w:tc>
        <w:tc>
          <w:tcPr>
            <w:tcW w:w="3304" w:type="dxa"/>
            <w:tcBorders>
              <w:top w:val="single" w:sz="4" w:space="0" w:color="auto"/>
              <w:left w:val="single" w:sz="4" w:space="0" w:color="auto"/>
              <w:bottom w:val="single" w:sz="4" w:space="0" w:color="auto"/>
              <w:right w:val="single" w:sz="4" w:space="0" w:color="auto"/>
            </w:tcBorders>
            <w:hideMark/>
          </w:tcPr>
          <w:p w:rsidR="00040F2E" w:rsidRPr="00DE4DB4" w:rsidRDefault="00040F2E" w:rsidP="001C57C1">
            <w:pPr>
              <w:jc w:val="both"/>
              <w:rPr>
                <w:sz w:val="22"/>
                <w:szCs w:val="22"/>
              </w:rPr>
            </w:pPr>
            <w:r w:rsidRPr="00DE4DB4">
              <w:rPr>
                <w:sz w:val="22"/>
                <w:szCs w:val="22"/>
              </w:rPr>
              <w:t xml:space="preserve">Проверка в </w:t>
            </w:r>
            <w:r w:rsidRPr="00DE4DB4">
              <w:rPr>
                <w:bCs/>
                <w:sz w:val="22"/>
                <w:szCs w:val="22"/>
              </w:rPr>
              <w:t xml:space="preserve">ПК «Бюджет-СМАРТ Про» </w:t>
            </w:r>
            <w:r w:rsidRPr="00DE4DB4">
              <w:rPr>
                <w:sz w:val="22"/>
                <w:szCs w:val="22"/>
              </w:rPr>
              <w:t xml:space="preserve">выписок из лицевых счетов </w:t>
            </w:r>
            <w:proofErr w:type="gramStart"/>
            <w:r w:rsidRPr="00DE4DB4">
              <w:rPr>
                <w:sz w:val="22"/>
                <w:szCs w:val="22"/>
              </w:rPr>
              <w:t>бюджетных  учреждений</w:t>
            </w:r>
            <w:proofErr w:type="gramEnd"/>
            <w:r w:rsidRPr="00DE4DB4">
              <w:rPr>
                <w:sz w:val="22"/>
                <w:szCs w:val="22"/>
              </w:rPr>
              <w:t xml:space="preserve">, из отдельных лицевых счетов бюджетных учреждений, </w:t>
            </w:r>
          </w:p>
        </w:tc>
        <w:tc>
          <w:tcPr>
            <w:tcW w:w="2400" w:type="dxa"/>
            <w:tcBorders>
              <w:top w:val="single" w:sz="4" w:space="0" w:color="auto"/>
              <w:left w:val="single" w:sz="4" w:space="0" w:color="auto"/>
              <w:bottom w:val="single" w:sz="4" w:space="0" w:color="auto"/>
              <w:right w:val="single" w:sz="4" w:space="0" w:color="auto"/>
            </w:tcBorders>
            <w:hideMark/>
          </w:tcPr>
          <w:p w:rsidR="00040F2E" w:rsidRPr="00DE4DB4" w:rsidRDefault="00040F2E" w:rsidP="001C57C1">
            <w:pPr>
              <w:jc w:val="both"/>
              <w:rPr>
                <w:sz w:val="22"/>
                <w:szCs w:val="22"/>
              </w:rPr>
            </w:pPr>
            <w:r w:rsidRPr="00DE4DB4">
              <w:rPr>
                <w:sz w:val="22"/>
                <w:szCs w:val="22"/>
              </w:rPr>
              <w:t xml:space="preserve">Выписка из лицевого счета бюджетного учреждения, выписка из отдельного лицевого счета бюджетного учреждения (далее – выписка) </w:t>
            </w:r>
          </w:p>
        </w:tc>
        <w:tc>
          <w:tcPr>
            <w:tcW w:w="9360" w:type="dxa"/>
            <w:tcBorders>
              <w:top w:val="single" w:sz="4" w:space="0" w:color="auto"/>
              <w:left w:val="single" w:sz="4" w:space="0" w:color="auto"/>
              <w:bottom w:val="single" w:sz="4" w:space="0" w:color="auto"/>
              <w:right w:val="single" w:sz="4" w:space="0" w:color="auto"/>
            </w:tcBorders>
            <w:hideMark/>
          </w:tcPr>
          <w:p w:rsidR="00040F2E" w:rsidRPr="00DE4DB4" w:rsidRDefault="00040F2E" w:rsidP="00FF5EF6">
            <w:pPr>
              <w:jc w:val="both"/>
              <w:rPr>
                <w:sz w:val="22"/>
                <w:szCs w:val="22"/>
              </w:rPr>
            </w:pPr>
            <w:r w:rsidRPr="00DE4DB4">
              <w:rPr>
                <w:sz w:val="22"/>
                <w:szCs w:val="22"/>
              </w:rPr>
              <w:t>1. Проверка выписок в разрезе платежных документов и кодов видов расходов (далее – код вида расходов) по операциям за данный операционный день.</w:t>
            </w:r>
          </w:p>
          <w:p w:rsidR="00040F2E" w:rsidRPr="00DE4DB4" w:rsidRDefault="00040F2E" w:rsidP="00FF5EF6">
            <w:pPr>
              <w:jc w:val="both"/>
              <w:rPr>
                <w:sz w:val="22"/>
                <w:szCs w:val="22"/>
              </w:rPr>
            </w:pPr>
            <w:r w:rsidRPr="00DE4DB4">
              <w:rPr>
                <w:sz w:val="22"/>
                <w:szCs w:val="22"/>
              </w:rPr>
              <w:t>2. Проверка выписок на полноту и правильность отражения операций по поступлениям, возвратам поступлений, по перечислениям и восстановлению перечислений.</w:t>
            </w:r>
          </w:p>
          <w:p w:rsidR="0034517C" w:rsidRPr="00DE4DB4" w:rsidRDefault="00040F2E" w:rsidP="001C57C1">
            <w:pPr>
              <w:jc w:val="both"/>
              <w:rPr>
                <w:sz w:val="22"/>
                <w:szCs w:val="22"/>
              </w:rPr>
            </w:pPr>
            <w:r w:rsidRPr="00DE4DB4">
              <w:rPr>
                <w:sz w:val="22"/>
                <w:szCs w:val="22"/>
              </w:rPr>
              <w:t xml:space="preserve">Проставление в </w:t>
            </w:r>
            <w:r w:rsidRPr="00DE4DB4">
              <w:rPr>
                <w:bCs/>
                <w:sz w:val="22"/>
                <w:szCs w:val="22"/>
              </w:rPr>
              <w:t xml:space="preserve">ПК «Бюджет-СМАРТ Про» </w:t>
            </w:r>
            <w:r w:rsidRPr="00DE4DB4">
              <w:rPr>
                <w:sz w:val="22"/>
                <w:szCs w:val="22"/>
              </w:rPr>
              <w:t>на проверенных выписках аналитического признака «Проверено</w:t>
            </w:r>
            <w:proofErr w:type="gramStart"/>
            <w:r w:rsidRPr="00DE4DB4">
              <w:rPr>
                <w:sz w:val="22"/>
                <w:szCs w:val="22"/>
              </w:rPr>
              <w:t>» .</w:t>
            </w:r>
            <w:proofErr w:type="gramEnd"/>
            <w:r w:rsidRPr="00DE4DB4">
              <w:rPr>
                <w:sz w:val="22"/>
                <w:szCs w:val="22"/>
              </w:rPr>
              <w:t xml:space="preserve"> Оформление проверенных выписок в электронном виде ЭП </w:t>
            </w:r>
            <w:r w:rsidR="0034517C" w:rsidRPr="00DE4DB4">
              <w:rPr>
                <w:sz w:val="22"/>
                <w:szCs w:val="22"/>
              </w:rPr>
              <w:t xml:space="preserve">работника отдела по казначейскому исполнению бюджета Финансового управления </w:t>
            </w:r>
            <w:proofErr w:type="spellStart"/>
            <w:r w:rsidR="0034517C" w:rsidRPr="00DE4DB4">
              <w:rPr>
                <w:sz w:val="22"/>
                <w:szCs w:val="22"/>
              </w:rPr>
              <w:t>Шумячского</w:t>
            </w:r>
            <w:proofErr w:type="spellEnd"/>
            <w:r w:rsidR="0034517C" w:rsidRPr="00DE4DB4">
              <w:rPr>
                <w:sz w:val="22"/>
                <w:szCs w:val="22"/>
              </w:rPr>
              <w:t xml:space="preserve"> района </w:t>
            </w:r>
          </w:p>
          <w:p w:rsidR="00040F2E" w:rsidRPr="00DE4DB4" w:rsidRDefault="00040F2E" w:rsidP="001C57C1">
            <w:pPr>
              <w:jc w:val="both"/>
              <w:rPr>
                <w:sz w:val="22"/>
                <w:szCs w:val="22"/>
              </w:rPr>
            </w:pPr>
            <w:r w:rsidRPr="00DE4DB4">
              <w:rPr>
                <w:sz w:val="22"/>
                <w:szCs w:val="22"/>
              </w:rPr>
              <w:t xml:space="preserve">3. Выдача выписок с отметкой </w:t>
            </w:r>
            <w:r w:rsidR="0034517C" w:rsidRPr="00DE4DB4">
              <w:rPr>
                <w:sz w:val="22"/>
                <w:szCs w:val="22"/>
              </w:rPr>
              <w:t xml:space="preserve">отдела по казначейскому исполнению бюджета Финансового управления </w:t>
            </w:r>
            <w:proofErr w:type="spellStart"/>
            <w:r w:rsidR="0034517C" w:rsidRPr="00DE4DB4">
              <w:rPr>
                <w:sz w:val="22"/>
                <w:szCs w:val="22"/>
              </w:rPr>
              <w:t>Шумячского</w:t>
            </w:r>
            <w:proofErr w:type="spellEnd"/>
            <w:r w:rsidR="0034517C" w:rsidRPr="00DE4DB4">
              <w:rPr>
                <w:sz w:val="22"/>
                <w:szCs w:val="22"/>
              </w:rPr>
              <w:t xml:space="preserve"> района</w:t>
            </w:r>
            <w:r w:rsidRPr="00DE4DB4">
              <w:rPr>
                <w:sz w:val="22"/>
                <w:szCs w:val="22"/>
              </w:rPr>
              <w:t xml:space="preserve"> «Проведено» на бумажном носителе под расписку лицам, имеющим право первой и второй подписи по данному счету, или представителям по доверенности, оформленной в соответствии с установленным порядком </w:t>
            </w:r>
            <w:r w:rsidR="00943E5B" w:rsidRPr="00DE4DB4">
              <w:rPr>
                <w:sz w:val="22"/>
                <w:szCs w:val="22"/>
              </w:rPr>
              <w:t xml:space="preserve">Финансового управления </w:t>
            </w:r>
            <w:proofErr w:type="spellStart"/>
            <w:r w:rsidR="00943E5B" w:rsidRPr="00DE4DB4">
              <w:rPr>
                <w:sz w:val="22"/>
                <w:szCs w:val="22"/>
              </w:rPr>
              <w:t>Шумячского</w:t>
            </w:r>
            <w:proofErr w:type="spellEnd"/>
            <w:r w:rsidR="00943E5B" w:rsidRPr="00DE4DB4">
              <w:rPr>
                <w:sz w:val="22"/>
                <w:szCs w:val="22"/>
              </w:rPr>
              <w:t xml:space="preserve"> района</w:t>
            </w:r>
            <w:r w:rsidRPr="00DE4DB4">
              <w:rPr>
                <w:sz w:val="22"/>
                <w:szCs w:val="22"/>
              </w:rPr>
              <w:t>, или отправка выписок в электронном виде.</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DE4DB4" w:rsidRDefault="00DE4DB4" w:rsidP="00FF5EF6">
            <w:pPr>
              <w:ind w:hanging="21"/>
              <w:jc w:val="center"/>
              <w:rPr>
                <w:sz w:val="22"/>
                <w:szCs w:val="22"/>
              </w:rPr>
            </w:pPr>
            <w:r>
              <w:rPr>
                <w:sz w:val="22"/>
                <w:szCs w:val="22"/>
              </w:rPr>
              <w:t>9</w:t>
            </w:r>
          </w:p>
        </w:tc>
        <w:tc>
          <w:tcPr>
            <w:tcW w:w="3304" w:type="dxa"/>
            <w:tcBorders>
              <w:top w:val="single" w:sz="4" w:space="0" w:color="auto"/>
              <w:left w:val="single" w:sz="4" w:space="0" w:color="auto"/>
              <w:bottom w:val="single" w:sz="4" w:space="0" w:color="auto"/>
              <w:right w:val="single" w:sz="4" w:space="0" w:color="auto"/>
            </w:tcBorders>
            <w:hideMark/>
          </w:tcPr>
          <w:p w:rsidR="00040F2E" w:rsidRPr="00DE4DB4" w:rsidRDefault="00040F2E" w:rsidP="00FF5EF6">
            <w:pPr>
              <w:jc w:val="both"/>
              <w:rPr>
                <w:sz w:val="22"/>
                <w:szCs w:val="22"/>
              </w:rPr>
            </w:pPr>
            <w:r w:rsidRPr="00DE4DB4">
              <w:rPr>
                <w:sz w:val="22"/>
                <w:szCs w:val="22"/>
              </w:rPr>
              <w:t xml:space="preserve">Формирование в </w:t>
            </w:r>
            <w:r w:rsidRPr="00DE4DB4">
              <w:rPr>
                <w:bCs/>
                <w:sz w:val="22"/>
                <w:szCs w:val="22"/>
              </w:rPr>
              <w:t>ПК «</w:t>
            </w:r>
            <w:proofErr w:type="gramStart"/>
            <w:r w:rsidRPr="00DE4DB4">
              <w:rPr>
                <w:bCs/>
                <w:sz w:val="22"/>
                <w:szCs w:val="22"/>
              </w:rPr>
              <w:t>Бюджет-СМАРТ Про</w:t>
            </w:r>
            <w:proofErr w:type="gramEnd"/>
            <w:r w:rsidRPr="00DE4DB4">
              <w:rPr>
                <w:bCs/>
                <w:sz w:val="22"/>
                <w:szCs w:val="22"/>
              </w:rPr>
              <w:t xml:space="preserve">» </w:t>
            </w:r>
            <w:r w:rsidRPr="00DE4DB4">
              <w:rPr>
                <w:sz w:val="22"/>
                <w:szCs w:val="22"/>
              </w:rPr>
              <w:t>оборотной ведомости по лицевым счетам получателей средств</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Оборотная ведомость по лицевым счетам</w:t>
            </w: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1. Формирование осуществляется на основании отраженных операций на лицевых счетах главных распорядителей, распорядителей и получателей средств, на основании выписки из лицевого счета бюджета и проведенных УФК по Смоленской области платежных документов.</w:t>
            </w:r>
          </w:p>
          <w:p w:rsidR="00040F2E" w:rsidRDefault="005245E1" w:rsidP="00FF5EF6">
            <w:pPr>
              <w:jc w:val="both"/>
              <w:rPr>
                <w:sz w:val="22"/>
                <w:szCs w:val="22"/>
              </w:rPr>
            </w:pPr>
            <w:r>
              <w:rPr>
                <w:sz w:val="22"/>
                <w:szCs w:val="22"/>
              </w:rPr>
              <w:t>2</w:t>
            </w:r>
            <w:r w:rsidR="00040F2E">
              <w:rPr>
                <w:sz w:val="22"/>
                <w:szCs w:val="22"/>
              </w:rPr>
              <w:t>. В соответствии с оборотной ведомостью по лицевым счетам осуществляется подборка документов операционного дня и проверяется их комплектность.</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DE4DB4" w:rsidRDefault="00DE4DB4" w:rsidP="00FF5EF6">
            <w:pPr>
              <w:ind w:hanging="21"/>
              <w:jc w:val="center"/>
              <w:rPr>
                <w:sz w:val="22"/>
                <w:szCs w:val="22"/>
              </w:rPr>
            </w:pPr>
            <w:r>
              <w:rPr>
                <w:sz w:val="22"/>
                <w:szCs w:val="22"/>
              </w:rPr>
              <w:t>10</w:t>
            </w:r>
          </w:p>
        </w:tc>
        <w:tc>
          <w:tcPr>
            <w:tcW w:w="3304" w:type="dxa"/>
            <w:tcBorders>
              <w:top w:val="single" w:sz="4" w:space="0" w:color="auto"/>
              <w:left w:val="single" w:sz="4" w:space="0" w:color="auto"/>
              <w:bottom w:val="single" w:sz="4" w:space="0" w:color="auto"/>
              <w:right w:val="single" w:sz="4" w:space="0" w:color="auto"/>
            </w:tcBorders>
            <w:hideMark/>
          </w:tcPr>
          <w:p w:rsidR="00040F2E" w:rsidRPr="00DE4DB4" w:rsidRDefault="00040F2E" w:rsidP="00FF5EF6">
            <w:pPr>
              <w:jc w:val="both"/>
              <w:rPr>
                <w:sz w:val="22"/>
                <w:szCs w:val="22"/>
              </w:rPr>
            </w:pPr>
            <w:r w:rsidRPr="00DE4DB4">
              <w:rPr>
                <w:sz w:val="22"/>
                <w:szCs w:val="22"/>
              </w:rPr>
              <w:t xml:space="preserve">Формирование в </w:t>
            </w:r>
            <w:r w:rsidRPr="00DE4DB4">
              <w:rPr>
                <w:bCs/>
                <w:sz w:val="22"/>
                <w:szCs w:val="22"/>
              </w:rPr>
              <w:t>ПК «</w:t>
            </w:r>
            <w:proofErr w:type="gramStart"/>
            <w:r w:rsidRPr="00DE4DB4">
              <w:rPr>
                <w:bCs/>
                <w:sz w:val="22"/>
                <w:szCs w:val="22"/>
              </w:rPr>
              <w:t>Бюджет-СМАРТ Про</w:t>
            </w:r>
            <w:proofErr w:type="gramEnd"/>
            <w:r w:rsidRPr="00DE4DB4">
              <w:rPr>
                <w:bCs/>
                <w:sz w:val="22"/>
                <w:szCs w:val="22"/>
              </w:rPr>
              <w:t xml:space="preserve">» </w:t>
            </w:r>
            <w:r w:rsidRPr="00DE4DB4">
              <w:rPr>
                <w:sz w:val="22"/>
                <w:szCs w:val="22"/>
              </w:rPr>
              <w:t>оборотной ведомости по лицевым счетам бюджетных учреждений</w:t>
            </w:r>
          </w:p>
        </w:tc>
        <w:tc>
          <w:tcPr>
            <w:tcW w:w="2400" w:type="dxa"/>
            <w:tcBorders>
              <w:top w:val="single" w:sz="4" w:space="0" w:color="auto"/>
              <w:left w:val="single" w:sz="4" w:space="0" w:color="auto"/>
              <w:bottom w:val="single" w:sz="4" w:space="0" w:color="auto"/>
              <w:right w:val="single" w:sz="4" w:space="0" w:color="auto"/>
            </w:tcBorders>
            <w:hideMark/>
          </w:tcPr>
          <w:p w:rsidR="00040F2E" w:rsidRPr="00DE4DB4" w:rsidRDefault="00040F2E" w:rsidP="00FF5EF6">
            <w:pPr>
              <w:jc w:val="both"/>
              <w:rPr>
                <w:sz w:val="22"/>
                <w:szCs w:val="22"/>
              </w:rPr>
            </w:pPr>
            <w:r w:rsidRPr="00DE4DB4">
              <w:rPr>
                <w:sz w:val="22"/>
                <w:szCs w:val="22"/>
              </w:rPr>
              <w:t xml:space="preserve">Оборотная ведомость по лицевым счетам </w:t>
            </w:r>
          </w:p>
        </w:tc>
        <w:tc>
          <w:tcPr>
            <w:tcW w:w="9360" w:type="dxa"/>
            <w:tcBorders>
              <w:top w:val="single" w:sz="4" w:space="0" w:color="auto"/>
              <w:left w:val="single" w:sz="4" w:space="0" w:color="auto"/>
              <w:bottom w:val="single" w:sz="4" w:space="0" w:color="auto"/>
              <w:right w:val="single" w:sz="4" w:space="0" w:color="auto"/>
            </w:tcBorders>
            <w:hideMark/>
          </w:tcPr>
          <w:p w:rsidR="00040F2E" w:rsidRPr="00DE4DB4" w:rsidRDefault="00040F2E" w:rsidP="00FF5EF6">
            <w:pPr>
              <w:jc w:val="both"/>
              <w:rPr>
                <w:sz w:val="22"/>
                <w:szCs w:val="22"/>
              </w:rPr>
            </w:pPr>
            <w:r w:rsidRPr="00DE4DB4">
              <w:rPr>
                <w:sz w:val="22"/>
                <w:szCs w:val="22"/>
              </w:rPr>
              <w:t>1. Формирование осуществляется на основании отраженных операций на лицевых счетах бюджетных</w:t>
            </w:r>
            <w:r w:rsidR="00DE4DB4" w:rsidRPr="00DE4DB4">
              <w:rPr>
                <w:sz w:val="22"/>
                <w:szCs w:val="22"/>
              </w:rPr>
              <w:t>,</w:t>
            </w:r>
            <w:r w:rsidRPr="00DE4DB4">
              <w:rPr>
                <w:sz w:val="22"/>
                <w:szCs w:val="22"/>
              </w:rPr>
              <w:t xml:space="preserve"> отдельных лицевых счетах бюджетных учреждений на основании выписки о движении средств на казначейском счете </w:t>
            </w:r>
            <w:r w:rsidR="00943E5B" w:rsidRPr="00DE4DB4">
              <w:rPr>
                <w:sz w:val="22"/>
                <w:szCs w:val="22"/>
              </w:rPr>
              <w:t xml:space="preserve">Финансового управления </w:t>
            </w:r>
            <w:proofErr w:type="spellStart"/>
            <w:r w:rsidR="00943E5B" w:rsidRPr="00DE4DB4">
              <w:rPr>
                <w:sz w:val="22"/>
                <w:szCs w:val="22"/>
              </w:rPr>
              <w:t>Шумячского</w:t>
            </w:r>
            <w:proofErr w:type="spellEnd"/>
            <w:r w:rsidR="00943E5B" w:rsidRPr="00DE4DB4">
              <w:rPr>
                <w:sz w:val="22"/>
                <w:szCs w:val="22"/>
              </w:rPr>
              <w:t xml:space="preserve"> района</w:t>
            </w:r>
            <w:r w:rsidRPr="00DE4DB4">
              <w:rPr>
                <w:sz w:val="22"/>
                <w:szCs w:val="22"/>
              </w:rPr>
              <w:t>, открытом для осуществления и отражения операций с денежными средствами</w:t>
            </w:r>
            <w:r w:rsidR="00DE4DB4" w:rsidRPr="00DE4DB4">
              <w:rPr>
                <w:sz w:val="22"/>
                <w:szCs w:val="22"/>
              </w:rPr>
              <w:t xml:space="preserve"> бюджетных</w:t>
            </w:r>
            <w:r w:rsidRPr="00DE4DB4">
              <w:rPr>
                <w:sz w:val="22"/>
                <w:szCs w:val="22"/>
              </w:rPr>
              <w:t xml:space="preserve"> учреждений в УФК по Смоленской области.</w:t>
            </w:r>
          </w:p>
          <w:p w:rsidR="00040F2E" w:rsidRPr="00DE4DB4" w:rsidRDefault="0036266E" w:rsidP="00FF5EF6">
            <w:pPr>
              <w:jc w:val="both"/>
              <w:rPr>
                <w:sz w:val="22"/>
                <w:szCs w:val="22"/>
              </w:rPr>
            </w:pPr>
            <w:r w:rsidRPr="00DE4DB4">
              <w:rPr>
                <w:sz w:val="22"/>
                <w:szCs w:val="22"/>
              </w:rPr>
              <w:t>2</w:t>
            </w:r>
            <w:r w:rsidR="00040F2E" w:rsidRPr="00DE4DB4">
              <w:rPr>
                <w:sz w:val="22"/>
                <w:szCs w:val="22"/>
              </w:rPr>
              <w:t>.В соответствии с оборотной ведомостью по лицевым счетам осуществляется подборка документов операционного дня и проверяется их комплектность.</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lang w:val="en-US"/>
              </w:rPr>
            </w:pPr>
            <w:r>
              <w:rPr>
                <w:sz w:val="22"/>
                <w:szCs w:val="22"/>
              </w:rPr>
              <w:t>1</w:t>
            </w:r>
            <w:r w:rsidR="00DE4DB4">
              <w:rPr>
                <w:sz w:val="22"/>
                <w:szCs w:val="22"/>
              </w:rPr>
              <w:t>1</w:t>
            </w:r>
          </w:p>
        </w:tc>
        <w:tc>
          <w:tcPr>
            <w:tcW w:w="3304" w:type="dxa"/>
            <w:tcBorders>
              <w:top w:val="single" w:sz="4" w:space="0" w:color="auto"/>
              <w:left w:val="single" w:sz="4" w:space="0" w:color="auto"/>
              <w:bottom w:val="single" w:sz="4" w:space="0" w:color="auto"/>
              <w:right w:val="single" w:sz="4" w:space="0" w:color="auto"/>
            </w:tcBorders>
            <w:hideMark/>
          </w:tcPr>
          <w:p w:rsidR="00040F2E" w:rsidRPr="00384D0A" w:rsidRDefault="00040F2E" w:rsidP="00FF5EF6">
            <w:pPr>
              <w:jc w:val="both"/>
              <w:rPr>
                <w:sz w:val="22"/>
                <w:szCs w:val="22"/>
              </w:rPr>
            </w:pPr>
            <w:r w:rsidRPr="00384D0A">
              <w:rPr>
                <w:sz w:val="22"/>
                <w:szCs w:val="22"/>
              </w:rPr>
              <w:t xml:space="preserve">Сверка операций, учтенных на лицевых счетах распорядителей средств, получателей средств, администраторов источников финансирования дефицита </w:t>
            </w:r>
            <w:r w:rsidR="00384D0A" w:rsidRPr="00384D0A">
              <w:rPr>
                <w:sz w:val="22"/>
                <w:szCs w:val="22"/>
              </w:rPr>
              <w:t>местного</w:t>
            </w:r>
            <w:r w:rsidRPr="00384D0A">
              <w:rPr>
                <w:sz w:val="22"/>
                <w:szCs w:val="22"/>
              </w:rPr>
              <w:t xml:space="preserve"> бюджета</w:t>
            </w:r>
            <w:r w:rsidR="00384D0A" w:rsidRPr="00384D0A">
              <w:rPr>
                <w:sz w:val="22"/>
                <w:szCs w:val="22"/>
              </w:rPr>
              <w:t xml:space="preserve"> муниципального образования «</w:t>
            </w:r>
            <w:proofErr w:type="spellStart"/>
            <w:r w:rsidR="00384D0A" w:rsidRPr="00384D0A">
              <w:rPr>
                <w:sz w:val="22"/>
                <w:szCs w:val="22"/>
              </w:rPr>
              <w:t>Шумячский</w:t>
            </w:r>
            <w:proofErr w:type="spellEnd"/>
            <w:r w:rsidR="00384D0A" w:rsidRPr="00384D0A">
              <w:rPr>
                <w:sz w:val="22"/>
                <w:szCs w:val="22"/>
              </w:rPr>
              <w:t xml:space="preserve"> район» Смоленской области, бюджета </w:t>
            </w:r>
            <w:proofErr w:type="spellStart"/>
            <w:r w:rsidR="00384D0A" w:rsidRPr="00384D0A">
              <w:rPr>
                <w:sz w:val="22"/>
                <w:szCs w:val="22"/>
              </w:rPr>
              <w:t>Шумячского</w:t>
            </w:r>
            <w:proofErr w:type="spellEnd"/>
            <w:r w:rsidR="00384D0A" w:rsidRPr="00384D0A">
              <w:rPr>
                <w:sz w:val="22"/>
                <w:szCs w:val="22"/>
              </w:rPr>
              <w:t xml:space="preserve"> городского поселения</w:t>
            </w:r>
            <w:r w:rsidRPr="00384D0A">
              <w:rPr>
                <w:sz w:val="22"/>
                <w:szCs w:val="22"/>
              </w:rPr>
              <w:t xml:space="preserve"> по состоянию на 1 число месяца между </w:t>
            </w:r>
            <w:r w:rsidR="00384D0A" w:rsidRPr="00384D0A">
              <w:rPr>
                <w:sz w:val="22"/>
                <w:szCs w:val="22"/>
              </w:rPr>
              <w:t xml:space="preserve">Финансовым управлением </w:t>
            </w:r>
            <w:proofErr w:type="spellStart"/>
            <w:r w:rsidR="00384D0A" w:rsidRPr="00384D0A">
              <w:rPr>
                <w:sz w:val="22"/>
                <w:szCs w:val="22"/>
              </w:rPr>
              <w:t>Шумячского</w:t>
            </w:r>
            <w:proofErr w:type="spellEnd"/>
            <w:r w:rsidR="00384D0A" w:rsidRPr="00384D0A">
              <w:rPr>
                <w:sz w:val="22"/>
                <w:szCs w:val="22"/>
              </w:rPr>
              <w:t xml:space="preserve"> района</w:t>
            </w:r>
            <w:r w:rsidRPr="00384D0A">
              <w:rPr>
                <w:sz w:val="22"/>
                <w:szCs w:val="22"/>
              </w:rPr>
              <w:t xml:space="preserve"> и главным распорядителем, распорядителем, получателем средств</w:t>
            </w:r>
          </w:p>
        </w:tc>
        <w:tc>
          <w:tcPr>
            <w:tcW w:w="2400" w:type="dxa"/>
            <w:tcBorders>
              <w:top w:val="single" w:sz="4" w:space="0" w:color="auto"/>
              <w:left w:val="single" w:sz="4" w:space="0" w:color="auto"/>
              <w:bottom w:val="single" w:sz="4" w:space="0" w:color="auto"/>
              <w:right w:val="single" w:sz="4" w:space="0" w:color="auto"/>
            </w:tcBorders>
            <w:hideMark/>
          </w:tcPr>
          <w:p w:rsidR="00040F2E" w:rsidRPr="00384D0A" w:rsidRDefault="00040F2E" w:rsidP="00FF5EF6">
            <w:pPr>
              <w:jc w:val="both"/>
              <w:rPr>
                <w:sz w:val="22"/>
                <w:szCs w:val="22"/>
              </w:rPr>
            </w:pPr>
            <w:r w:rsidRPr="00384D0A">
              <w:rPr>
                <w:sz w:val="22"/>
                <w:szCs w:val="22"/>
              </w:rPr>
              <w:t xml:space="preserve">Отчет о состоянии лицевого счета главного распорядителя (распорядителя), получателя средств, администратора источников финансирования дефицита </w:t>
            </w:r>
            <w:r w:rsidR="00951B7F">
              <w:rPr>
                <w:sz w:val="22"/>
                <w:szCs w:val="22"/>
              </w:rPr>
              <w:t xml:space="preserve">местного </w:t>
            </w:r>
            <w:r w:rsidRPr="00384D0A">
              <w:rPr>
                <w:sz w:val="22"/>
                <w:szCs w:val="22"/>
              </w:rPr>
              <w:t>бюджета</w:t>
            </w:r>
            <w:r w:rsidR="00951B7F">
              <w:rPr>
                <w:sz w:val="22"/>
                <w:szCs w:val="22"/>
              </w:rPr>
              <w:t xml:space="preserve">, бюджета </w:t>
            </w:r>
            <w:proofErr w:type="spellStart"/>
            <w:r w:rsidR="00951B7F">
              <w:rPr>
                <w:sz w:val="22"/>
                <w:szCs w:val="22"/>
              </w:rPr>
              <w:t>Шумячского</w:t>
            </w:r>
            <w:proofErr w:type="spellEnd"/>
            <w:r w:rsidR="00951B7F">
              <w:rPr>
                <w:sz w:val="22"/>
                <w:szCs w:val="22"/>
              </w:rPr>
              <w:t xml:space="preserve"> городского поселения</w:t>
            </w:r>
            <w:r w:rsidRPr="00384D0A">
              <w:rPr>
                <w:sz w:val="22"/>
                <w:szCs w:val="22"/>
              </w:rPr>
              <w:t xml:space="preserve"> (далее – отчет о состоянии лицевого счета)</w:t>
            </w:r>
          </w:p>
        </w:tc>
        <w:tc>
          <w:tcPr>
            <w:tcW w:w="9360" w:type="dxa"/>
            <w:tcBorders>
              <w:top w:val="single" w:sz="4" w:space="0" w:color="auto"/>
              <w:left w:val="single" w:sz="4" w:space="0" w:color="auto"/>
              <w:bottom w:val="single" w:sz="4" w:space="0" w:color="auto"/>
              <w:right w:val="single" w:sz="4" w:space="0" w:color="auto"/>
            </w:tcBorders>
            <w:hideMark/>
          </w:tcPr>
          <w:p w:rsidR="00040F2E" w:rsidRPr="00384D0A" w:rsidRDefault="00040F2E" w:rsidP="00FF5EF6">
            <w:pPr>
              <w:jc w:val="both"/>
              <w:rPr>
                <w:sz w:val="22"/>
                <w:szCs w:val="22"/>
              </w:rPr>
            </w:pPr>
            <w:r w:rsidRPr="00384D0A">
              <w:rPr>
                <w:sz w:val="22"/>
                <w:szCs w:val="22"/>
              </w:rPr>
              <w:t>1. Проверка сформированных отчетов о состоянии лицевого счета на полноту и правильность отражения операций по перечислениям и восстановлению перечислений.</w:t>
            </w:r>
          </w:p>
          <w:p w:rsidR="00040F2E" w:rsidRPr="00384D0A" w:rsidRDefault="00040F2E" w:rsidP="00FF5EF6">
            <w:pPr>
              <w:jc w:val="both"/>
              <w:rPr>
                <w:sz w:val="22"/>
                <w:szCs w:val="22"/>
              </w:rPr>
            </w:pPr>
            <w:r w:rsidRPr="00384D0A">
              <w:rPr>
                <w:sz w:val="22"/>
                <w:szCs w:val="22"/>
              </w:rPr>
              <w:t xml:space="preserve">Проставление в </w:t>
            </w:r>
            <w:r w:rsidRPr="00384D0A">
              <w:rPr>
                <w:bCs/>
                <w:sz w:val="22"/>
                <w:szCs w:val="22"/>
              </w:rPr>
              <w:t>ПК «</w:t>
            </w:r>
            <w:proofErr w:type="gramStart"/>
            <w:r w:rsidRPr="00384D0A">
              <w:rPr>
                <w:bCs/>
                <w:sz w:val="22"/>
                <w:szCs w:val="22"/>
              </w:rPr>
              <w:t>Бюджет-СМАРТ Про</w:t>
            </w:r>
            <w:proofErr w:type="gramEnd"/>
            <w:r w:rsidRPr="00384D0A">
              <w:rPr>
                <w:bCs/>
                <w:sz w:val="22"/>
                <w:szCs w:val="22"/>
              </w:rPr>
              <w:t xml:space="preserve">» </w:t>
            </w:r>
            <w:r w:rsidRPr="00384D0A">
              <w:rPr>
                <w:sz w:val="22"/>
                <w:szCs w:val="22"/>
              </w:rPr>
              <w:t xml:space="preserve">на проверенных отчетах о состоянии лицевого счета аналитического признака «Проверено». Оформление проверенных отчетов о состоянии лицевого счета в электронном виде ЭП </w:t>
            </w:r>
            <w:r w:rsidR="00384D0A" w:rsidRPr="00384D0A">
              <w:rPr>
                <w:sz w:val="22"/>
                <w:szCs w:val="22"/>
              </w:rPr>
              <w:t>работника</w:t>
            </w:r>
            <w:r w:rsidRPr="00384D0A">
              <w:rPr>
                <w:sz w:val="22"/>
                <w:szCs w:val="22"/>
              </w:rPr>
              <w:t xml:space="preserve"> отдела </w:t>
            </w:r>
            <w:r w:rsidR="00384D0A" w:rsidRPr="00384D0A">
              <w:rPr>
                <w:sz w:val="22"/>
                <w:szCs w:val="22"/>
              </w:rPr>
              <w:t>по казначейскому исполнению бюджета</w:t>
            </w:r>
            <w:r w:rsidR="00943E5B">
              <w:rPr>
                <w:sz w:val="22"/>
                <w:szCs w:val="22"/>
              </w:rPr>
              <w:t xml:space="preserve"> Финансового управления </w:t>
            </w:r>
            <w:proofErr w:type="spellStart"/>
            <w:r w:rsidR="00943E5B">
              <w:rPr>
                <w:sz w:val="22"/>
                <w:szCs w:val="22"/>
              </w:rPr>
              <w:t>Шумячского</w:t>
            </w:r>
            <w:proofErr w:type="spellEnd"/>
            <w:r w:rsidR="00943E5B">
              <w:rPr>
                <w:sz w:val="22"/>
                <w:szCs w:val="22"/>
              </w:rPr>
              <w:t xml:space="preserve"> района</w:t>
            </w:r>
            <w:r w:rsidR="00384D0A" w:rsidRPr="00384D0A">
              <w:rPr>
                <w:sz w:val="22"/>
                <w:szCs w:val="22"/>
              </w:rPr>
              <w:t>.</w:t>
            </w:r>
          </w:p>
          <w:p w:rsidR="00040F2E" w:rsidRPr="00384D0A" w:rsidRDefault="00040F2E" w:rsidP="00FF5EF6">
            <w:pPr>
              <w:jc w:val="both"/>
              <w:rPr>
                <w:sz w:val="22"/>
                <w:szCs w:val="22"/>
              </w:rPr>
            </w:pPr>
            <w:r w:rsidRPr="00384D0A">
              <w:rPr>
                <w:sz w:val="22"/>
                <w:szCs w:val="22"/>
              </w:rPr>
              <w:t>2. Предоставление под расписку главным распорядителям, распорядителям, получателям средств отчета о состоянии лицевого счета на первое число месяца, следующего за отчетным, сформированного нарастающим итогом с начала финансового года по соответствующим кодам бюджетной классификации на бумажном носителе или в электронном виде.</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lang w:val="en-US"/>
              </w:rPr>
            </w:pPr>
            <w:r>
              <w:rPr>
                <w:sz w:val="22"/>
                <w:szCs w:val="22"/>
              </w:rPr>
              <w:t>1</w:t>
            </w:r>
            <w:r w:rsidR="00EF1D81">
              <w:rPr>
                <w:sz w:val="22"/>
                <w:szCs w:val="22"/>
              </w:rPr>
              <w:t>2</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 xml:space="preserve">Сверка операций, учтенных на лицевых счетах </w:t>
            </w:r>
            <w:r w:rsidR="00EF1D81">
              <w:rPr>
                <w:sz w:val="22"/>
                <w:szCs w:val="22"/>
              </w:rPr>
              <w:t>бюджетных учреждений, отдельных лицевых счетах бюджетных учреждений</w:t>
            </w:r>
          </w:p>
        </w:tc>
        <w:tc>
          <w:tcPr>
            <w:tcW w:w="2400" w:type="dxa"/>
            <w:tcBorders>
              <w:top w:val="single" w:sz="4" w:space="0" w:color="auto"/>
              <w:left w:val="single" w:sz="4" w:space="0" w:color="auto"/>
              <w:bottom w:val="single" w:sz="4" w:space="0" w:color="auto"/>
              <w:right w:val="single" w:sz="4" w:space="0" w:color="auto"/>
            </w:tcBorders>
          </w:tcPr>
          <w:p w:rsidR="00040F2E" w:rsidRDefault="00040F2E" w:rsidP="00FF5EF6">
            <w:pPr>
              <w:jc w:val="both"/>
              <w:rPr>
                <w:sz w:val="22"/>
                <w:szCs w:val="22"/>
              </w:rPr>
            </w:pPr>
            <w:r>
              <w:rPr>
                <w:sz w:val="22"/>
                <w:szCs w:val="22"/>
              </w:rPr>
              <w:t xml:space="preserve">Отчет о состоянии лицевого счета </w:t>
            </w:r>
            <w:r w:rsidR="00EF1D81">
              <w:rPr>
                <w:sz w:val="22"/>
                <w:szCs w:val="22"/>
              </w:rPr>
              <w:t xml:space="preserve">бюджетного учреждения, отчет о состоянии отдельного лицевого счета бюджетного учреждения </w:t>
            </w:r>
            <w:r>
              <w:rPr>
                <w:sz w:val="22"/>
                <w:szCs w:val="22"/>
              </w:rPr>
              <w:t>(далее – отчет о состоянии лицевого счета)</w:t>
            </w:r>
          </w:p>
          <w:p w:rsidR="00040F2E" w:rsidRDefault="00040F2E" w:rsidP="00FF5EF6">
            <w:pPr>
              <w:jc w:val="both"/>
              <w:rPr>
                <w:sz w:val="22"/>
                <w:szCs w:val="22"/>
              </w:rPr>
            </w:pP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1. Проверка сформированных отчетов о состоянии лицевого счета на полноту и правильность отражения операций по поступлению и перечислению средств.</w:t>
            </w:r>
          </w:p>
          <w:p w:rsidR="00E56843" w:rsidRDefault="00040F2E" w:rsidP="00FF5EF6">
            <w:pPr>
              <w:jc w:val="both"/>
              <w:rPr>
                <w:sz w:val="22"/>
                <w:szCs w:val="22"/>
              </w:rPr>
            </w:pPr>
            <w:r>
              <w:rPr>
                <w:sz w:val="22"/>
                <w:szCs w:val="22"/>
              </w:rPr>
              <w:t xml:space="preserve">Проставление в </w:t>
            </w:r>
            <w:r>
              <w:rPr>
                <w:bCs/>
                <w:sz w:val="22"/>
                <w:szCs w:val="22"/>
              </w:rPr>
              <w:t xml:space="preserve">ПК «Бюджет-СМАРТ Про» </w:t>
            </w:r>
            <w:r>
              <w:rPr>
                <w:sz w:val="22"/>
                <w:szCs w:val="22"/>
              </w:rPr>
              <w:t>на проверенных отчетах о состоянии лицевого счета аналитического признака «Проверено</w:t>
            </w:r>
            <w:proofErr w:type="gramStart"/>
            <w:r>
              <w:rPr>
                <w:sz w:val="22"/>
                <w:szCs w:val="22"/>
              </w:rPr>
              <w:t xml:space="preserve">» </w:t>
            </w:r>
            <w:r w:rsidR="00E56843">
              <w:rPr>
                <w:sz w:val="22"/>
                <w:szCs w:val="22"/>
              </w:rPr>
              <w:t>.</w:t>
            </w:r>
            <w:proofErr w:type="gramEnd"/>
          </w:p>
          <w:p w:rsidR="00040F2E" w:rsidRDefault="00040F2E" w:rsidP="00FF5EF6">
            <w:pPr>
              <w:jc w:val="both"/>
              <w:rPr>
                <w:sz w:val="22"/>
                <w:szCs w:val="22"/>
              </w:rPr>
            </w:pPr>
            <w:r>
              <w:rPr>
                <w:sz w:val="22"/>
                <w:szCs w:val="22"/>
              </w:rPr>
              <w:t xml:space="preserve">Оформление проверенных отчетов о состоянии лицевого счета в электронном виде ЭП </w:t>
            </w:r>
            <w:r w:rsidR="003211E1">
              <w:rPr>
                <w:sz w:val="22"/>
                <w:szCs w:val="22"/>
              </w:rPr>
              <w:t>работника</w:t>
            </w:r>
            <w:r>
              <w:rPr>
                <w:sz w:val="22"/>
                <w:szCs w:val="22"/>
              </w:rPr>
              <w:t xml:space="preserve"> отдела </w:t>
            </w:r>
            <w:r w:rsidR="003211E1">
              <w:rPr>
                <w:sz w:val="22"/>
                <w:szCs w:val="22"/>
              </w:rPr>
              <w:t>по казначейскому исполнению бюджета</w:t>
            </w:r>
            <w:r w:rsidR="00EF1D81">
              <w:rPr>
                <w:sz w:val="22"/>
                <w:szCs w:val="22"/>
              </w:rPr>
              <w:t>.</w:t>
            </w:r>
          </w:p>
          <w:p w:rsidR="00040F2E" w:rsidRDefault="00040F2E" w:rsidP="00FF5EF6">
            <w:pPr>
              <w:jc w:val="both"/>
              <w:rPr>
                <w:sz w:val="22"/>
                <w:szCs w:val="22"/>
              </w:rPr>
            </w:pPr>
            <w:r>
              <w:rPr>
                <w:sz w:val="22"/>
                <w:szCs w:val="22"/>
              </w:rPr>
              <w:t xml:space="preserve">2. Предоставление под расписку </w:t>
            </w:r>
            <w:r w:rsidR="00EF1D81">
              <w:rPr>
                <w:sz w:val="22"/>
                <w:szCs w:val="22"/>
              </w:rPr>
              <w:t xml:space="preserve">муниципальному бюджетному </w:t>
            </w:r>
            <w:r>
              <w:rPr>
                <w:sz w:val="22"/>
                <w:szCs w:val="22"/>
              </w:rPr>
              <w:t>у</w:t>
            </w:r>
            <w:r w:rsidR="00EF1D81">
              <w:rPr>
                <w:sz w:val="22"/>
                <w:szCs w:val="22"/>
              </w:rPr>
              <w:t>чреждению</w:t>
            </w:r>
            <w:r>
              <w:rPr>
                <w:sz w:val="22"/>
                <w:szCs w:val="22"/>
              </w:rPr>
              <w:t xml:space="preserve"> отчета о состоянии лицевого счета на первое число месяца, следующего за отчетным, сформированного нарастающим итогом с начала финансового года по соответствующим кодам видов расходов на бумажном носителе или в электронном виде.</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rPr>
            </w:pPr>
            <w:r>
              <w:rPr>
                <w:sz w:val="22"/>
                <w:szCs w:val="22"/>
              </w:rPr>
              <w:t>1</w:t>
            </w:r>
            <w:r w:rsidR="00EF1D81">
              <w:rPr>
                <w:sz w:val="22"/>
                <w:szCs w:val="22"/>
              </w:rPr>
              <w:t>3</w:t>
            </w:r>
          </w:p>
        </w:tc>
        <w:tc>
          <w:tcPr>
            <w:tcW w:w="3304" w:type="dxa"/>
            <w:tcBorders>
              <w:top w:val="single" w:sz="4" w:space="0" w:color="auto"/>
              <w:left w:val="single" w:sz="4" w:space="0" w:color="auto"/>
              <w:bottom w:val="single" w:sz="4" w:space="0" w:color="auto"/>
              <w:right w:val="single" w:sz="4" w:space="0" w:color="auto"/>
            </w:tcBorders>
            <w:hideMark/>
          </w:tcPr>
          <w:p w:rsidR="00040F2E" w:rsidRPr="00F64C7F" w:rsidRDefault="00040F2E" w:rsidP="00FF5EF6">
            <w:pPr>
              <w:jc w:val="both"/>
              <w:rPr>
                <w:sz w:val="22"/>
                <w:szCs w:val="22"/>
                <w:highlight w:val="yellow"/>
              </w:rPr>
            </w:pPr>
            <w:r w:rsidRPr="00F64C7F">
              <w:rPr>
                <w:sz w:val="22"/>
                <w:szCs w:val="22"/>
              </w:rPr>
              <w:t>Уточнение поступлений по платежным документам, отнесенным УФК по Смоленской области к невыясненным поступлениям, и предоставление в указанный орган уведомления об уточнении вида и принадлежности платежа</w:t>
            </w:r>
          </w:p>
        </w:tc>
        <w:tc>
          <w:tcPr>
            <w:tcW w:w="2400" w:type="dxa"/>
            <w:tcBorders>
              <w:top w:val="single" w:sz="4" w:space="0" w:color="auto"/>
              <w:left w:val="single" w:sz="4" w:space="0" w:color="auto"/>
              <w:bottom w:val="single" w:sz="4" w:space="0" w:color="auto"/>
              <w:right w:val="single" w:sz="4" w:space="0" w:color="auto"/>
            </w:tcBorders>
            <w:hideMark/>
          </w:tcPr>
          <w:p w:rsidR="00040F2E" w:rsidRPr="00F64C7F" w:rsidRDefault="00040F2E" w:rsidP="00FF5EF6">
            <w:pPr>
              <w:jc w:val="both"/>
              <w:rPr>
                <w:sz w:val="22"/>
                <w:szCs w:val="22"/>
              </w:rPr>
            </w:pPr>
            <w:r w:rsidRPr="00F64C7F">
              <w:rPr>
                <w:sz w:val="22"/>
                <w:szCs w:val="22"/>
              </w:rPr>
              <w:t>Уведомление об уточнении вида и принадлежности платежа (далее – уведомление)</w:t>
            </w:r>
          </w:p>
        </w:tc>
        <w:tc>
          <w:tcPr>
            <w:tcW w:w="9360" w:type="dxa"/>
            <w:tcBorders>
              <w:top w:val="single" w:sz="4" w:space="0" w:color="auto"/>
              <w:left w:val="single" w:sz="4" w:space="0" w:color="auto"/>
              <w:bottom w:val="single" w:sz="4" w:space="0" w:color="auto"/>
              <w:right w:val="single" w:sz="4" w:space="0" w:color="auto"/>
            </w:tcBorders>
            <w:hideMark/>
          </w:tcPr>
          <w:p w:rsidR="00040F2E" w:rsidRPr="00F64C7F" w:rsidRDefault="00040F2E" w:rsidP="00FF5EF6">
            <w:pPr>
              <w:jc w:val="both"/>
              <w:rPr>
                <w:sz w:val="22"/>
                <w:szCs w:val="22"/>
              </w:rPr>
            </w:pPr>
            <w:r w:rsidRPr="00F64C7F">
              <w:rPr>
                <w:sz w:val="22"/>
                <w:szCs w:val="22"/>
              </w:rPr>
              <w:t xml:space="preserve">1. Формирование в </w:t>
            </w:r>
            <w:r w:rsidRPr="00F64C7F">
              <w:rPr>
                <w:bCs/>
                <w:sz w:val="22"/>
                <w:szCs w:val="22"/>
              </w:rPr>
              <w:t>ПК «</w:t>
            </w:r>
            <w:proofErr w:type="gramStart"/>
            <w:r w:rsidRPr="00F64C7F">
              <w:rPr>
                <w:bCs/>
                <w:sz w:val="22"/>
                <w:szCs w:val="22"/>
              </w:rPr>
              <w:t>Бюджет-СМАРТ Про</w:t>
            </w:r>
            <w:proofErr w:type="gramEnd"/>
            <w:r w:rsidRPr="00F64C7F">
              <w:rPr>
                <w:bCs/>
                <w:sz w:val="22"/>
                <w:szCs w:val="22"/>
              </w:rPr>
              <w:t xml:space="preserve">» </w:t>
            </w:r>
            <w:r w:rsidRPr="00F64C7F">
              <w:rPr>
                <w:sz w:val="22"/>
                <w:szCs w:val="22"/>
              </w:rPr>
              <w:t xml:space="preserve">уведомления на основании платежных поручений, отнесенных УФК по Смоленской области к невыясненным поступлениям на основании выписки из лицевого счета бюджета и письма от получателя средств с указанием в нем кодов классификации расходов бюджетов. </w:t>
            </w:r>
          </w:p>
          <w:p w:rsidR="00040F2E" w:rsidRPr="00F64C7F" w:rsidRDefault="00040F2E" w:rsidP="00FF5EF6">
            <w:pPr>
              <w:jc w:val="both"/>
              <w:rPr>
                <w:sz w:val="22"/>
                <w:szCs w:val="22"/>
              </w:rPr>
            </w:pPr>
            <w:r w:rsidRPr="00F64C7F">
              <w:rPr>
                <w:sz w:val="22"/>
                <w:szCs w:val="22"/>
              </w:rPr>
              <w:t xml:space="preserve">2. Проставление в </w:t>
            </w:r>
            <w:r w:rsidRPr="00F64C7F">
              <w:rPr>
                <w:bCs/>
                <w:sz w:val="22"/>
                <w:szCs w:val="22"/>
              </w:rPr>
              <w:t>ПК «</w:t>
            </w:r>
            <w:proofErr w:type="gramStart"/>
            <w:r w:rsidRPr="00F64C7F">
              <w:rPr>
                <w:bCs/>
                <w:sz w:val="22"/>
                <w:szCs w:val="22"/>
              </w:rPr>
              <w:t>Бюджет-СМАРТ Про</w:t>
            </w:r>
            <w:proofErr w:type="gramEnd"/>
            <w:r w:rsidRPr="00F64C7F">
              <w:rPr>
                <w:bCs/>
                <w:sz w:val="22"/>
                <w:szCs w:val="22"/>
              </w:rPr>
              <w:t xml:space="preserve">» </w:t>
            </w:r>
            <w:r w:rsidRPr="00F64C7F">
              <w:rPr>
                <w:sz w:val="22"/>
                <w:szCs w:val="22"/>
              </w:rPr>
              <w:t xml:space="preserve">на уведомлениях аналитического признака «Проверено» </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Default="00040F2E" w:rsidP="00FF5EF6">
            <w:pPr>
              <w:ind w:hanging="21"/>
              <w:jc w:val="center"/>
              <w:rPr>
                <w:sz w:val="22"/>
                <w:szCs w:val="22"/>
                <w:lang w:val="en-US"/>
              </w:rPr>
            </w:pPr>
            <w:r>
              <w:rPr>
                <w:sz w:val="22"/>
                <w:szCs w:val="22"/>
              </w:rPr>
              <w:t>1</w:t>
            </w:r>
            <w:r w:rsidR="00EF1D81">
              <w:rPr>
                <w:sz w:val="22"/>
                <w:szCs w:val="22"/>
              </w:rPr>
              <w:t>4</w:t>
            </w:r>
          </w:p>
        </w:tc>
        <w:tc>
          <w:tcPr>
            <w:tcW w:w="3304"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Уточнение кодов бюджетной классификации по произведенным перечислениям и предоставление в УФК по Смоленской области уведомления об уточнении вида и принадлежности платежа</w:t>
            </w: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Уведомление об уточнении вида и принадлежности платежа (далее – уведомление)</w:t>
            </w: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 xml:space="preserve">1. Формирование в </w:t>
            </w:r>
            <w:r>
              <w:rPr>
                <w:bCs/>
                <w:sz w:val="22"/>
                <w:szCs w:val="22"/>
              </w:rPr>
              <w:t xml:space="preserve">ПК «Бюджет-СМАРТ Про» </w:t>
            </w:r>
            <w:r>
              <w:rPr>
                <w:sz w:val="22"/>
                <w:szCs w:val="22"/>
              </w:rPr>
              <w:t xml:space="preserve">уведомления на </w:t>
            </w:r>
            <w:proofErr w:type="gramStart"/>
            <w:r>
              <w:rPr>
                <w:sz w:val="22"/>
                <w:szCs w:val="22"/>
              </w:rPr>
              <w:t>основании  письма</w:t>
            </w:r>
            <w:proofErr w:type="gramEnd"/>
            <w:r>
              <w:rPr>
                <w:sz w:val="22"/>
                <w:szCs w:val="22"/>
              </w:rPr>
              <w:t xml:space="preserve"> получателя средств </w:t>
            </w:r>
            <w:r>
              <w:rPr>
                <w:i/>
                <w:sz w:val="22"/>
                <w:szCs w:val="22"/>
              </w:rPr>
              <w:t xml:space="preserve"> </w:t>
            </w:r>
            <w:r>
              <w:rPr>
                <w:sz w:val="22"/>
                <w:szCs w:val="22"/>
              </w:rPr>
              <w:t>с указанием в нем необходимости уточнения кодов</w:t>
            </w:r>
            <w:r>
              <w:rPr>
                <w:i/>
                <w:sz w:val="22"/>
                <w:szCs w:val="22"/>
              </w:rPr>
              <w:t xml:space="preserve"> </w:t>
            </w:r>
            <w:r>
              <w:rPr>
                <w:sz w:val="22"/>
                <w:szCs w:val="22"/>
              </w:rPr>
              <w:t>классификации расходов</w:t>
            </w:r>
            <w:r w:rsidR="00DF0857">
              <w:rPr>
                <w:sz w:val="22"/>
                <w:szCs w:val="22"/>
              </w:rPr>
              <w:t xml:space="preserve"> </w:t>
            </w:r>
            <w:r>
              <w:rPr>
                <w:sz w:val="22"/>
                <w:szCs w:val="22"/>
              </w:rPr>
              <w:t xml:space="preserve">бюджетов (классификации источников финансирования дефицитов </w:t>
            </w:r>
            <w:r w:rsidR="00EF1D81">
              <w:rPr>
                <w:sz w:val="22"/>
                <w:szCs w:val="22"/>
              </w:rPr>
              <w:t xml:space="preserve">местного </w:t>
            </w:r>
            <w:r>
              <w:rPr>
                <w:sz w:val="22"/>
                <w:szCs w:val="22"/>
              </w:rPr>
              <w:t>бюджет</w:t>
            </w:r>
            <w:r w:rsidR="00EF1D81">
              <w:rPr>
                <w:sz w:val="22"/>
                <w:szCs w:val="22"/>
              </w:rPr>
              <w:t xml:space="preserve">а, бюджета </w:t>
            </w:r>
            <w:proofErr w:type="spellStart"/>
            <w:r w:rsidR="00EF1D81">
              <w:rPr>
                <w:sz w:val="22"/>
                <w:szCs w:val="22"/>
              </w:rPr>
              <w:t>Шумячского</w:t>
            </w:r>
            <w:proofErr w:type="spellEnd"/>
            <w:r w:rsidR="00EF1D81">
              <w:rPr>
                <w:sz w:val="22"/>
                <w:szCs w:val="22"/>
              </w:rPr>
              <w:t xml:space="preserve"> городского поселения</w:t>
            </w:r>
            <w:r>
              <w:rPr>
                <w:sz w:val="22"/>
                <w:szCs w:val="22"/>
              </w:rPr>
              <w:t>).</w:t>
            </w:r>
          </w:p>
          <w:p w:rsidR="00040F2E" w:rsidRDefault="00040F2E" w:rsidP="00FF5EF6">
            <w:pPr>
              <w:jc w:val="both"/>
              <w:rPr>
                <w:sz w:val="22"/>
                <w:szCs w:val="22"/>
              </w:rPr>
            </w:pPr>
            <w:r>
              <w:rPr>
                <w:sz w:val="22"/>
                <w:szCs w:val="22"/>
              </w:rPr>
              <w:t xml:space="preserve">2. Проверка на наличие на лицевом счете получателя средств, свободного остатка лимитов бюджетных обязательств (неиспользованных бюджетных ассигнований) по коду классификации расходов бюджетов (классификации источников финансирования дефицитов бюджетов), на который данные расходы должны быть отнесены. </w:t>
            </w:r>
          </w:p>
          <w:p w:rsidR="00040F2E" w:rsidRDefault="00040F2E" w:rsidP="00FF5EF6">
            <w:pPr>
              <w:jc w:val="both"/>
              <w:rPr>
                <w:sz w:val="22"/>
                <w:szCs w:val="22"/>
              </w:rPr>
            </w:pPr>
            <w:r>
              <w:rPr>
                <w:sz w:val="22"/>
                <w:szCs w:val="22"/>
              </w:rPr>
              <w:t xml:space="preserve">3. Проставление в </w:t>
            </w:r>
            <w:r>
              <w:rPr>
                <w:bCs/>
                <w:sz w:val="22"/>
                <w:szCs w:val="22"/>
              </w:rPr>
              <w:t>ПК «</w:t>
            </w:r>
            <w:proofErr w:type="gramStart"/>
            <w:r>
              <w:rPr>
                <w:bCs/>
                <w:sz w:val="22"/>
                <w:szCs w:val="22"/>
              </w:rPr>
              <w:t>Бюджет-СМАРТ Про</w:t>
            </w:r>
            <w:proofErr w:type="gramEnd"/>
            <w:r>
              <w:rPr>
                <w:bCs/>
                <w:sz w:val="22"/>
                <w:szCs w:val="22"/>
              </w:rPr>
              <w:t xml:space="preserve">» </w:t>
            </w:r>
            <w:r>
              <w:rPr>
                <w:sz w:val="22"/>
                <w:szCs w:val="22"/>
              </w:rPr>
              <w:t xml:space="preserve">на уведомлениях аналитического признака «Проверено» </w:t>
            </w:r>
          </w:p>
          <w:p w:rsidR="00040F2E" w:rsidRDefault="00E56843" w:rsidP="00FF5EF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w:t>
            </w:r>
            <w:r w:rsidR="00040F2E">
              <w:rPr>
                <w:rFonts w:ascii="Times New Roman" w:hAnsi="Times New Roman" w:cs="Times New Roman"/>
                <w:sz w:val="22"/>
                <w:szCs w:val="22"/>
              </w:rPr>
              <w:t>. Представление уведомления в УФК по Смоленской области в соответствии с Регламентом.</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B2426F" w:rsidRDefault="00040F2E" w:rsidP="00FF5EF6">
            <w:pPr>
              <w:ind w:hanging="21"/>
              <w:jc w:val="center"/>
              <w:rPr>
                <w:color w:val="C00000"/>
                <w:sz w:val="22"/>
                <w:szCs w:val="22"/>
                <w:lang w:val="en-US"/>
              </w:rPr>
            </w:pPr>
            <w:r w:rsidRPr="00B2426F">
              <w:rPr>
                <w:color w:val="C00000"/>
                <w:sz w:val="22"/>
                <w:szCs w:val="22"/>
              </w:rPr>
              <w:t>1</w:t>
            </w:r>
            <w:r w:rsidR="00EF1D81">
              <w:rPr>
                <w:color w:val="C00000"/>
                <w:sz w:val="22"/>
                <w:szCs w:val="22"/>
              </w:rPr>
              <w:t>5</w:t>
            </w:r>
          </w:p>
        </w:tc>
        <w:tc>
          <w:tcPr>
            <w:tcW w:w="3304" w:type="dxa"/>
            <w:tcBorders>
              <w:top w:val="single" w:sz="4" w:space="0" w:color="auto"/>
              <w:left w:val="single" w:sz="4" w:space="0" w:color="auto"/>
              <w:bottom w:val="single" w:sz="4" w:space="0" w:color="auto"/>
              <w:right w:val="single" w:sz="4" w:space="0" w:color="auto"/>
            </w:tcBorders>
            <w:hideMark/>
          </w:tcPr>
          <w:p w:rsidR="00040F2E" w:rsidRPr="00EF1D81" w:rsidRDefault="00040F2E" w:rsidP="00FF5EF6">
            <w:pPr>
              <w:jc w:val="both"/>
              <w:rPr>
                <w:sz w:val="22"/>
                <w:szCs w:val="22"/>
              </w:rPr>
            </w:pPr>
            <w:r w:rsidRPr="00EF1D81">
              <w:rPr>
                <w:sz w:val="22"/>
                <w:szCs w:val="22"/>
              </w:rPr>
              <w:t xml:space="preserve">Проверка в </w:t>
            </w:r>
            <w:r w:rsidRPr="00EF1D81">
              <w:rPr>
                <w:bCs/>
                <w:sz w:val="22"/>
                <w:szCs w:val="22"/>
              </w:rPr>
              <w:t xml:space="preserve">ПК «Бюджет-СМАРТ Про» </w:t>
            </w:r>
            <w:r w:rsidRPr="00EF1D81">
              <w:rPr>
                <w:sz w:val="22"/>
                <w:szCs w:val="22"/>
              </w:rPr>
              <w:t xml:space="preserve">уведомления об уточнении операций клиента, сформированного </w:t>
            </w:r>
            <w:proofErr w:type="gramStart"/>
            <w:r w:rsidRPr="00EF1D81">
              <w:rPr>
                <w:sz w:val="22"/>
                <w:szCs w:val="22"/>
              </w:rPr>
              <w:t>бюджетным  учреждением</w:t>
            </w:r>
            <w:proofErr w:type="gramEnd"/>
            <w:r w:rsidRPr="00EF1D81">
              <w:rPr>
                <w:sz w:val="22"/>
                <w:szCs w:val="22"/>
              </w:rPr>
              <w:t xml:space="preserve">, для уточнения поступлений по платежным документам, отнесенным </w:t>
            </w:r>
            <w:r w:rsidR="00DF0857" w:rsidRPr="00EF1D81">
              <w:rPr>
                <w:sz w:val="22"/>
                <w:szCs w:val="22"/>
              </w:rPr>
              <w:t xml:space="preserve">Финансовым управлением </w:t>
            </w:r>
            <w:proofErr w:type="spellStart"/>
            <w:r w:rsidR="00DF0857" w:rsidRPr="00EF1D81">
              <w:rPr>
                <w:sz w:val="22"/>
                <w:szCs w:val="22"/>
              </w:rPr>
              <w:t>Шумячского</w:t>
            </w:r>
            <w:proofErr w:type="spellEnd"/>
            <w:r w:rsidR="00DF0857" w:rsidRPr="00EF1D81">
              <w:rPr>
                <w:sz w:val="22"/>
                <w:szCs w:val="22"/>
              </w:rPr>
              <w:t xml:space="preserve"> района</w:t>
            </w:r>
            <w:r w:rsidRPr="00EF1D81">
              <w:rPr>
                <w:sz w:val="22"/>
                <w:szCs w:val="22"/>
              </w:rPr>
              <w:t xml:space="preserve"> к невыясненным поступлениям</w:t>
            </w:r>
          </w:p>
        </w:tc>
        <w:tc>
          <w:tcPr>
            <w:tcW w:w="2400" w:type="dxa"/>
            <w:tcBorders>
              <w:top w:val="single" w:sz="4" w:space="0" w:color="auto"/>
              <w:left w:val="single" w:sz="4" w:space="0" w:color="auto"/>
              <w:bottom w:val="single" w:sz="4" w:space="0" w:color="auto"/>
              <w:right w:val="single" w:sz="4" w:space="0" w:color="auto"/>
            </w:tcBorders>
            <w:hideMark/>
          </w:tcPr>
          <w:p w:rsidR="00040F2E" w:rsidRPr="00EF1D81" w:rsidRDefault="00040F2E" w:rsidP="00FF5EF6">
            <w:pPr>
              <w:jc w:val="both"/>
              <w:rPr>
                <w:sz w:val="22"/>
                <w:szCs w:val="22"/>
              </w:rPr>
            </w:pPr>
            <w:r w:rsidRPr="00EF1D81">
              <w:rPr>
                <w:sz w:val="22"/>
                <w:szCs w:val="22"/>
              </w:rPr>
              <w:t>Уведомление об уточнении операций клиента</w:t>
            </w:r>
          </w:p>
        </w:tc>
        <w:tc>
          <w:tcPr>
            <w:tcW w:w="9360" w:type="dxa"/>
            <w:tcBorders>
              <w:top w:val="single" w:sz="4" w:space="0" w:color="auto"/>
              <w:left w:val="single" w:sz="4" w:space="0" w:color="auto"/>
              <w:bottom w:val="single" w:sz="4" w:space="0" w:color="auto"/>
              <w:right w:val="single" w:sz="4" w:space="0" w:color="auto"/>
            </w:tcBorders>
          </w:tcPr>
          <w:p w:rsidR="00040F2E" w:rsidRPr="00EF1D81" w:rsidRDefault="00040F2E" w:rsidP="00FF5EF6">
            <w:pPr>
              <w:jc w:val="both"/>
              <w:rPr>
                <w:sz w:val="22"/>
                <w:szCs w:val="22"/>
              </w:rPr>
            </w:pPr>
            <w:r w:rsidRPr="00EF1D81">
              <w:rPr>
                <w:sz w:val="22"/>
                <w:szCs w:val="22"/>
              </w:rPr>
              <w:t xml:space="preserve"> 1. Проверка сформированного бюджетным </w:t>
            </w:r>
            <w:proofErr w:type="gramStart"/>
            <w:r w:rsidRPr="00EF1D81">
              <w:rPr>
                <w:sz w:val="22"/>
                <w:szCs w:val="22"/>
              </w:rPr>
              <w:t>учреждением,  уведомления</w:t>
            </w:r>
            <w:proofErr w:type="gramEnd"/>
            <w:r w:rsidRPr="00EF1D81">
              <w:rPr>
                <w:sz w:val="22"/>
                <w:szCs w:val="22"/>
              </w:rPr>
              <w:t xml:space="preserve"> об уточнении операций клиента на правильность заполнения и отнесения к кодам видов расходов, кодам субсидии в соответствии с планом финансово-хозяйственной деятельности.</w:t>
            </w:r>
          </w:p>
          <w:p w:rsidR="00040F2E" w:rsidRPr="00EF1D81" w:rsidRDefault="00040F2E" w:rsidP="00FF5EF6">
            <w:pPr>
              <w:jc w:val="both"/>
              <w:rPr>
                <w:sz w:val="22"/>
                <w:szCs w:val="22"/>
              </w:rPr>
            </w:pPr>
            <w:r w:rsidRPr="00EF1D81">
              <w:rPr>
                <w:sz w:val="22"/>
                <w:szCs w:val="22"/>
              </w:rPr>
              <w:t>2. Проставление аналитических признаков «Проверено»</w:t>
            </w:r>
            <w:r w:rsidR="00C70F44" w:rsidRPr="00EF1D81">
              <w:rPr>
                <w:sz w:val="22"/>
                <w:szCs w:val="22"/>
              </w:rPr>
              <w:t>,</w:t>
            </w:r>
            <w:r w:rsidRPr="00EF1D81">
              <w:rPr>
                <w:sz w:val="22"/>
                <w:szCs w:val="22"/>
              </w:rPr>
              <w:t xml:space="preserve"> «Забракован» с указанием причины </w:t>
            </w:r>
            <w:proofErr w:type="spellStart"/>
            <w:r w:rsidRPr="00EF1D81">
              <w:rPr>
                <w:sz w:val="22"/>
                <w:szCs w:val="22"/>
              </w:rPr>
              <w:t>забраковки</w:t>
            </w:r>
            <w:proofErr w:type="spellEnd"/>
            <w:proofErr w:type="gramStart"/>
            <w:r w:rsidRPr="00EF1D81">
              <w:rPr>
                <w:sz w:val="22"/>
                <w:szCs w:val="22"/>
              </w:rPr>
              <w:t>.</w:t>
            </w:r>
            <w:proofErr w:type="gramEnd"/>
            <w:r w:rsidRPr="00EF1D81">
              <w:rPr>
                <w:sz w:val="22"/>
                <w:szCs w:val="22"/>
              </w:rPr>
              <w:t xml:space="preserve"> и подтверждения путем проставления даты проводки.</w:t>
            </w:r>
          </w:p>
          <w:p w:rsidR="00040F2E" w:rsidRPr="00EF1D81" w:rsidRDefault="00040F2E" w:rsidP="00FF5EF6">
            <w:pPr>
              <w:ind w:left="132" w:hanging="132"/>
              <w:jc w:val="both"/>
              <w:rPr>
                <w:sz w:val="22"/>
                <w:szCs w:val="22"/>
              </w:rPr>
            </w:pP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DE4DB4" w:rsidRDefault="00DE4DB4" w:rsidP="00FF5EF6">
            <w:pPr>
              <w:ind w:hanging="21"/>
              <w:jc w:val="center"/>
              <w:rPr>
                <w:sz w:val="22"/>
                <w:szCs w:val="22"/>
              </w:rPr>
            </w:pPr>
            <w:r>
              <w:rPr>
                <w:sz w:val="22"/>
                <w:szCs w:val="22"/>
              </w:rPr>
              <w:t>1</w:t>
            </w:r>
            <w:r w:rsidR="00EF1D81">
              <w:rPr>
                <w:sz w:val="22"/>
                <w:szCs w:val="22"/>
              </w:rPr>
              <w:t>6</w:t>
            </w:r>
          </w:p>
        </w:tc>
        <w:tc>
          <w:tcPr>
            <w:tcW w:w="3304" w:type="dxa"/>
            <w:tcBorders>
              <w:top w:val="single" w:sz="4" w:space="0" w:color="auto"/>
              <w:left w:val="single" w:sz="4" w:space="0" w:color="auto"/>
              <w:bottom w:val="single" w:sz="4" w:space="0" w:color="auto"/>
              <w:right w:val="single" w:sz="4" w:space="0" w:color="auto"/>
            </w:tcBorders>
          </w:tcPr>
          <w:p w:rsidR="00040F2E" w:rsidRDefault="00040F2E" w:rsidP="00FF5EF6">
            <w:pPr>
              <w:jc w:val="both"/>
              <w:rPr>
                <w:sz w:val="22"/>
                <w:szCs w:val="22"/>
              </w:rPr>
            </w:pPr>
            <w:r>
              <w:rPr>
                <w:sz w:val="22"/>
                <w:szCs w:val="22"/>
              </w:rPr>
              <w:t xml:space="preserve">Проверка в </w:t>
            </w:r>
            <w:r>
              <w:rPr>
                <w:bCs/>
                <w:sz w:val="22"/>
                <w:szCs w:val="22"/>
              </w:rPr>
              <w:t xml:space="preserve">ПК «Бюджет-СМАРТ Про» </w:t>
            </w:r>
            <w:r>
              <w:rPr>
                <w:sz w:val="22"/>
                <w:szCs w:val="22"/>
              </w:rPr>
              <w:t xml:space="preserve">уведомления об уточнении операций клиента, сформированного </w:t>
            </w:r>
            <w:proofErr w:type="gramStart"/>
            <w:r>
              <w:rPr>
                <w:sz w:val="22"/>
                <w:szCs w:val="22"/>
              </w:rPr>
              <w:t>бюджетным  учреждением</w:t>
            </w:r>
            <w:proofErr w:type="gramEnd"/>
            <w:r>
              <w:rPr>
                <w:sz w:val="22"/>
                <w:szCs w:val="22"/>
              </w:rPr>
              <w:t>, по перечислениям в случае ошибочного указания в платежном документе кода вида расходов, кода субсидии</w:t>
            </w:r>
          </w:p>
          <w:p w:rsidR="00040F2E" w:rsidRDefault="00040F2E" w:rsidP="00FF5EF6">
            <w:pPr>
              <w:jc w:val="both"/>
              <w:rPr>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Уведомление об уточнении операций клиента</w:t>
            </w:r>
          </w:p>
        </w:tc>
        <w:tc>
          <w:tcPr>
            <w:tcW w:w="9360" w:type="dxa"/>
            <w:tcBorders>
              <w:top w:val="single" w:sz="4" w:space="0" w:color="auto"/>
              <w:left w:val="single" w:sz="4" w:space="0" w:color="auto"/>
              <w:bottom w:val="single" w:sz="4" w:space="0" w:color="auto"/>
              <w:right w:val="single" w:sz="4" w:space="0" w:color="auto"/>
            </w:tcBorders>
            <w:hideMark/>
          </w:tcPr>
          <w:p w:rsidR="00040F2E" w:rsidRDefault="00040F2E" w:rsidP="00FF5EF6">
            <w:pPr>
              <w:jc w:val="both"/>
              <w:rPr>
                <w:sz w:val="22"/>
                <w:szCs w:val="22"/>
              </w:rPr>
            </w:pPr>
            <w:r>
              <w:rPr>
                <w:sz w:val="22"/>
                <w:szCs w:val="22"/>
              </w:rPr>
              <w:t>1. Проверка сформированного уведомления об уточнении операций клиента на правильность заполнения и отнесения к кодам видов расходов, кодам субсидии в соответствии с планом финансово-хозяйственной деятельности и на наличие на лицевом счете бюджетного учреждения, свободного остатка денежных средств по коду видов расхода, коду субсидии, на который данные перечисления должны быть отнесены.</w:t>
            </w:r>
            <w:r>
              <w:rPr>
                <w:i/>
                <w:sz w:val="22"/>
                <w:szCs w:val="22"/>
              </w:rPr>
              <w:t xml:space="preserve"> </w:t>
            </w:r>
            <w:r>
              <w:rPr>
                <w:sz w:val="22"/>
                <w:szCs w:val="22"/>
              </w:rPr>
              <w:t xml:space="preserve"> </w:t>
            </w:r>
          </w:p>
          <w:p w:rsidR="00040F2E" w:rsidRDefault="00040F2E" w:rsidP="00FF5EF6">
            <w:pPr>
              <w:jc w:val="both"/>
              <w:rPr>
                <w:sz w:val="22"/>
                <w:szCs w:val="22"/>
              </w:rPr>
            </w:pPr>
            <w:r>
              <w:rPr>
                <w:sz w:val="22"/>
                <w:szCs w:val="22"/>
              </w:rPr>
              <w:t>2. Проставление аналитических признаков «Проверено»</w:t>
            </w:r>
            <w:r w:rsidR="00C70F44">
              <w:rPr>
                <w:sz w:val="22"/>
                <w:szCs w:val="22"/>
              </w:rPr>
              <w:t>,</w:t>
            </w:r>
            <w:r>
              <w:rPr>
                <w:sz w:val="22"/>
                <w:szCs w:val="22"/>
              </w:rPr>
              <w:t xml:space="preserve"> «Забракован» с указанием причины </w:t>
            </w:r>
            <w:proofErr w:type="spellStart"/>
            <w:r>
              <w:rPr>
                <w:sz w:val="22"/>
                <w:szCs w:val="22"/>
              </w:rPr>
              <w:t>забраковки</w:t>
            </w:r>
            <w:proofErr w:type="spellEnd"/>
            <w:r>
              <w:rPr>
                <w:sz w:val="22"/>
                <w:szCs w:val="22"/>
              </w:rPr>
              <w:t xml:space="preserve"> и подтверждения путем проставления даты проводки.</w:t>
            </w:r>
          </w:p>
        </w:tc>
      </w:tr>
      <w:tr w:rsidR="00040F2E" w:rsidTr="00FF5EF6">
        <w:tc>
          <w:tcPr>
            <w:tcW w:w="426" w:type="dxa"/>
            <w:tcBorders>
              <w:top w:val="single" w:sz="4" w:space="0" w:color="auto"/>
              <w:left w:val="single" w:sz="4" w:space="0" w:color="auto"/>
              <w:bottom w:val="single" w:sz="4" w:space="0" w:color="auto"/>
              <w:right w:val="single" w:sz="4" w:space="0" w:color="auto"/>
            </w:tcBorders>
            <w:hideMark/>
          </w:tcPr>
          <w:p w:rsidR="00040F2E" w:rsidRPr="00DE4DB4" w:rsidRDefault="00DE4DB4" w:rsidP="00FF5EF6">
            <w:pPr>
              <w:ind w:hanging="21"/>
              <w:jc w:val="center"/>
              <w:rPr>
                <w:sz w:val="22"/>
                <w:szCs w:val="22"/>
              </w:rPr>
            </w:pPr>
            <w:r>
              <w:rPr>
                <w:sz w:val="22"/>
                <w:szCs w:val="22"/>
              </w:rPr>
              <w:t>1</w:t>
            </w:r>
            <w:r w:rsidR="00EF1D81">
              <w:rPr>
                <w:sz w:val="22"/>
                <w:szCs w:val="22"/>
              </w:rPr>
              <w:t>7</w:t>
            </w:r>
          </w:p>
        </w:tc>
        <w:tc>
          <w:tcPr>
            <w:tcW w:w="3304" w:type="dxa"/>
            <w:tcBorders>
              <w:top w:val="single" w:sz="4" w:space="0" w:color="auto"/>
              <w:left w:val="single" w:sz="4" w:space="0" w:color="auto"/>
              <w:bottom w:val="single" w:sz="4" w:space="0" w:color="auto"/>
              <w:right w:val="single" w:sz="4" w:space="0" w:color="auto"/>
            </w:tcBorders>
            <w:hideMark/>
          </w:tcPr>
          <w:p w:rsidR="00040F2E" w:rsidRPr="00CB4CA1" w:rsidRDefault="00040F2E" w:rsidP="00FF5EF6">
            <w:pPr>
              <w:jc w:val="both"/>
              <w:rPr>
                <w:sz w:val="22"/>
                <w:szCs w:val="22"/>
              </w:rPr>
            </w:pPr>
            <w:r w:rsidRPr="00CB4CA1">
              <w:rPr>
                <w:sz w:val="22"/>
                <w:szCs w:val="22"/>
              </w:rPr>
              <w:t>Формирование из ПК «</w:t>
            </w:r>
            <w:proofErr w:type="gramStart"/>
            <w:r w:rsidRPr="00CB4CA1">
              <w:rPr>
                <w:sz w:val="22"/>
                <w:szCs w:val="22"/>
              </w:rPr>
              <w:t>Бюджет-СМАРТ Про</w:t>
            </w:r>
            <w:proofErr w:type="gramEnd"/>
            <w:r w:rsidRPr="00CB4CA1">
              <w:rPr>
                <w:sz w:val="22"/>
                <w:szCs w:val="22"/>
              </w:rPr>
              <w:t xml:space="preserve">» Перечня удаленных получателей средств бюджета (удаленных </w:t>
            </w:r>
            <w:proofErr w:type="spellStart"/>
            <w:r w:rsidRPr="00CB4CA1">
              <w:rPr>
                <w:sz w:val="22"/>
                <w:szCs w:val="22"/>
              </w:rPr>
              <w:t>неучастников</w:t>
            </w:r>
            <w:proofErr w:type="spellEnd"/>
            <w:r w:rsidRPr="00CB4CA1">
              <w:rPr>
                <w:sz w:val="22"/>
                <w:szCs w:val="22"/>
              </w:rPr>
              <w:t xml:space="preserve"> бюджетного процесса), имеющих право на получение наличных денег (далее – Перечень финансового органа), выгрузка в электронном виде в СУФД и отправка в УФК по Смоленской области </w:t>
            </w:r>
          </w:p>
        </w:tc>
        <w:tc>
          <w:tcPr>
            <w:tcW w:w="2400" w:type="dxa"/>
            <w:tcBorders>
              <w:top w:val="single" w:sz="4" w:space="0" w:color="auto"/>
              <w:left w:val="single" w:sz="4" w:space="0" w:color="auto"/>
              <w:bottom w:val="single" w:sz="4" w:space="0" w:color="auto"/>
              <w:right w:val="single" w:sz="4" w:space="0" w:color="auto"/>
            </w:tcBorders>
            <w:hideMark/>
          </w:tcPr>
          <w:p w:rsidR="00040F2E" w:rsidRPr="00CB4CA1" w:rsidRDefault="00040F2E" w:rsidP="00FF5EF6">
            <w:pPr>
              <w:jc w:val="both"/>
              <w:rPr>
                <w:sz w:val="22"/>
                <w:szCs w:val="22"/>
              </w:rPr>
            </w:pPr>
            <w:r w:rsidRPr="00CB4CA1">
              <w:rPr>
                <w:sz w:val="22"/>
                <w:szCs w:val="22"/>
              </w:rPr>
              <w:t>Перечень финансового органа</w:t>
            </w:r>
          </w:p>
        </w:tc>
        <w:tc>
          <w:tcPr>
            <w:tcW w:w="9360" w:type="dxa"/>
            <w:tcBorders>
              <w:top w:val="single" w:sz="4" w:space="0" w:color="auto"/>
              <w:left w:val="single" w:sz="4" w:space="0" w:color="auto"/>
              <w:bottom w:val="single" w:sz="4" w:space="0" w:color="auto"/>
              <w:right w:val="single" w:sz="4" w:space="0" w:color="auto"/>
            </w:tcBorders>
          </w:tcPr>
          <w:p w:rsidR="00040F2E" w:rsidRPr="00CB4CA1" w:rsidRDefault="00040F2E" w:rsidP="00FF5EF6">
            <w:pPr>
              <w:ind w:left="12"/>
              <w:jc w:val="both"/>
              <w:rPr>
                <w:sz w:val="22"/>
                <w:szCs w:val="22"/>
              </w:rPr>
            </w:pPr>
            <w:r w:rsidRPr="00CB4CA1">
              <w:rPr>
                <w:sz w:val="22"/>
                <w:szCs w:val="22"/>
              </w:rPr>
              <w:t>1. Формирование из ПК «</w:t>
            </w:r>
            <w:proofErr w:type="gramStart"/>
            <w:r w:rsidRPr="00CB4CA1">
              <w:rPr>
                <w:sz w:val="22"/>
                <w:szCs w:val="22"/>
              </w:rPr>
              <w:t>Бюджет-СМАРТ Про</w:t>
            </w:r>
            <w:proofErr w:type="gramEnd"/>
            <w:r w:rsidRPr="00CB4CA1">
              <w:rPr>
                <w:sz w:val="22"/>
                <w:szCs w:val="22"/>
              </w:rPr>
              <w:t>» Перечня финансового органа отдельно для клиентов, использующих денежные чеки и карты, и выгрузка в электронном виде в СУФД.</w:t>
            </w:r>
          </w:p>
          <w:p w:rsidR="00040F2E" w:rsidRPr="00CB4CA1" w:rsidRDefault="00040F2E" w:rsidP="00FF5EF6">
            <w:pPr>
              <w:ind w:left="12"/>
              <w:jc w:val="both"/>
              <w:rPr>
                <w:sz w:val="22"/>
                <w:szCs w:val="22"/>
              </w:rPr>
            </w:pPr>
            <w:r w:rsidRPr="00CB4CA1">
              <w:rPr>
                <w:sz w:val="22"/>
                <w:szCs w:val="22"/>
              </w:rPr>
              <w:t>2. Проверка Перечня финансового органа на наличие следующих показателей:</w:t>
            </w:r>
          </w:p>
          <w:p w:rsidR="00040F2E" w:rsidRPr="00CB4CA1" w:rsidRDefault="00040F2E" w:rsidP="00FF5EF6">
            <w:pPr>
              <w:ind w:left="12"/>
              <w:jc w:val="both"/>
              <w:rPr>
                <w:sz w:val="22"/>
                <w:szCs w:val="22"/>
              </w:rPr>
            </w:pPr>
            <w:r w:rsidRPr="00CB4CA1">
              <w:rPr>
                <w:sz w:val="22"/>
                <w:szCs w:val="22"/>
              </w:rPr>
              <w:t>-указание реквизитов расчетного счета, с которого будет осуществляться перечисление денежных средств;</w:t>
            </w:r>
          </w:p>
          <w:p w:rsidR="00040F2E" w:rsidRPr="00CB4CA1" w:rsidRDefault="00040F2E" w:rsidP="00FF5EF6">
            <w:pPr>
              <w:ind w:left="12"/>
              <w:jc w:val="both"/>
              <w:rPr>
                <w:sz w:val="22"/>
                <w:szCs w:val="22"/>
              </w:rPr>
            </w:pPr>
            <w:r w:rsidRPr="00CB4CA1">
              <w:rPr>
                <w:sz w:val="22"/>
                <w:szCs w:val="22"/>
              </w:rPr>
              <w:t>-полное, сокращенное наименование, идентификационный номер налогоплательщика (ИНН) и код причины постановки на учет (КПП) клиента.</w:t>
            </w:r>
          </w:p>
          <w:p w:rsidR="00040F2E" w:rsidRPr="00CB4CA1" w:rsidRDefault="00040F2E" w:rsidP="00FF5EF6">
            <w:pPr>
              <w:ind w:left="12"/>
              <w:jc w:val="both"/>
              <w:rPr>
                <w:sz w:val="22"/>
                <w:szCs w:val="22"/>
              </w:rPr>
            </w:pPr>
          </w:p>
        </w:tc>
      </w:tr>
    </w:tbl>
    <w:p w:rsidR="00040F2E" w:rsidRDefault="00040F2E" w:rsidP="00040F2E">
      <w:pPr>
        <w:autoSpaceDE w:val="0"/>
        <w:autoSpaceDN w:val="0"/>
        <w:adjustRightInd w:val="0"/>
        <w:jc w:val="both"/>
        <w:rPr>
          <w:sz w:val="28"/>
          <w:szCs w:val="28"/>
        </w:rPr>
      </w:pPr>
    </w:p>
    <w:p w:rsidR="00040F2E" w:rsidRDefault="00040F2E" w:rsidP="00040F2E"/>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20356F" w:rsidRDefault="00040F2E" w:rsidP="00040F2E">
      <w:pPr>
        <w:pStyle w:val="ConsPlusNormal"/>
        <w:ind w:firstLine="0"/>
        <w:outlineLvl w:val="0"/>
        <w:rPr>
          <w:rFonts w:ascii="Times New Roman" w:hAnsi="Times New Roman" w:cs="Times New Roman"/>
          <w:sz w:val="28"/>
          <w:szCs w:val="28"/>
        </w:rPr>
      </w:pPr>
    </w:p>
    <w:p w:rsidR="00040F2E" w:rsidRPr="00497548" w:rsidRDefault="00040F2E" w:rsidP="00040F2E">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040F2E" w:rsidRDefault="00040F2E" w:rsidP="00040F2E">
      <w:pPr>
        <w:tabs>
          <w:tab w:val="left" w:pos="3336"/>
        </w:tabs>
      </w:pPr>
    </w:p>
    <w:p w:rsidR="00240697" w:rsidRPr="009F0D5B" w:rsidRDefault="00240697" w:rsidP="00040F2E">
      <w:pPr>
        <w:pStyle w:val="ConsNormal"/>
        <w:widowControl/>
        <w:ind w:right="0" w:firstLine="748"/>
        <w:jc w:val="both"/>
        <w:rPr>
          <w:b/>
          <w:sz w:val="28"/>
          <w:szCs w:val="28"/>
        </w:rPr>
      </w:pPr>
    </w:p>
    <w:sectPr w:rsidR="00240697" w:rsidRPr="009F0D5B" w:rsidSect="00040F2E">
      <w:headerReference w:type="even" r:id="rId11"/>
      <w:headerReference w:type="default" r:id="rId12"/>
      <w:pgSz w:w="16838" w:h="11906" w:orient="landscape"/>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387" w:rsidRDefault="00626387">
      <w:r>
        <w:separator/>
      </w:r>
    </w:p>
  </w:endnote>
  <w:endnote w:type="continuationSeparator" w:id="0">
    <w:p w:rsidR="00626387" w:rsidRDefault="006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387" w:rsidRDefault="00626387">
      <w:r>
        <w:separator/>
      </w:r>
    </w:p>
  </w:footnote>
  <w:footnote w:type="continuationSeparator" w:id="0">
    <w:p w:rsidR="00626387" w:rsidRDefault="0062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87" w:rsidRDefault="00626387" w:rsidP="00FF5E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6387" w:rsidRDefault="006263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87" w:rsidRDefault="00626387" w:rsidP="00FF5E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626387" w:rsidRPr="005D2928" w:rsidRDefault="00626387" w:rsidP="00FF5EF6">
    <w:pPr>
      <w:pStyle w:val="a4"/>
      <w:ind w:left="48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87" w:rsidRDefault="00626387" w:rsidP="00B673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6387" w:rsidRDefault="00626387">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87" w:rsidRDefault="00626387" w:rsidP="00B673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626387" w:rsidRDefault="006263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B28"/>
    <w:multiLevelType w:val="hybridMultilevel"/>
    <w:tmpl w:val="5C488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983EEE"/>
    <w:multiLevelType w:val="hybridMultilevel"/>
    <w:tmpl w:val="6B58822A"/>
    <w:lvl w:ilvl="0" w:tplc="80D622D4">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2" w15:restartNumberingAfterBreak="0">
    <w:nsid w:val="06337E63"/>
    <w:multiLevelType w:val="hybridMultilevel"/>
    <w:tmpl w:val="2FB23A08"/>
    <w:lvl w:ilvl="0" w:tplc="19C86462">
      <w:start w:val="1"/>
      <w:numFmt w:val="decimal"/>
      <w:lvlText w:val="%1."/>
      <w:lvlJc w:val="left"/>
      <w:pPr>
        <w:tabs>
          <w:tab w:val="num" w:pos="720"/>
        </w:tabs>
        <w:ind w:left="720" w:hanging="55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70B64E7"/>
    <w:multiLevelType w:val="hybridMultilevel"/>
    <w:tmpl w:val="7D9C713A"/>
    <w:lvl w:ilvl="0" w:tplc="5006662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15:restartNumberingAfterBreak="0">
    <w:nsid w:val="0C095E7A"/>
    <w:multiLevelType w:val="hybridMultilevel"/>
    <w:tmpl w:val="52948234"/>
    <w:lvl w:ilvl="0" w:tplc="138407DE">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5" w15:restartNumberingAfterBreak="0">
    <w:nsid w:val="0D2B5C95"/>
    <w:multiLevelType w:val="multilevel"/>
    <w:tmpl w:val="2FB23A08"/>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A20F68"/>
    <w:multiLevelType w:val="hybridMultilevel"/>
    <w:tmpl w:val="2CBA6976"/>
    <w:lvl w:ilvl="0" w:tplc="C400CF46">
      <w:start w:val="2"/>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7" w15:restartNumberingAfterBreak="0">
    <w:nsid w:val="0F4D2BFD"/>
    <w:multiLevelType w:val="hybridMultilevel"/>
    <w:tmpl w:val="7CB48D9E"/>
    <w:lvl w:ilvl="0" w:tplc="557CF294">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8" w15:restartNumberingAfterBreak="0">
    <w:nsid w:val="101C2608"/>
    <w:multiLevelType w:val="hybridMultilevel"/>
    <w:tmpl w:val="22AA17CE"/>
    <w:lvl w:ilvl="0" w:tplc="E20C8F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76B132E"/>
    <w:multiLevelType w:val="hybridMultilevel"/>
    <w:tmpl w:val="15A83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D94080"/>
    <w:multiLevelType w:val="hybridMultilevel"/>
    <w:tmpl w:val="3BBCFCC0"/>
    <w:lvl w:ilvl="0" w:tplc="68284108">
      <w:start w:val="1"/>
      <w:numFmt w:val="decimal"/>
      <w:lvlText w:val="%1)"/>
      <w:lvlJc w:val="left"/>
      <w:pPr>
        <w:ind w:left="1741" w:hanging="10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8D534E7"/>
    <w:multiLevelType w:val="hybridMultilevel"/>
    <w:tmpl w:val="3E42E82A"/>
    <w:lvl w:ilvl="0" w:tplc="B7D2A0C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2" w15:restartNumberingAfterBreak="0">
    <w:nsid w:val="293C0FF9"/>
    <w:multiLevelType w:val="hybridMultilevel"/>
    <w:tmpl w:val="50AAF730"/>
    <w:lvl w:ilvl="0" w:tplc="83EC7DB0">
      <w:start w:val="2"/>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3" w15:restartNumberingAfterBreak="0">
    <w:nsid w:val="2A2F0E8E"/>
    <w:multiLevelType w:val="hybridMultilevel"/>
    <w:tmpl w:val="9BA23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873930"/>
    <w:multiLevelType w:val="hybridMultilevel"/>
    <w:tmpl w:val="325692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8D4057"/>
    <w:multiLevelType w:val="hybridMultilevel"/>
    <w:tmpl w:val="75D02590"/>
    <w:lvl w:ilvl="0" w:tplc="11147ED6">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6" w15:restartNumberingAfterBreak="0">
    <w:nsid w:val="351525DA"/>
    <w:multiLevelType w:val="multilevel"/>
    <w:tmpl w:val="30DE135A"/>
    <w:lvl w:ilvl="0">
      <w:start w:val="1"/>
      <w:numFmt w:val="decimal"/>
      <w:lvlText w:val="%1)"/>
      <w:lvlJc w:val="left"/>
      <w:pPr>
        <w:tabs>
          <w:tab w:val="num" w:pos="312"/>
        </w:tabs>
        <w:ind w:left="3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70041A"/>
    <w:multiLevelType w:val="hybridMultilevel"/>
    <w:tmpl w:val="D3B21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2228E6"/>
    <w:multiLevelType w:val="hybridMultilevel"/>
    <w:tmpl w:val="7E60C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90D46"/>
    <w:multiLevelType w:val="hybridMultilevel"/>
    <w:tmpl w:val="D3B21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2028A"/>
    <w:multiLevelType w:val="multilevel"/>
    <w:tmpl w:val="A91C00D2"/>
    <w:lvl w:ilvl="0">
      <w:start w:val="1"/>
      <w:numFmt w:val="decimal"/>
      <w:lvlText w:val="%1."/>
      <w:lvlJc w:val="left"/>
      <w:pPr>
        <w:ind w:left="720" w:hanging="360"/>
      </w:pPr>
      <w:rPr>
        <w:rFonts w:hint="default"/>
      </w:rPr>
    </w:lvl>
    <w:lvl w:ilvl="1">
      <w:start w:val="5"/>
      <w:numFmt w:val="decimal"/>
      <w:isLgl/>
      <w:lvlText w:val="%1.%2."/>
      <w:lvlJc w:val="left"/>
      <w:pPr>
        <w:ind w:left="2040" w:hanging="1332"/>
      </w:pPr>
      <w:rPr>
        <w:rFonts w:hint="default"/>
      </w:rPr>
    </w:lvl>
    <w:lvl w:ilvl="2">
      <w:start w:val="1"/>
      <w:numFmt w:val="decimal"/>
      <w:isLgl/>
      <w:lvlText w:val="%1.%2.%3."/>
      <w:lvlJc w:val="left"/>
      <w:pPr>
        <w:ind w:left="2388" w:hanging="1332"/>
      </w:pPr>
      <w:rPr>
        <w:rFonts w:hint="default"/>
      </w:rPr>
    </w:lvl>
    <w:lvl w:ilvl="3">
      <w:start w:val="1"/>
      <w:numFmt w:val="decimal"/>
      <w:isLgl/>
      <w:lvlText w:val="%1.%2.%3.%4."/>
      <w:lvlJc w:val="left"/>
      <w:pPr>
        <w:ind w:left="2736" w:hanging="1332"/>
      </w:pPr>
      <w:rPr>
        <w:rFonts w:hint="default"/>
      </w:rPr>
    </w:lvl>
    <w:lvl w:ilvl="4">
      <w:start w:val="1"/>
      <w:numFmt w:val="decimal"/>
      <w:isLgl/>
      <w:lvlText w:val="%1.%2.%3.%4.%5."/>
      <w:lvlJc w:val="left"/>
      <w:pPr>
        <w:ind w:left="3084" w:hanging="1332"/>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15:restartNumberingAfterBreak="0">
    <w:nsid w:val="47694B1B"/>
    <w:multiLevelType w:val="multilevel"/>
    <w:tmpl w:val="7D10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F35424"/>
    <w:multiLevelType w:val="hybridMultilevel"/>
    <w:tmpl w:val="3BD49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FD38AF"/>
    <w:multiLevelType w:val="multilevel"/>
    <w:tmpl w:val="2FB23A08"/>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D91583"/>
    <w:multiLevelType w:val="hybridMultilevel"/>
    <w:tmpl w:val="65FCD160"/>
    <w:lvl w:ilvl="0" w:tplc="105E551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920D35"/>
    <w:multiLevelType w:val="multilevel"/>
    <w:tmpl w:val="2FB23A08"/>
    <w:lvl w:ilvl="0">
      <w:start w:val="1"/>
      <w:numFmt w:val="decimal"/>
      <w:lvlText w:val="%1."/>
      <w:lvlJc w:val="left"/>
      <w:pPr>
        <w:tabs>
          <w:tab w:val="num" w:pos="720"/>
        </w:tabs>
        <w:ind w:left="720" w:hanging="55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302A08"/>
    <w:multiLevelType w:val="hybridMultilevel"/>
    <w:tmpl w:val="5DC00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2B658F"/>
    <w:multiLevelType w:val="hybridMultilevel"/>
    <w:tmpl w:val="6BEA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F06391"/>
    <w:multiLevelType w:val="hybridMultilevel"/>
    <w:tmpl w:val="A04C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D47A90"/>
    <w:multiLevelType w:val="hybridMultilevel"/>
    <w:tmpl w:val="3672461A"/>
    <w:lvl w:ilvl="0" w:tplc="65FA955A">
      <w:start w:val="1"/>
      <w:numFmt w:val="decimal"/>
      <w:lvlText w:val="%1."/>
      <w:lvlJc w:val="left"/>
      <w:pPr>
        <w:ind w:left="1728" w:hanging="10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039334F"/>
    <w:multiLevelType w:val="hybridMultilevel"/>
    <w:tmpl w:val="A3B6FFE6"/>
    <w:lvl w:ilvl="0" w:tplc="DF9286A4">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1" w15:restartNumberingAfterBreak="0">
    <w:nsid w:val="627A34CA"/>
    <w:multiLevelType w:val="hybridMultilevel"/>
    <w:tmpl w:val="22AA17CE"/>
    <w:lvl w:ilvl="0" w:tplc="E20C8F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15:restartNumberingAfterBreak="0">
    <w:nsid w:val="655C443D"/>
    <w:multiLevelType w:val="hybridMultilevel"/>
    <w:tmpl w:val="CF4087B4"/>
    <w:lvl w:ilvl="0" w:tplc="23886D1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3" w15:restartNumberingAfterBreak="0">
    <w:nsid w:val="65F07FA8"/>
    <w:multiLevelType w:val="hybridMultilevel"/>
    <w:tmpl w:val="30DE135A"/>
    <w:lvl w:ilvl="0" w:tplc="8DDCDB06">
      <w:start w:val="1"/>
      <w:numFmt w:val="decimal"/>
      <w:lvlText w:val="%1)"/>
      <w:lvlJc w:val="left"/>
      <w:pPr>
        <w:tabs>
          <w:tab w:val="num" w:pos="312"/>
        </w:tabs>
        <w:ind w:left="3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6DA758D"/>
    <w:multiLevelType w:val="hybridMultilevel"/>
    <w:tmpl w:val="B00E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335E51"/>
    <w:multiLevelType w:val="hybridMultilevel"/>
    <w:tmpl w:val="3E42E82A"/>
    <w:lvl w:ilvl="0" w:tplc="B7D2A0CC">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36" w15:restartNumberingAfterBreak="0">
    <w:nsid w:val="68B36404"/>
    <w:multiLevelType w:val="hybridMultilevel"/>
    <w:tmpl w:val="06F8A724"/>
    <w:lvl w:ilvl="0" w:tplc="7422A9A0">
      <w:start w:val="1"/>
      <w:numFmt w:val="decimal"/>
      <w:lvlText w:val="%1."/>
      <w:lvlJc w:val="left"/>
      <w:pPr>
        <w:tabs>
          <w:tab w:val="num" w:pos="372"/>
        </w:tabs>
        <w:ind w:left="372"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7" w15:restartNumberingAfterBreak="0">
    <w:nsid w:val="6B685343"/>
    <w:multiLevelType w:val="hybridMultilevel"/>
    <w:tmpl w:val="9A88F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94270"/>
    <w:multiLevelType w:val="hybridMultilevel"/>
    <w:tmpl w:val="FD86AF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BC33199"/>
    <w:multiLevelType w:val="hybridMultilevel"/>
    <w:tmpl w:val="22AA17CE"/>
    <w:lvl w:ilvl="0" w:tplc="E20C8F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7BDB447B"/>
    <w:multiLevelType w:val="hybridMultilevel"/>
    <w:tmpl w:val="B6428AA6"/>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num>
  <w:num w:numId="8">
    <w:abstractNumId w:val="5"/>
  </w:num>
  <w:num w:numId="9">
    <w:abstractNumId w:val="23"/>
  </w:num>
  <w:num w:numId="10">
    <w:abstractNumId w:val="16"/>
  </w:num>
  <w:num w:numId="11">
    <w:abstractNumId w:val="33"/>
  </w:num>
  <w:num w:numId="12">
    <w:abstractNumId w:val="6"/>
  </w:num>
  <w:num w:numId="13">
    <w:abstractNumId w:val="12"/>
  </w:num>
  <w:num w:numId="14">
    <w:abstractNumId w:val="22"/>
  </w:num>
  <w:num w:numId="15">
    <w:abstractNumId w:val="26"/>
  </w:num>
  <w:num w:numId="16">
    <w:abstractNumId w:val="38"/>
  </w:num>
  <w:num w:numId="17">
    <w:abstractNumId w:val="9"/>
  </w:num>
  <w:num w:numId="18">
    <w:abstractNumId w:val="18"/>
  </w:num>
  <w:num w:numId="19">
    <w:abstractNumId w:val="40"/>
  </w:num>
  <w:num w:numId="20">
    <w:abstractNumId w:val="24"/>
  </w:num>
  <w:num w:numId="21">
    <w:abstractNumId w:val="7"/>
  </w:num>
  <w:num w:numId="22">
    <w:abstractNumId w:val="30"/>
  </w:num>
  <w:num w:numId="23">
    <w:abstractNumId w:val="36"/>
  </w:num>
  <w:num w:numId="24">
    <w:abstractNumId w:val="34"/>
  </w:num>
  <w:num w:numId="25">
    <w:abstractNumId w:val="3"/>
  </w:num>
  <w:num w:numId="26">
    <w:abstractNumId w:val="8"/>
  </w:num>
  <w:num w:numId="27">
    <w:abstractNumId w:val="39"/>
  </w:num>
  <w:num w:numId="28">
    <w:abstractNumId w:val="31"/>
  </w:num>
  <w:num w:numId="29">
    <w:abstractNumId w:val="11"/>
  </w:num>
  <w:num w:numId="30">
    <w:abstractNumId w:val="28"/>
  </w:num>
  <w:num w:numId="31">
    <w:abstractNumId w:val="15"/>
  </w:num>
  <w:num w:numId="32">
    <w:abstractNumId w:val="3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7"/>
  </w:num>
  <w:num w:numId="36">
    <w:abstractNumId w:val="32"/>
  </w:num>
  <w:num w:numId="37">
    <w:abstractNumId w:val="13"/>
  </w:num>
  <w:num w:numId="38">
    <w:abstractNumId w:val="4"/>
  </w:num>
  <w:num w:numId="39">
    <w:abstractNumId w:val="37"/>
  </w:num>
  <w:num w:numId="40">
    <w:abstractNumId w:val="19"/>
  </w:num>
  <w:num w:numId="41">
    <w:abstractNumId w:val="0"/>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C8D"/>
    <w:rsid w:val="00002E7A"/>
    <w:rsid w:val="000044B5"/>
    <w:rsid w:val="00006B60"/>
    <w:rsid w:val="000148E6"/>
    <w:rsid w:val="00017659"/>
    <w:rsid w:val="000240A5"/>
    <w:rsid w:val="00035FA0"/>
    <w:rsid w:val="000364A2"/>
    <w:rsid w:val="00040F2E"/>
    <w:rsid w:val="00046ED5"/>
    <w:rsid w:val="000578D3"/>
    <w:rsid w:val="0006098D"/>
    <w:rsid w:val="00063153"/>
    <w:rsid w:val="000656C7"/>
    <w:rsid w:val="00066A9E"/>
    <w:rsid w:val="000673D0"/>
    <w:rsid w:val="000676FD"/>
    <w:rsid w:val="00072849"/>
    <w:rsid w:val="00074D51"/>
    <w:rsid w:val="00080C5B"/>
    <w:rsid w:val="00084112"/>
    <w:rsid w:val="00086877"/>
    <w:rsid w:val="000870B8"/>
    <w:rsid w:val="00090DA8"/>
    <w:rsid w:val="000915C5"/>
    <w:rsid w:val="000A7F5C"/>
    <w:rsid w:val="000B1EC9"/>
    <w:rsid w:val="000B34E8"/>
    <w:rsid w:val="000B6B76"/>
    <w:rsid w:val="000B77BC"/>
    <w:rsid w:val="000C0675"/>
    <w:rsid w:val="000C637A"/>
    <w:rsid w:val="000C717D"/>
    <w:rsid w:val="000D2281"/>
    <w:rsid w:val="000D2DD9"/>
    <w:rsid w:val="000E0E7B"/>
    <w:rsid w:val="000E5D8F"/>
    <w:rsid w:val="000F0878"/>
    <w:rsid w:val="000F2467"/>
    <w:rsid w:val="000F5807"/>
    <w:rsid w:val="000F5AC7"/>
    <w:rsid w:val="000F62BE"/>
    <w:rsid w:val="001011D4"/>
    <w:rsid w:val="001104CE"/>
    <w:rsid w:val="001176FC"/>
    <w:rsid w:val="0012574A"/>
    <w:rsid w:val="001268F3"/>
    <w:rsid w:val="0013161D"/>
    <w:rsid w:val="00133AC1"/>
    <w:rsid w:val="00133C33"/>
    <w:rsid w:val="00136CFB"/>
    <w:rsid w:val="00141AA0"/>
    <w:rsid w:val="00147895"/>
    <w:rsid w:val="00150C0C"/>
    <w:rsid w:val="0015126C"/>
    <w:rsid w:val="00155374"/>
    <w:rsid w:val="00156260"/>
    <w:rsid w:val="00156640"/>
    <w:rsid w:val="00157FC6"/>
    <w:rsid w:val="001606C4"/>
    <w:rsid w:val="001625E5"/>
    <w:rsid w:val="0017240C"/>
    <w:rsid w:val="00172469"/>
    <w:rsid w:val="00180500"/>
    <w:rsid w:val="00182973"/>
    <w:rsid w:val="00183FC5"/>
    <w:rsid w:val="001876C7"/>
    <w:rsid w:val="0019158C"/>
    <w:rsid w:val="0019684C"/>
    <w:rsid w:val="001A2CA6"/>
    <w:rsid w:val="001B0BC8"/>
    <w:rsid w:val="001C419B"/>
    <w:rsid w:val="001C57C1"/>
    <w:rsid w:val="001C6ACA"/>
    <w:rsid w:val="001E071E"/>
    <w:rsid w:val="001E62BC"/>
    <w:rsid w:val="001E6DFA"/>
    <w:rsid w:val="001E71EB"/>
    <w:rsid w:val="001F0241"/>
    <w:rsid w:val="001F4081"/>
    <w:rsid w:val="001F5040"/>
    <w:rsid w:val="00201595"/>
    <w:rsid w:val="0020463A"/>
    <w:rsid w:val="002160BC"/>
    <w:rsid w:val="00217025"/>
    <w:rsid w:val="00227ED5"/>
    <w:rsid w:val="0023068E"/>
    <w:rsid w:val="00231AD5"/>
    <w:rsid w:val="00232E01"/>
    <w:rsid w:val="00234867"/>
    <w:rsid w:val="00240697"/>
    <w:rsid w:val="0024576F"/>
    <w:rsid w:val="002528CD"/>
    <w:rsid w:val="00253289"/>
    <w:rsid w:val="002619EB"/>
    <w:rsid w:val="00261B44"/>
    <w:rsid w:val="00266829"/>
    <w:rsid w:val="002738A1"/>
    <w:rsid w:val="002746E9"/>
    <w:rsid w:val="00276564"/>
    <w:rsid w:val="00280FEF"/>
    <w:rsid w:val="00282B01"/>
    <w:rsid w:val="002A2680"/>
    <w:rsid w:val="002A2877"/>
    <w:rsid w:val="002B4357"/>
    <w:rsid w:val="002D31C0"/>
    <w:rsid w:val="002D49F2"/>
    <w:rsid w:val="002D6896"/>
    <w:rsid w:val="002D6BA5"/>
    <w:rsid w:val="002E34EC"/>
    <w:rsid w:val="002E44E7"/>
    <w:rsid w:val="002E4D50"/>
    <w:rsid w:val="002E51D2"/>
    <w:rsid w:val="002E7232"/>
    <w:rsid w:val="002F2551"/>
    <w:rsid w:val="002F5CA5"/>
    <w:rsid w:val="002F6777"/>
    <w:rsid w:val="00300663"/>
    <w:rsid w:val="00300C88"/>
    <w:rsid w:val="003012AE"/>
    <w:rsid w:val="0030268F"/>
    <w:rsid w:val="003211E1"/>
    <w:rsid w:val="00321680"/>
    <w:rsid w:val="00323CA0"/>
    <w:rsid w:val="0032652F"/>
    <w:rsid w:val="003377CB"/>
    <w:rsid w:val="0034005E"/>
    <w:rsid w:val="00344A44"/>
    <w:rsid w:val="0034517C"/>
    <w:rsid w:val="00345198"/>
    <w:rsid w:val="0036266E"/>
    <w:rsid w:val="003630C8"/>
    <w:rsid w:val="003645DB"/>
    <w:rsid w:val="003679A5"/>
    <w:rsid w:val="00371A5E"/>
    <w:rsid w:val="00373FC1"/>
    <w:rsid w:val="003758EE"/>
    <w:rsid w:val="0038284D"/>
    <w:rsid w:val="003848F8"/>
    <w:rsid w:val="00384D0A"/>
    <w:rsid w:val="00385ABF"/>
    <w:rsid w:val="00393348"/>
    <w:rsid w:val="003A121F"/>
    <w:rsid w:val="003A25BE"/>
    <w:rsid w:val="003A3F54"/>
    <w:rsid w:val="003A4912"/>
    <w:rsid w:val="003A764E"/>
    <w:rsid w:val="003B5352"/>
    <w:rsid w:val="003D208D"/>
    <w:rsid w:val="003D2478"/>
    <w:rsid w:val="003D71B3"/>
    <w:rsid w:val="003E3BC5"/>
    <w:rsid w:val="003E6597"/>
    <w:rsid w:val="003E7AE5"/>
    <w:rsid w:val="003F4D43"/>
    <w:rsid w:val="003F57AE"/>
    <w:rsid w:val="003F5898"/>
    <w:rsid w:val="003F70E9"/>
    <w:rsid w:val="004004F3"/>
    <w:rsid w:val="004038B5"/>
    <w:rsid w:val="00410829"/>
    <w:rsid w:val="004119FF"/>
    <w:rsid w:val="00415A52"/>
    <w:rsid w:val="00430057"/>
    <w:rsid w:val="00430AAA"/>
    <w:rsid w:val="00431543"/>
    <w:rsid w:val="004344AF"/>
    <w:rsid w:val="004345A8"/>
    <w:rsid w:val="00434B4C"/>
    <w:rsid w:val="00441FB0"/>
    <w:rsid w:val="00442AFF"/>
    <w:rsid w:val="00443353"/>
    <w:rsid w:val="004438F1"/>
    <w:rsid w:val="0044450E"/>
    <w:rsid w:val="00444A67"/>
    <w:rsid w:val="00447A41"/>
    <w:rsid w:val="00457663"/>
    <w:rsid w:val="00463387"/>
    <w:rsid w:val="00464913"/>
    <w:rsid w:val="00465B08"/>
    <w:rsid w:val="00467CF2"/>
    <w:rsid w:val="00470F8F"/>
    <w:rsid w:val="004760C6"/>
    <w:rsid w:val="00486533"/>
    <w:rsid w:val="00495CFA"/>
    <w:rsid w:val="004A0797"/>
    <w:rsid w:val="004A37D1"/>
    <w:rsid w:val="004A54FA"/>
    <w:rsid w:val="004B31A8"/>
    <w:rsid w:val="004C1D3D"/>
    <w:rsid w:val="004C2CCE"/>
    <w:rsid w:val="004C4015"/>
    <w:rsid w:val="004C6871"/>
    <w:rsid w:val="004C72C9"/>
    <w:rsid w:val="004D4B7D"/>
    <w:rsid w:val="004D63C0"/>
    <w:rsid w:val="004D6712"/>
    <w:rsid w:val="004E5C1E"/>
    <w:rsid w:val="004F4BBA"/>
    <w:rsid w:val="00504AEF"/>
    <w:rsid w:val="00516E7C"/>
    <w:rsid w:val="005245E1"/>
    <w:rsid w:val="00524EBB"/>
    <w:rsid w:val="00532C6C"/>
    <w:rsid w:val="005343A7"/>
    <w:rsid w:val="00536F31"/>
    <w:rsid w:val="00547EAB"/>
    <w:rsid w:val="005510E0"/>
    <w:rsid w:val="005515F2"/>
    <w:rsid w:val="00551B3F"/>
    <w:rsid w:val="005548C3"/>
    <w:rsid w:val="0055492A"/>
    <w:rsid w:val="00557061"/>
    <w:rsid w:val="005622D0"/>
    <w:rsid w:val="00565D55"/>
    <w:rsid w:val="00566455"/>
    <w:rsid w:val="00571AF6"/>
    <w:rsid w:val="0057462C"/>
    <w:rsid w:val="005856EC"/>
    <w:rsid w:val="00592818"/>
    <w:rsid w:val="00595395"/>
    <w:rsid w:val="005956FE"/>
    <w:rsid w:val="005A079A"/>
    <w:rsid w:val="005A392B"/>
    <w:rsid w:val="005A4AE8"/>
    <w:rsid w:val="005A7608"/>
    <w:rsid w:val="005B5602"/>
    <w:rsid w:val="005C05CB"/>
    <w:rsid w:val="005C1671"/>
    <w:rsid w:val="005C4C0C"/>
    <w:rsid w:val="005D35CF"/>
    <w:rsid w:val="005D421A"/>
    <w:rsid w:val="005D7D38"/>
    <w:rsid w:val="005E6300"/>
    <w:rsid w:val="005E6B89"/>
    <w:rsid w:val="005F08D5"/>
    <w:rsid w:val="006005D8"/>
    <w:rsid w:val="00600605"/>
    <w:rsid w:val="00603791"/>
    <w:rsid w:val="00611380"/>
    <w:rsid w:val="006202A8"/>
    <w:rsid w:val="006216E3"/>
    <w:rsid w:val="006241E9"/>
    <w:rsid w:val="00625EDF"/>
    <w:rsid w:val="00626387"/>
    <w:rsid w:val="006266AD"/>
    <w:rsid w:val="00631AED"/>
    <w:rsid w:val="00631E3E"/>
    <w:rsid w:val="006357B3"/>
    <w:rsid w:val="00635B4A"/>
    <w:rsid w:val="00640C21"/>
    <w:rsid w:val="00647B8A"/>
    <w:rsid w:val="00652341"/>
    <w:rsid w:val="0065289B"/>
    <w:rsid w:val="00653EAE"/>
    <w:rsid w:val="00655ECE"/>
    <w:rsid w:val="00665756"/>
    <w:rsid w:val="006917DA"/>
    <w:rsid w:val="00691F8A"/>
    <w:rsid w:val="00693C50"/>
    <w:rsid w:val="00695578"/>
    <w:rsid w:val="00696508"/>
    <w:rsid w:val="00696BD7"/>
    <w:rsid w:val="006A580C"/>
    <w:rsid w:val="006A5878"/>
    <w:rsid w:val="006B0D12"/>
    <w:rsid w:val="006B2420"/>
    <w:rsid w:val="006B69E9"/>
    <w:rsid w:val="006C3A03"/>
    <w:rsid w:val="006C50A8"/>
    <w:rsid w:val="006D2232"/>
    <w:rsid w:val="006D7C12"/>
    <w:rsid w:val="006E23F1"/>
    <w:rsid w:val="006E6CD0"/>
    <w:rsid w:val="006F022B"/>
    <w:rsid w:val="006F0F51"/>
    <w:rsid w:val="006F2F7B"/>
    <w:rsid w:val="006F40E6"/>
    <w:rsid w:val="0070141B"/>
    <w:rsid w:val="0070254A"/>
    <w:rsid w:val="007113BC"/>
    <w:rsid w:val="007114DD"/>
    <w:rsid w:val="0071231C"/>
    <w:rsid w:val="007139D3"/>
    <w:rsid w:val="007140FB"/>
    <w:rsid w:val="007155BC"/>
    <w:rsid w:val="00716FCA"/>
    <w:rsid w:val="00735064"/>
    <w:rsid w:val="00742AA0"/>
    <w:rsid w:val="00743154"/>
    <w:rsid w:val="00743570"/>
    <w:rsid w:val="00752FC2"/>
    <w:rsid w:val="0077035E"/>
    <w:rsid w:val="00771D09"/>
    <w:rsid w:val="00774AAB"/>
    <w:rsid w:val="00784E72"/>
    <w:rsid w:val="00786FF2"/>
    <w:rsid w:val="007911B5"/>
    <w:rsid w:val="007A2EC4"/>
    <w:rsid w:val="007A5A1D"/>
    <w:rsid w:val="007A5E25"/>
    <w:rsid w:val="007B1B24"/>
    <w:rsid w:val="007C1EFF"/>
    <w:rsid w:val="007C3A34"/>
    <w:rsid w:val="007C4C2A"/>
    <w:rsid w:val="007C6CE8"/>
    <w:rsid w:val="007E6C3E"/>
    <w:rsid w:val="007F0014"/>
    <w:rsid w:val="00804B28"/>
    <w:rsid w:val="00805E97"/>
    <w:rsid w:val="00807CDD"/>
    <w:rsid w:val="00811F53"/>
    <w:rsid w:val="00822C97"/>
    <w:rsid w:val="00826FA8"/>
    <w:rsid w:val="00831A29"/>
    <w:rsid w:val="00837CC1"/>
    <w:rsid w:val="008405F8"/>
    <w:rsid w:val="00841BE9"/>
    <w:rsid w:val="0085550E"/>
    <w:rsid w:val="00861837"/>
    <w:rsid w:val="00861F23"/>
    <w:rsid w:val="00862019"/>
    <w:rsid w:val="00862950"/>
    <w:rsid w:val="00867F2D"/>
    <w:rsid w:val="00867F38"/>
    <w:rsid w:val="00891654"/>
    <w:rsid w:val="008939B9"/>
    <w:rsid w:val="008A0254"/>
    <w:rsid w:val="008A21D4"/>
    <w:rsid w:val="008B27F5"/>
    <w:rsid w:val="008B381E"/>
    <w:rsid w:val="008B4FF9"/>
    <w:rsid w:val="008B6145"/>
    <w:rsid w:val="008C19DE"/>
    <w:rsid w:val="008C2926"/>
    <w:rsid w:val="008C39D4"/>
    <w:rsid w:val="008C466C"/>
    <w:rsid w:val="008D3DCC"/>
    <w:rsid w:val="008D591F"/>
    <w:rsid w:val="008D7249"/>
    <w:rsid w:val="008E7F14"/>
    <w:rsid w:val="00902559"/>
    <w:rsid w:val="009078E2"/>
    <w:rsid w:val="00917E0B"/>
    <w:rsid w:val="00920D2E"/>
    <w:rsid w:val="00925578"/>
    <w:rsid w:val="009277FE"/>
    <w:rsid w:val="00927A45"/>
    <w:rsid w:val="00930C06"/>
    <w:rsid w:val="009336E3"/>
    <w:rsid w:val="00943E5B"/>
    <w:rsid w:val="00945A76"/>
    <w:rsid w:val="00951B7F"/>
    <w:rsid w:val="00956CB4"/>
    <w:rsid w:val="00961D32"/>
    <w:rsid w:val="0096483F"/>
    <w:rsid w:val="00965A6D"/>
    <w:rsid w:val="0097252D"/>
    <w:rsid w:val="009745B9"/>
    <w:rsid w:val="00977793"/>
    <w:rsid w:val="00981548"/>
    <w:rsid w:val="00997717"/>
    <w:rsid w:val="00997B66"/>
    <w:rsid w:val="009A0549"/>
    <w:rsid w:val="009A162D"/>
    <w:rsid w:val="009A2461"/>
    <w:rsid w:val="009B2F46"/>
    <w:rsid w:val="009B561D"/>
    <w:rsid w:val="009C1D73"/>
    <w:rsid w:val="009C59CD"/>
    <w:rsid w:val="009C68FA"/>
    <w:rsid w:val="009D07D0"/>
    <w:rsid w:val="009E2256"/>
    <w:rsid w:val="009E22C2"/>
    <w:rsid w:val="009E577A"/>
    <w:rsid w:val="009E6851"/>
    <w:rsid w:val="009F0D5B"/>
    <w:rsid w:val="009F637A"/>
    <w:rsid w:val="009F79A2"/>
    <w:rsid w:val="00A10A3F"/>
    <w:rsid w:val="00A206E6"/>
    <w:rsid w:val="00A21DBB"/>
    <w:rsid w:val="00A30E26"/>
    <w:rsid w:val="00A316F6"/>
    <w:rsid w:val="00A31B23"/>
    <w:rsid w:val="00A44E47"/>
    <w:rsid w:val="00A5084F"/>
    <w:rsid w:val="00A52936"/>
    <w:rsid w:val="00A5354C"/>
    <w:rsid w:val="00A573E5"/>
    <w:rsid w:val="00A64040"/>
    <w:rsid w:val="00A66949"/>
    <w:rsid w:val="00A66AC1"/>
    <w:rsid w:val="00A71403"/>
    <w:rsid w:val="00A729AD"/>
    <w:rsid w:val="00A775FA"/>
    <w:rsid w:val="00A82373"/>
    <w:rsid w:val="00A83664"/>
    <w:rsid w:val="00A92A0B"/>
    <w:rsid w:val="00A93ED8"/>
    <w:rsid w:val="00A9489C"/>
    <w:rsid w:val="00A95B6A"/>
    <w:rsid w:val="00A96272"/>
    <w:rsid w:val="00AB32F6"/>
    <w:rsid w:val="00AB5E58"/>
    <w:rsid w:val="00AC2305"/>
    <w:rsid w:val="00AD00FA"/>
    <w:rsid w:val="00AD2E82"/>
    <w:rsid w:val="00AD320D"/>
    <w:rsid w:val="00AD6A45"/>
    <w:rsid w:val="00AD6FEA"/>
    <w:rsid w:val="00AE634E"/>
    <w:rsid w:val="00B0332C"/>
    <w:rsid w:val="00B07FA6"/>
    <w:rsid w:val="00B1156C"/>
    <w:rsid w:val="00B21559"/>
    <w:rsid w:val="00B21E52"/>
    <w:rsid w:val="00B2357F"/>
    <w:rsid w:val="00B2426F"/>
    <w:rsid w:val="00B26924"/>
    <w:rsid w:val="00B34E12"/>
    <w:rsid w:val="00B353EF"/>
    <w:rsid w:val="00B444D2"/>
    <w:rsid w:val="00B502E4"/>
    <w:rsid w:val="00B51C81"/>
    <w:rsid w:val="00B635D7"/>
    <w:rsid w:val="00B673DF"/>
    <w:rsid w:val="00B74468"/>
    <w:rsid w:val="00B768DE"/>
    <w:rsid w:val="00B84888"/>
    <w:rsid w:val="00B903D6"/>
    <w:rsid w:val="00B95309"/>
    <w:rsid w:val="00B97103"/>
    <w:rsid w:val="00B97534"/>
    <w:rsid w:val="00BA3DC6"/>
    <w:rsid w:val="00BA5109"/>
    <w:rsid w:val="00BB0EFB"/>
    <w:rsid w:val="00BB22D1"/>
    <w:rsid w:val="00BB6CBD"/>
    <w:rsid w:val="00BC0841"/>
    <w:rsid w:val="00BC0F48"/>
    <w:rsid w:val="00BC79CD"/>
    <w:rsid w:val="00BD0B81"/>
    <w:rsid w:val="00BD3138"/>
    <w:rsid w:val="00BD31E9"/>
    <w:rsid w:val="00BD7FC5"/>
    <w:rsid w:val="00BE4B07"/>
    <w:rsid w:val="00C00B35"/>
    <w:rsid w:val="00C02140"/>
    <w:rsid w:val="00C02DE5"/>
    <w:rsid w:val="00C0315B"/>
    <w:rsid w:val="00C04370"/>
    <w:rsid w:val="00C057F9"/>
    <w:rsid w:val="00C11477"/>
    <w:rsid w:val="00C11B6E"/>
    <w:rsid w:val="00C11D79"/>
    <w:rsid w:val="00C31C22"/>
    <w:rsid w:val="00C32382"/>
    <w:rsid w:val="00C3375B"/>
    <w:rsid w:val="00C37EF5"/>
    <w:rsid w:val="00C45FD2"/>
    <w:rsid w:val="00C53C02"/>
    <w:rsid w:val="00C63B95"/>
    <w:rsid w:val="00C654B9"/>
    <w:rsid w:val="00C70F44"/>
    <w:rsid w:val="00C7160D"/>
    <w:rsid w:val="00C8156D"/>
    <w:rsid w:val="00C82381"/>
    <w:rsid w:val="00C840C1"/>
    <w:rsid w:val="00C854DD"/>
    <w:rsid w:val="00C85D80"/>
    <w:rsid w:val="00C86C8D"/>
    <w:rsid w:val="00C92748"/>
    <w:rsid w:val="00CB1FC3"/>
    <w:rsid w:val="00CB4902"/>
    <w:rsid w:val="00CB4CA1"/>
    <w:rsid w:val="00CB7D71"/>
    <w:rsid w:val="00CC1F35"/>
    <w:rsid w:val="00CC7815"/>
    <w:rsid w:val="00CD07EF"/>
    <w:rsid w:val="00CD0DF5"/>
    <w:rsid w:val="00CD5E17"/>
    <w:rsid w:val="00CD7DCE"/>
    <w:rsid w:val="00CE7A50"/>
    <w:rsid w:val="00CF55B0"/>
    <w:rsid w:val="00D14B2E"/>
    <w:rsid w:val="00D16DD3"/>
    <w:rsid w:val="00D17BE7"/>
    <w:rsid w:val="00D231A0"/>
    <w:rsid w:val="00D23588"/>
    <w:rsid w:val="00D3175B"/>
    <w:rsid w:val="00D32437"/>
    <w:rsid w:val="00D4606E"/>
    <w:rsid w:val="00D47B20"/>
    <w:rsid w:val="00D51CF8"/>
    <w:rsid w:val="00D53441"/>
    <w:rsid w:val="00D607F1"/>
    <w:rsid w:val="00D61FC7"/>
    <w:rsid w:val="00D70854"/>
    <w:rsid w:val="00D73184"/>
    <w:rsid w:val="00D73733"/>
    <w:rsid w:val="00D754D9"/>
    <w:rsid w:val="00D83E05"/>
    <w:rsid w:val="00D87EF4"/>
    <w:rsid w:val="00D90205"/>
    <w:rsid w:val="00D90844"/>
    <w:rsid w:val="00D94B7E"/>
    <w:rsid w:val="00D97601"/>
    <w:rsid w:val="00DA4572"/>
    <w:rsid w:val="00DB51C1"/>
    <w:rsid w:val="00DB541C"/>
    <w:rsid w:val="00DB66BA"/>
    <w:rsid w:val="00DC0038"/>
    <w:rsid w:val="00DC2F7D"/>
    <w:rsid w:val="00DC4D63"/>
    <w:rsid w:val="00DC52D8"/>
    <w:rsid w:val="00DC6BA1"/>
    <w:rsid w:val="00DC7F61"/>
    <w:rsid w:val="00DD052A"/>
    <w:rsid w:val="00DD07A9"/>
    <w:rsid w:val="00DD6CF6"/>
    <w:rsid w:val="00DE1C8B"/>
    <w:rsid w:val="00DE385C"/>
    <w:rsid w:val="00DE4DB4"/>
    <w:rsid w:val="00DE7CE6"/>
    <w:rsid w:val="00DF0857"/>
    <w:rsid w:val="00DF0DB4"/>
    <w:rsid w:val="00DF5CBB"/>
    <w:rsid w:val="00E11CDE"/>
    <w:rsid w:val="00E12B33"/>
    <w:rsid w:val="00E15B5F"/>
    <w:rsid w:val="00E222AE"/>
    <w:rsid w:val="00E32CE6"/>
    <w:rsid w:val="00E34C9B"/>
    <w:rsid w:val="00E34E92"/>
    <w:rsid w:val="00E40167"/>
    <w:rsid w:val="00E42C6F"/>
    <w:rsid w:val="00E47D2E"/>
    <w:rsid w:val="00E52290"/>
    <w:rsid w:val="00E529B8"/>
    <w:rsid w:val="00E542C0"/>
    <w:rsid w:val="00E547FA"/>
    <w:rsid w:val="00E55C92"/>
    <w:rsid w:val="00E56843"/>
    <w:rsid w:val="00E615B0"/>
    <w:rsid w:val="00E62F72"/>
    <w:rsid w:val="00E639DB"/>
    <w:rsid w:val="00E65A09"/>
    <w:rsid w:val="00E66205"/>
    <w:rsid w:val="00E677A3"/>
    <w:rsid w:val="00E70A00"/>
    <w:rsid w:val="00E73CA4"/>
    <w:rsid w:val="00E76A22"/>
    <w:rsid w:val="00E77AD5"/>
    <w:rsid w:val="00E77C3B"/>
    <w:rsid w:val="00E82B73"/>
    <w:rsid w:val="00E84162"/>
    <w:rsid w:val="00E86D40"/>
    <w:rsid w:val="00E90404"/>
    <w:rsid w:val="00E936CD"/>
    <w:rsid w:val="00E93D96"/>
    <w:rsid w:val="00EA1712"/>
    <w:rsid w:val="00EA1F30"/>
    <w:rsid w:val="00EA3C86"/>
    <w:rsid w:val="00EA5095"/>
    <w:rsid w:val="00EA5355"/>
    <w:rsid w:val="00EC1918"/>
    <w:rsid w:val="00EC3462"/>
    <w:rsid w:val="00EC53A1"/>
    <w:rsid w:val="00ED04C5"/>
    <w:rsid w:val="00ED255E"/>
    <w:rsid w:val="00ED2DFD"/>
    <w:rsid w:val="00ED62E7"/>
    <w:rsid w:val="00EE062B"/>
    <w:rsid w:val="00EE1D45"/>
    <w:rsid w:val="00EE423B"/>
    <w:rsid w:val="00EE5D99"/>
    <w:rsid w:val="00EF0274"/>
    <w:rsid w:val="00EF1D81"/>
    <w:rsid w:val="00EF6DA1"/>
    <w:rsid w:val="00F03861"/>
    <w:rsid w:val="00F05744"/>
    <w:rsid w:val="00F07B0D"/>
    <w:rsid w:val="00F16F08"/>
    <w:rsid w:val="00F17B83"/>
    <w:rsid w:val="00F206AA"/>
    <w:rsid w:val="00F20D67"/>
    <w:rsid w:val="00F20E96"/>
    <w:rsid w:val="00F21935"/>
    <w:rsid w:val="00F22650"/>
    <w:rsid w:val="00F314BF"/>
    <w:rsid w:val="00F319DE"/>
    <w:rsid w:val="00F349B1"/>
    <w:rsid w:val="00F3527B"/>
    <w:rsid w:val="00F3786F"/>
    <w:rsid w:val="00F401F2"/>
    <w:rsid w:val="00F41B0F"/>
    <w:rsid w:val="00F424F7"/>
    <w:rsid w:val="00F43037"/>
    <w:rsid w:val="00F469D0"/>
    <w:rsid w:val="00F475FB"/>
    <w:rsid w:val="00F51F83"/>
    <w:rsid w:val="00F5505B"/>
    <w:rsid w:val="00F56405"/>
    <w:rsid w:val="00F61337"/>
    <w:rsid w:val="00F62875"/>
    <w:rsid w:val="00F62A99"/>
    <w:rsid w:val="00F64C7F"/>
    <w:rsid w:val="00F71C52"/>
    <w:rsid w:val="00F74065"/>
    <w:rsid w:val="00F76F85"/>
    <w:rsid w:val="00F84B4A"/>
    <w:rsid w:val="00F85477"/>
    <w:rsid w:val="00F9560C"/>
    <w:rsid w:val="00F97EBC"/>
    <w:rsid w:val="00FA0B98"/>
    <w:rsid w:val="00FA71B0"/>
    <w:rsid w:val="00FA7BE0"/>
    <w:rsid w:val="00FB3C39"/>
    <w:rsid w:val="00FB51D4"/>
    <w:rsid w:val="00FB51DE"/>
    <w:rsid w:val="00FB6A50"/>
    <w:rsid w:val="00FC00EB"/>
    <w:rsid w:val="00FD0500"/>
    <w:rsid w:val="00FD1400"/>
    <w:rsid w:val="00FD159E"/>
    <w:rsid w:val="00FE0F05"/>
    <w:rsid w:val="00FE10E3"/>
    <w:rsid w:val="00FE1E1E"/>
    <w:rsid w:val="00FE27A4"/>
    <w:rsid w:val="00FF0622"/>
    <w:rsid w:val="00FF12B7"/>
    <w:rsid w:val="00FF1BF0"/>
    <w:rsid w:val="00FF5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D84DC"/>
  <w15:docId w15:val="{905EA46B-F2DC-4B8D-A55F-5C31DAEB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B4A"/>
    <w:rPr>
      <w:sz w:val="24"/>
      <w:szCs w:val="24"/>
    </w:rPr>
  </w:style>
  <w:style w:type="paragraph" w:styleId="3">
    <w:name w:val="heading 3"/>
    <w:basedOn w:val="a"/>
    <w:next w:val="a"/>
    <w:link w:val="30"/>
    <w:uiPriority w:val="9"/>
    <w:semiHidden/>
    <w:unhideWhenUsed/>
    <w:qFormat/>
    <w:rsid w:val="00F97EB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B4A"/>
    <w:pPr>
      <w:autoSpaceDE w:val="0"/>
      <w:autoSpaceDN w:val="0"/>
      <w:adjustRightInd w:val="0"/>
      <w:ind w:firstLine="720"/>
    </w:pPr>
    <w:rPr>
      <w:rFonts w:ascii="Arial" w:hAnsi="Arial" w:cs="Arial"/>
    </w:rPr>
  </w:style>
  <w:style w:type="paragraph" w:customStyle="1" w:styleId="ConsPlusTitle">
    <w:name w:val="ConsPlusTitle"/>
    <w:rsid w:val="00F84B4A"/>
    <w:pPr>
      <w:autoSpaceDE w:val="0"/>
      <w:autoSpaceDN w:val="0"/>
      <w:adjustRightInd w:val="0"/>
    </w:pPr>
    <w:rPr>
      <w:rFonts w:ascii="Arial" w:hAnsi="Arial" w:cs="Arial"/>
      <w:b/>
      <w:bCs/>
    </w:rPr>
  </w:style>
  <w:style w:type="paragraph" w:styleId="a3">
    <w:name w:val="Body Text"/>
    <w:basedOn w:val="a"/>
    <w:rsid w:val="00F84B4A"/>
    <w:pPr>
      <w:spacing w:after="120"/>
    </w:pPr>
  </w:style>
  <w:style w:type="paragraph" w:customStyle="1" w:styleId="ConsNormal">
    <w:name w:val="ConsNormal"/>
    <w:rsid w:val="00F84B4A"/>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rsid w:val="00F84B4A"/>
    <w:pPr>
      <w:widowControl w:val="0"/>
      <w:autoSpaceDE w:val="0"/>
      <w:autoSpaceDN w:val="0"/>
      <w:adjustRightInd w:val="0"/>
      <w:ind w:right="19772"/>
    </w:pPr>
    <w:rPr>
      <w:rFonts w:ascii="Courier New" w:hAnsi="Courier New" w:cs="Courier New"/>
      <w:sz w:val="16"/>
      <w:szCs w:val="16"/>
    </w:rPr>
  </w:style>
  <w:style w:type="paragraph" w:styleId="a4">
    <w:name w:val="header"/>
    <w:basedOn w:val="a"/>
    <w:rsid w:val="00B673DF"/>
    <w:pPr>
      <w:tabs>
        <w:tab w:val="center" w:pos="4677"/>
        <w:tab w:val="right" w:pos="9355"/>
      </w:tabs>
    </w:pPr>
  </w:style>
  <w:style w:type="character" w:styleId="a5">
    <w:name w:val="page number"/>
    <w:basedOn w:val="a0"/>
    <w:rsid w:val="00B673DF"/>
  </w:style>
  <w:style w:type="paragraph" w:styleId="a6">
    <w:name w:val="Balloon Text"/>
    <w:basedOn w:val="a"/>
    <w:link w:val="a7"/>
    <w:semiHidden/>
    <w:unhideWhenUsed/>
    <w:rsid w:val="00F97EBC"/>
    <w:rPr>
      <w:rFonts w:ascii="Tahoma" w:hAnsi="Tahoma" w:cs="Tahoma"/>
      <w:sz w:val="16"/>
      <w:szCs w:val="16"/>
    </w:rPr>
  </w:style>
  <w:style w:type="character" w:customStyle="1" w:styleId="a7">
    <w:name w:val="Текст выноски Знак"/>
    <w:basedOn w:val="a0"/>
    <w:link w:val="a6"/>
    <w:uiPriority w:val="99"/>
    <w:semiHidden/>
    <w:rsid w:val="00F97EBC"/>
    <w:rPr>
      <w:rFonts w:ascii="Tahoma" w:hAnsi="Tahoma" w:cs="Tahoma"/>
      <w:sz w:val="16"/>
      <w:szCs w:val="16"/>
    </w:rPr>
  </w:style>
  <w:style w:type="character" w:customStyle="1" w:styleId="30">
    <w:name w:val="Заголовок 3 Знак"/>
    <w:basedOn w:val="a0"/>
    <w:link w:val="3"/>
    <w:uiPriority w:val="9"/>
    <w:semiHidden/>
    <w:rsid w:val="00F97EBC"/>
    <w:rPr>
      <w:rFonts w:ascii="Cambria" w:hAnsi="Cambria"/>
      <w:b/>
      <w:bCs/>
      <w:color w:val="4F81BD"/>
      <w:sz w:val="24"/>
      <w:szCs w:val="24"/>
    </w:rPr>
  </w:style>
  <w:style w:type="paragraph" w:customStyle="1" w:styleId="21">
    <w:name w:val="Основной текст 21"/>
    <w:basedOn w:val="a"/>
    <w:rsid w:val="00F97EBC"/>
    <w:pPr>
      <w:suppressAutoHyphens/>
      <w:ind w:right="5496"/>
      <w:jc w:val="center"/>
    </w:pPr>
    <w:rPr>
      <w:kern w:val="1"/>
      <w:sz w:val="28"/>
      <w:szCs w:val="20"/>
      <w:lang w:eastAsia="ar-SA"/>
    </w:rPr>
  </w:style>
  <w:style w:type="table" w:styleId="a8">
    <w:name w:val="Table Grid"/>
    <w:basedOn w:val="a1"/>
    <w:rsid w:val="0004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040F2E"/>
    <w:pPr>
      <w:tabs>
        <w:tab w:val="center" w:pos="4677"/>
        <w:tab w:val="right" w:pos="9355"/>
      </w:tabs>
    </w:pPr>
  </w:style>
  <w:style w:type="character" w:customStyle="1" w:styleId="aa">
    <w:name w:val="Нижний колонтитул Знак"/>
    <w:basedOn w:val="a0"/>
    <w:link w:val="a9"/>
    <w:rsid w:val="00040F2E"/>
    <w:rPr>
      <w:sz w:val="24"/>
      <w:szCs w:val="24"/>
    </w:rPr>
  </w:style>
  <w:style w:type="character" w:styleId="ab">
    <w:name w:val="Hyperlink"/>
    <w:basedOn w:val="a0"/>
    <w:uiPriority w:val="99"/>
    <w:semiHidden/>
    <w:unhideWhenUsed/>
    <w:rsid w:val="00945A76"/>
    <w:rPr>
      <w:color w:val="0000FF"/>
      <w:u w:val="single"/>
    </w:rPr>
  </w:style>
  <w:style w:type="paragraph" w:styleId="ac">
    <w:name w:val="List Paragraph"/>
    <w:basedOn w:val="a"/>
    <w:uiPriority w:val="34"/>
    <w:qFormat/>
    <w:rsid w:val="003F4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59628">
      <w:bodyDiv w:val="1"/>
      <w:marLeft w:val="0"/>
      <w:marRight w:val="0"/>
      <w:marTop w:val="0"/>
      <w:marBottom w:val="0"/>
      <w:divBdr>
        <w:top w:val="none" w:sz="0" w:space="0" w:color="auto"/>
        <w:left w:val="none" w:sz="0" w:space="0" w:color="auto"/>
        <w:bottom w:val="none" w:sz="0" w:space="0" w:color="auto"/>
        <w:right w:val="none" w:sz="0" w:space="0" w:color="auto"/>
      </w:divBdr>
    </w:div>
    <w:div w:id="793599260">
      <w:bodyDiv w:val="1"/>
      <w:marLeft w:val="0"/>
      <w:marRight w:val="0"/>
      <w:marTop w:val="0"/>
      <w:marBottom w:val="0"/>
      <w:divBdr>
        <w:top w:val="none" w:sz="0" w:space="0" w:color="auto"/>
        <w:left w:val="none" w:sz="0" w:space="0" w:color="auto"/>
        <w:bottom w:val="none" w:sz="0" w:space="0" w:color="auto"/>
        <w:right w:val="none" w:sz="0" w:space="0" w:color="auto"/>
      </w:divBdr>
    </w:div>
    <w:div w:id="2131632427">
      <w:bodyDiv w:val="1"/>
      <w:marLeft w:val="0"/>
      <w:marRight w:val="0"/>
      <w:marTop w:val="0"/>
      <w:marBottom w:val="0"/>
      <w:divBdr>
        <w:top w:val="none" w:sz="0" w:space="0" w:color="auto"/>
        <w:left w:val="none" w:sz="0" w:space="0" w:color="auto"/>
        <w:bottom w:val="none" w:sz="0" w:space="0" w:color="auto"/>
        <w:right w:val="none" w:sz="0" w:space="0" w:color="auto"/>
      </w:divBdr>
      <w:divsChild>
        <w:div w:id="1223709018">
          <w:marLeft w:val="0"/>
          <w:marRight w:val="0"/>
          <w:marTop w:val="0"/>
          <w:marBottom w:val="0"/>
          <w:divBdr>
            <w:top w:val="none" w:sz="0" w:space="0" w:color="auto"/>
            <w:left w:val="none" w:sz="0" w:space="0" w:color="auto"/>
            <w:bottom w:val="none" w:sz="0" w:space="0" w:color="auto"/>
            <w:right w:val="none" w:sz="0" w:space="0" w:color="auto"/>
          </w:divBdr>
        </w:div>
        <w:div w:id="205508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B735-BFC9-4D7E-9FD3-30B38717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23</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Депарамент финансов</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Ландарская</dc:creator>
  <cp:lastModifiedBy>KAZN_1</cp:lastModifiedBy>
  <cp:revision>57</cp:revision>
  <cp:lastPrinted>2021-03-26T06:50:00Z</cp:lastPrinted>
  <dcterms:created xsi:type="dcterms:W3CDTF">2021-01-26T13:16:00Z</dcterms:created>
  <dcterms:modified xsi:type="dcterms:W3CDTF">2021-03-26T06:51:00Z</dcterms:modified>
</cp:coreProperties>
</file>