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60" w:rsidRDefault="004E3E60" w:rsidP="00350F38">
      <w:pPr>
        <w:pStyle w:val="1"/>
        <w:tabs>
          <w:tab w:val="left" w:pos="6810"/>
          <w:tab w:val="center" w:pos="7867"/>
        </w:tabs>
        <w:jc w:val="left"/>
      </w:pPr>
    </w:p>
    <w:p w:rsidR="003A0B69" w:rsidRDefault="003A0B69" w:rsidP="003A0B69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5CCB0E20" wp14:editId="74E9C5E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69" w:rsidRDefault="003A0B69" w:rsidP="003A0B69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3A0B69" w:rsidRDefault="003A0B69" w:rsidP="003A0B69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3A0B69" w:rsidRDefault="003A0B69" w:rsidP="003A0B69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3A0B69" w:rsidRDefault="003A0B69" w:rsidP="003A0B69">
      <w:pPr>
        <w:pStyle w:val="21"/>
        <w:jc w:val="both"/>
      </w:pPr>
    </w:p>
    <w:p w:rsidR="003A0B69" w:rsidRDefault="003A0B69" w:rsidP="003A0B69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>
        <w:rPr>
          <w:color w:val="auto"/>
          <w:sz w:val="28"/>
          <w:szCs w:val="28"/>
        </w:rPr>
        <w:t>12</w:t>
      </w:r>
    </w:p>
    <w:p w:rsidR="003A0B69" w:rsidRDefault="003A0B69" w:rsidP="003A0B69">
      <w:pPr>
        <w:rPr>
          <w:sz w:val="28"/>
          <w:szCs w:val="28"/>
        </w:rPr>
      </w:pPr>
      <w:r w:rsidRPr="003E1C8C">
        <w:rPr>
          <w:sz w:val="28"/>
          <w:szCs w:val="28"/>
        </w:rPr>
        <w:t xml:space="preserve">От </w:t>
      </w:r>
      <w:r>
        <w:rPr>
          <w:sz w:val="28"/>
          <w:szCs w:val="28"/>
        </w:rPr>
        <w:t>24.03.</w:t>
      </w:r>
      <w:r w:rsidRPr="003E1C8C">
        <w:rPr>
          <w:sz w:val="28"/>
          <w:szCs w:val="28"/>
        </w:rPr>
        <w:t xml:space="preserve">2021 г. № </w:t>
      </w:r>
      <w:r>
        <w:rPr>
          <w:sz w:val="28"/>
          <w:szCs w:val="28"/>
        </w:rPr>
        <w:t>12</w:t>
      </w:r>
    </w:p>
    <w:p w:rsidR="003A0B69" w:rsidRPr="003E1C8C" w:rsidRDefault="003A0B69" w:rsidP="003A0B69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3A0B69" w:rsidRPr="00A37F7F" w:rsidTr="00BA778D">
        <w:trPr>
          <w:trHeight w:val="1422"/>
        </w:trPr>
        <w:tc>
          <w:tcPr>
            <w:tcW w:w="5328" w:type="dxa"/>
          </w:tcPr>
          <w:p w:rsidR="003A0B69" w:rsidRPr="00F55100" w:rsidRDefault="003A0B69" w:rsidP="00BA778D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Регламента организации работы по финансовому обеспечению муниципальных бюджетных учреждений</w:t>
            </w:r>
          </w:p>
        </w:tc>
      </w:tr>
    </w:tbl>
    <w:p w:rsidR="0081722D" w:rsidRPr="00A30AEB" w:rsidRDefault="0081722D" w:rsidP="0081722D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30AEB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1722D" w:rsidRPr="00A30AEB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numPr>
          <w:ilvl w:val="0"/>
          <w:numId w:val="7"/>
        </w:numPr>
        <w:ind w:left="0"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30AEB">
        <w:rPr>
          <w:rFonts w:ascii="Times New Roman" w:hAnsi="Times New Roman" w:cs="Times New Roman"/>
          <w:sz w:val="28"/>
          <w:szCs w:val="28"/>
        </w:rPr>
        <w:t xml:space="preserve">Утвердить прилагаемый Регламент </w:t>
      </w:r>
      <w:r w:rsidRPr="005C1570">
        <w:rPr>
          <w:rFonts w:ascii="Times New Roman" w:hAnsi="Times New Roman" w:cs="Times New Roman"/>
          <w:sz w:val="28"/>
          <w:szCs w:val="28"/>
        </w:rPr>
        <w:t xml:space="preserve">организации работы по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C1570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Pr="00A30AEB">
        <w:rPr>
          <w:rFonts w:ascii="Times New Roman" w:hAnsi="Times New Roman" w:cs="Times New Roman"/>
          <w:sz w:val="28"/>
          <w:szCs w:val="28"/>
        </w:rPr>
        <w:t>.</w:t>
      </w:r>
    </w:p>
    <w:p w:rsidR="00A81E2D" w:rsidRPr="00A81E2D" w:rsidRDefault="00A81E2D" w:rsidP="00A81E2D">
      <w:pPr>
        <w:pStyle w:val="ConsNormal"/>
        <w:widowControl/>
        <w:numPr>
          <w:ilvl w:val="0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2D">
        <w:rPr>
          <w:rFonts w:ascii="Times New Roman" w:hAnsi="Times New Roman" w:cs="Times New Roman"/>
          <w:sz w:val="28"/>
          <w:szCs w:val="28"/>
        </w:rPr>
        <w:t>Признать утратившим силу приказ от 30.12.2015 №47 «Об утверждении Регламента организации работы по финансовому обеспечению муниципальных бюджетных учреждений».</w:t>
      </w:r>
    </w:p>
    <w:p w:rsidR="0081722D" w:rsidRDefault="00547A03" w:rsidP="0081722D">
      <w:pPr>
        <w:pStyle w:val="ConsNormal"/>
        <w:widowControl/>
        <w:numPr>
          <w:ilvl w:val="0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настоящий приказ до главных распорядителей средств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F2A64">
        <w:rPr>
          <w:rFonts w:ascii="Times New Roman" w:hAnsi="Times New Roman" w:cs="Times New Roman"/>
          <w:sz w:val="28"/>
          <w:szCs w:val="28"/>
        </w:rPr>
        <w:t>.</w:t>
      </w:r>
    </w:p>
    <w:p w:rsidR="00E34F16" w:rsidRDefault="00E34F16" w:rsidP="00E34F1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4F16" w:rsidRPr="00AF2A64" w:rsidRDefault="00E34F16" w:rsidP="00E34F1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0AE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</w:t>
      </w:r>
      <w:r w:rsidR="00E34F16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E34F16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A64" w:rsidRDefault="00AF2A64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A64" w:rsidRDefault="00AF2A64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A64" w:rsidRDefault="00AF2A64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A64" w:rsidRDefault="00AF2A64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A64" w:rsidRDefault="00AF2A64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22D" w:rsidRPr="00A30AEB" w:rsidRDefault="0081722D" w:rsidP="008172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2D" w:rsidRPr="00A30AEB" w:rsidRDefault="0081722D" w:rsidP="0081722D">
      <w:pPr>
        <w:pStyle w:val="1"/>
        <w:tabs>
          <w:tab w:val="left" w:pos="6810"/>
          <w:tab w:val="center" w:pos="7867"/>
        </w:tabs>
        <w:jc w:val="left"/>
      </w:pPr>
    </w:p>
    <w:p w:rsidR="0081722D" w:rsidRPr="00A30AEB" w:rsidRDefault="0081722D" w:rsidP="0081722D"/>
    <w:p w:rsidR="00830FBC" w:rsidRDefault="00830FBC" w:rsidP="00BD6311">
      <w:pPr>
        <w:pStyle w:val="1"/>
        <w:tabs>
          <w:tab w:val="left" w:pos="6810"/>
          <w:tab w:val="center" w:pos="7867"/>
        </w:tabs>
        <w:ind w:left="6120"/>
      </w:pPr>
    </w:p>
    <w:p w:rsidR="00830FBC" w:rsidRDefault="00830FBC" w:rsidP="00BD6311">
      <w:pPr>
        <w:pStyle w:val="1"/>
        <w:tabs>
          <w:tab w:val="left" w:pos="6810"/>
          <w:tab w:val="center" w:pos="7867"/>
        </w:tabs>
        <w:ind w:left="6120"/>
      </w:pPr>
    </w:p>
    <w:p w:rsidR="004E3E60" w:rsidRPr="00A30AEB" w:rsidRDefault="004E3E60" w:rsidP="00BD6311">
      <w:pPr>
        <w:pStyle w:val="1"/>
        <w:tabs>
          <w:tab w:val="left" w:pos="6810"/>
          <w:tab w:val="center" w:pos="7867"/>
        </w:tabs>
        <w:ind w:left="6120"/>
      </w:pPr>
      <w:r w:rsidRPr="00A30AEB">
        <w:t>УТВЕРЖДЕН</w:t>
      </w:r>
    </w:p>
    <w:p w:rsidR="004E3E60" w:rsidRPr="00A30AEB" w:rsidRDefault="004E3E60" w:rsidP="001A5676">
      <w:pPr>
        <w:pStyle w:val="31"/>
        <w:ind w:left="5812"/>
      </w:pPr>
      <w:r w:rsidRPr="00A30AEB">
        <w:t xml:space="preserve">приказом </w:t>
      </w:r>
      <w:r w:rsidR="00BA14DB">
        <w:t xml:space="preserve">Финансового управления </w:t>
      </w:r>
      <w:r w:rsidR="0081722D">
        <w:t>А</w:t>
      </w:r>
      <w:r w:rsidR="00830FBC">
        <w:t>дминистрации</w:t>
      </w:r>
      <w:r w:rsidR="00BA14DB">
        <w:t xml:space="preserve"> муниципального образования </w:t>
      </w:r>
      <w:r w:rsidR="00830FBC">
        <w:t>«</w:t>
      </w:r>
      <w:r w:rsidR="0081722D">
        <w:t>Шумячский</w:t>
      </w:r>
      <w:r w:rsidR="00830FBC">
        <w:t xml:space="preserve"> район»</w:t>
      </w:r>
      <w:r w:rsidR="00BA14DB">
        <w:t xml:space="preserve"> </w:t>
      </w:r>
      <w:r w:rsidRPr="00A30AEB">
        <w:t>Смоленской области</w:t>
      </w:r>
    </w:p>
    <w:p w:rsidR="00955198" w:rsidRPr="00A30AEB" w:rsidRDefault="00955198" w:rsidP="00BA14DB">
      <w:pPr>
        <w:ind w:left="5812"/>
        <w:jc w:val="both"/>
        <w:rPr>
          <w:sz w:val="28"/>
        </w:rPr>
      </w:pPr>
      <w:r w:rsidRPr="00A30AEB">
        <w:rPr>
          <w:sz w:val="28"/>
        </w:rPr>
        <w:t>от</w:t>
      </w:r>
      <w:r w:rsidR="001A5676">
        <w:rPr>
          <w:sz w:val="28"/>
        </w:rPr>
        <w:t xml:space="preserve"> </w:t>
      </w:r>
      <w:r w:rsidR="00E34F16">
        <w:rPr>
          <w:sz w:val="28"/>
        </w:rPr>
        <w:t>24.03.2021</w:t>
      </w:r>
      <w:r w:rsidR="0081722D">
        <w:rPr>
          <w:sz w:val="28"/>
        </w:rPr>
        <w:t>г.</w:t>
      </w:r>
      <w:r w:rsidR="001A5676">
        <w:rPr>
          <w:sz w:val="28"/>
        </w:rPr>
        <w:t xml:space="preserve"> </w:t>
      </w:r>
      <w:r w:rsidRPr="00A30AEB">
        <w:rPr>
          <w:sz w:val="28"/>
        </w:rPr>
        <w:t xml:space="preserve"> №</w:t>
      </w:r>
      <w:r w:rsidR="001E42CF">
        <w:rPr>
          <w:sz w:val="28"/>
        </w:rPr>
        <w:t xml:space="preserve"> </w:t>
      </w:r>
      <w:r w:rsidR="00E34F16">
        <w:rPr>
          <w:sz w:val="28"/>
        </w:rPr>
        <w:t>12</w:t>
      </w:r>
    </w:p>
    <w:p w:rsidR="00547A03" w:rsidRPr="00A30AEB" w:rsidRDefault="00547A03" w:rsidP="00BA14DB">
      <w:pPr>
        <w:ind w:left="5812"/>
        <w:rPr>
          <w:sz w:val="28"/>
        </w:rPr>
      </w:pPr>
      <w:bookmarkStart w:id="0" w:name="_GoBack"/>
      <w:bookmarkEnd w:id="0"/>
    </w:p>
    <w:p w:rsidR="005E0706" w:rsidRPr="00A30AEB" w:rsidRDefault="005E0706" w:rsidP="004E3E60">
      <w:pPr>
        <w:rPr>
          <w:sz w:val="28"/>
        </w:rPr>
      </w:pPr>
    </w:p>
    <w:p w:rsidR="00955198" w:rsidRPr="00A30AEB" w:rsidRDefault="00955198" w:rsidP="00955198">
      <w:pPr>
        <w:jc w:val="center"/>
        <w:rPr>
          <w:b/>
          <w:sz w:val="28"/>
        </w:rPr>
      </w:pPr>
      <w:r w:rsidRPr="00A30AEB">
        <w:rPr>
          <w:b/>
          <w:sz w:val="28"/>
        </w:rPr>
        <w:t>РЕГЛАМЕНТ</w:t>
      </w:r>
    </w:p>
    <w:p w:rsidR="00955198" w:rsidRDefault="005C1570" w:rsidP="0095519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работы по финансовому обеспечению бюджетных учреждений</w:t>
      </w:r>
      <w:r w:rsidR="00775739">
        <w:rPr>
          <w:sz w:val="28"/>
          <w:szCs w:val="28"/>
        </w:rPr>
        <w:t xml:space="preserve"> </w:t>
      </w:r>
      <w:r w:rsidR="00BA14DB">
        <w:rPr>
          <w:sz w:val="28"/>
          <w:szCs w:val="28"/>
        </w:rPr>
        <w:t xml:space="preserve">муниципального образования </w:t>
      </w:r>
      <w:r w:rsidR="00830FBC">
        <w:rPr>
          <w:sz w:val="28"/>
          <w:szCs w:val="28"/>
        </w:rPr>
        <w:t>«</w:t>
      </w:r>
      <w:r w:rsidR="0081722D">
        <w:rPr>
          <w:sz w:val="28"/>
          <w:szCs w:val="28"/>
        </w:rPr>
        <w:t>Шумячский</w:t>
      </w:r>
      <w:r w:rsidR="00830FBC">
        <w:rPr>
          <w:sz w:val="28"/>
          <w:szCs w:val="28"/>
        </w:rPr>
        <w:t xml:space="preserve"> район»</w:t>
      </w:r>
      <w:r w:rsidR="00BA14DB">
        <w:rPr>
          <w:sz w:val="28"/>
          <w:szCs w:val="28"/>
        </w:rPr>
        <w:t xml:space="preserve"> Смоленской области</w:t>
      </w:r>
    </w:p>
    <w:p w:rsidR="005C1570" w:rsidRDefault="005C1570" w:rsidP="00955198">
      <w:pPr>
        <w:jc w:val="center"/>
        <w:rPr>
          <w:b/>
          <w:sz w:val="28"/>
        </w:rPr>
      </w:pPr>
    </w:p>
    <w:p w:rsidR="00955198" w:rsidRPr="00A30AEB" w:rsidRDefault="00955198" w:rsidP="00955198">
      <w:pPr>
        <w:jc w:val="right"/>
        <w:rPr>
          <w:sz w:val="2"/>
          <w:szCs w:val="2"/>
        </w:rPr>
      </w:pPr>
    </w:p>
    <w:p w:rsidR="007E0A1B" w:rsidRDefault="007E0A1B" w:rsidP="007E0A1B">
      <w:pPr>
        <w:tabs>
          <w:tab w:val="left" w:pos="6804"/>
          <w:tab w:val="left" w:pos="8080"/>
          <w:tab w:val="left" w:pos="8222"/>
        </w:tabs>
        <w:ind w:right="707"/>
        <w:jc w:val="center"/>
        <w:rPr>
          <w:b/>
          <w:sz w:val="28"/>
        </w:rPr>
      </w:pPr>
    </w:p>
    <w:p w:rsidR="007E0A1B" w:rsidRDefault="007E0A1B" w:rsidP="007E0A1B">
      <w:pPr>
        <w:jc w:val="right"/>
        <w:rPr>
          <w:sz w:val="2"/>
          <w:szCs w:val="2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507"/>
        <w:gridCol w:w="1985"/>
        <w:gridCol w:w="1984"/>
        <w:gridCol w:w="2163"/>
      </w:tblGrid>
      <w:tr w:rsidR="007E0A1B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B" w:rsidRDefault="007E0A1B" w:rsidP="006B01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B" w:rsidRDefault="007E0A1B" w:rsidP="006B01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B" w:rsidRDefault="007E0A1B" w:rsidP="006B01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B" w:rsidRDefault="007E0A1B" w:rsidP="006B01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A1B" w:rsidRDefault="007E0A1B" w:rsidP="006B018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7E0A1B" w:rsidRPr="00E30AD3" w:rsidTr="005F282B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jc w:val="center"/>
              <w:rPr>
                <w:color w:val="000000"/>
              </w:rPr>
            </w:pPr>
            <w:r w:rsidRPr="00E30AD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jc w:val="center"/>
              <w:rPr>
                <w:color w:val="000000"/>
              </w:rPr>
            </w:pPr>
            <w:r w:rsidRPr="00E30AD3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jc w:val="center"/>
              <w:rPr>
                <w:color w:val="000000"/>
              </w:rPr>
            </w:pPr>
            <w:r w:rsidRPr="00E30AD3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jc w:val="center"/>
              <w:rPr>
                <w:color w:val="000000"/>
              </w:rPr>
            </w:pPr>
            <w:r w:rsidRPr="00E30AD3">
              <w:rPr>
                <w:color w:val="000000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jc w:val="center"/>
              <w:rPr>
                <w:color w:val="000000"/>
              </w:rPr>
            </w:pPr>
            <w:r w:rsidRPr="00E30AD3">
              <w:rPr>
                <w:color w:val="000000"/>
              </w:rPr>
              <w:t>5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Утверждение аналитических кодов приказом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E30AD3">
              <w:rPr>
                <w:color w:val="000000"/>
                <w:sz w:val="24"/>
                <w:szCs w:val="24"/>
              </w:rPr>
              <w:t xml:space="preserve">инансового управления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30AD3">
              <w:rPr>
                <w:color w:val="000000"/>
                <w:sz w:val="24"/>
                <w:szCs w:val="24"/>
              </w:rPr>
              <w:t xml:space="preserve">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Шумячский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</w:t>
            </w:r>
            <w:r w:rsidRPr="00E30AD3">
              <w:rPr>
                <w:color w:val="000000"/>
                <w:sz w:val="24"/>
                <w:szCs w:val="24"/>
              </w:rPr>
              <w:t>Смоленской области (далее - Финансовое управление)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Бюджетный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сроки формирования местного бюджета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Шумячский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Смоленской области на очередной финансовый год, в течении года – по мере необходимости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Приказ Финансового управления 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Ведение справочников кодов </w:t>
            </w:r>
            <w:r>
              <w:rPr>
                <w:color w:val="000000"/>
                <w:sz w:val="24"/>
                <w:szCs w:val="24"/>
              </w:rPr>
              <w:t>региональной классификации в программном комплексе (далее также- ПК)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Бюджетный отдел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Справочники бюджетной классификации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Доведение утвержденных аналитических кодов и кодов региональной классификации до главного распорядителя</w:t>
            </w:r>
          </w:p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Бюджетный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 течение 5 рабочих дней с момента </w:t>
            </w:r>
            <w:r>
              <w:rPr>
                <w:color w:val="000000"/>
                <w:sz w:val="24"/>
                <w:szCs w:val="24"/>
              </w:rPr>
              <w:t>подписания Приказа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Приказ Финансового управления 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Установление контролей в ПК:</w:t>
            </w:r>
          </w:p>
          <w:p w:rsidR="00547A03" w:rsidRPr="00235F9E" w:rsidRDefault="00547A03" w:rsidP="006B018B">
            <w:pPr>
              <w:rPr>
                <w:sz w:val="24"/>
                <w:szCs w:val="24"/>
              </w:rPr>
            </w:pP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1) контроль на </w:t>
            </w:r>
            <w:proofErr w:type="spellStart"/>
            <w:r w:rsidRPr="00235F9E">
              <w:rPr>
                <w:sz w:val="24"/>
                <w:szCs w:val="24"/>
              </w:rPr>
              <w:t>непревышением</w:t>
            </w:r>
            <w:proofErr w:type="spellEnd"/>
            <w:r w:rsidRPr="00235F9E">
              <w:rPr>
                <w:sz w:val="24"/>
                <w:szCs w:val="24"/>
              </w:rPr>
              <w:t xml:space="preserve"> общего остатка средств на лицевом счете </w:t>
            </w:r>
            <w:proofErr w:type="gramStart"/>
            <w:r w:rsidRPr="00235F9E">
              <w:rPr>
                <w:sz w:val="24"/>
                <w:szCs w:val="24"/>
              </w:rPr>
              <w:t>бюджетного  учреждения</w:t>
            </w:r>
            <w:proofErr w:type="gramEnd"/>
            <w:r w:rsidRPr="00235F9E">
              <w:rPr>
                <w:sz w:val="24"/>
                <w:szCs w:val="24"/>
              </w:rPr>
              <w:t>;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2) контроль плана финансово-</w:t>
            </w:r>
            <w:r w:rsidRPr="00235F9E">
              <w:rPr>
                <w:sz w:val="24"/>
                <w:szCs w:val="24"/>
              </w:rPr>
              <w:lastRenderedPageBreak/>
              <w:t>хозяйственной деятельности (далее – план ФХД) по доходам с планом ФХД по расходам (</w:t>
            </w:r>
            <w:proofErr w:type="gramStart"/>
            <w:r w:rsidRPr="00235F9E">
              <w:rPr>
                <w:sz w:val="24"/>
                <w:szCs w:val="24"/>
              </w:rPr>
              <w:t>Доходы &gt;</w:t>
            </w:r>
            <w:proofErr w:type="gramEnd"/>
            <w:r w:rsidRPr="00235F9E">
              <w:rPr>
                <w:sz w:val="24"/>
                <w:szCs w:val="24"/>
              </w:rPr>
              <w:t>=Расходы);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3) контроль плана ФХД по доходам с поступлениями на лицевой счет </w:t>
            </w:r>
            <w:proofErr w:type="gramStart"/>
            <w:r w:rsidRPr="00235F9E">
              <w:rPr>
                <w:sz w:val="24"/>
                <w:szCs w:val="24"/>
              </w:rPr>
              <w:t>бюджетного  учреждения</w:t>
            </w:r>
            <w:proofErr w:type="gramEnd"/>
            <w:r w:rsidRPr="00235F9E">
              <w:rPr>
                <w:sz w:val="24"/>
                <w:szCs w:val="24"/>
              </w:rPr>
              <w:t xml:space="preserve"> в разрезе бюджетной классификации (исключение – средства во временном распоряжении и невыясненные поступления)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4) контроль плана ФХД по расходам с выплатами с лицевого счета </w:t>
            </w:r>
            <w:proofErr w:type="gramStart"/>
            <w:r w:rsidRPr="00235F9E">
              <w:rPr>
                <w:sz w:val="24"/>
                <w:szCs w:val="24"/>
              </w:rPr>
              <w:t>бюджетного  учреждения</w:t>
            </w:r>
            <w:proofErr w:type="gramEnd"/>
            <w:r w:rsidRPr="00235F9E">
              <w:rPr>
                <w:sz w:val="24"/>
                <w:szCs w:val="24"/>
              </w:rPr>
              <w:t xml:space="preserve"> в разрезе бюджетной классификации (исключение – средства во временном распоряжении и  невыясненные поступления);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5) контроль плана ФХД по доходам с планом ФХД по расходам по конкретной субсидии;</w:t>
            </w:r>
          </w:p>
          <w:p w:rsidR="007E0A1B" w:rsidRPr="00235F9E" w:rsidRDefault="007E0A1B" w:rsidP="006B018B">
            <w:pPr>
              <w:rPr>
                <w:bCs/>
                <w:color w:val="FF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6) контроль остатка средств на лицевом счете </w:t>
            </w:r>
            <w:proofErr w:type="gramStart"/>
            <w:r w:rsidRPr="00235F9E">
              <w:rPr>
                <w:sz w:val="24"/>
                <w:szCs w:val="24"/>
              </w:rPr>
              <w:t>бюджетного  учреждения</w:t>
            </w:r>
            <w:proofErr w:type="gramEnd"/>
            <w:r w:rsidRPr="00235F9E">
              <w:rPr>
                <w:sz w:val="24"/>
                <w:szCs w:val="24"/>
              </w:rPr>
              <w:t xml:space="preserve"> по конкретной субсидии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03" w:rsidRDefault="00547A03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E0A1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E30AD3">
              <w:rPr>
                <w:color w:val="000000"/>
                <w:sz w:val="24"/>
                <w:szCs w:val="24"/>
              </w:rPr>
              <w:t>автоматизиро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>-ванных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систем управления бюджетным процессом</w:t>
            </w:r>
          </w:p>
          <w:p w:rsidR="007E0A1B" w:rsidRPr="00E30AD3" w:rsidRDefault="007E0A1B" w:rsidP="006B018B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lastRenderedPageBreak/>
              <w:t>Департамента бюджета и финансов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30AD3">
              <w:rPr>
                <w:bCs/>
                <w:color w:val="000000"/>
                <w:sz w:val="24"/>
                <w:szCs w:val="24"/>
              </w:rPr>
              <w:lastRenderedPageBreak/>
              <w:t>До начала очередного финансового 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Составление плана ФХД на бумажном носителе по форме, установленной главным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распорядителем,  внесение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в ПК в режиме «План ФХД»   показателей плана ФХД бюджетного  учреждения в части поступлений и выплат и представление плана ФХД главному распорядителю на бумажном носителе и в электронном виде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E30AD3">
              <w:rPr>
                <w:color w:val="000000"/>
                <w:sz w:val="24"/>
                <w:szCs w:val="24"/>
              </w:rPr>
              <w:t>Бюджетные  учреждения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 течение 15 рабочих дней после принятия решения «О </w:t>
            </w:r>
            <w:r>
              <w:rPr>
                <w:color w:val="000000"/>
                <w:sz w:val="24"/>
                <w:szCs w:val="24"/>
              </w:rPr>
              <w:t xml:space="preserve">местном </w:t>
            </w:r>
            <w:r w:rsidRPr="00E30AD3">
              <w:rPr>
                <w:color w:val="000000"/>
                <w:sz w:val="24"/>
                <w:szCs w:val="24"/>
              </w:rPr>
              <w:t xml:space="preserve">бюджете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Шумячский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30AD3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План </w:t>
            </w:r>
          </w:p>
          <w:p w:rsidR="007E0A1B" w:rsidRPr="00E30AD3" w:rsidRDefault="007E0A1B" w:rsidP="006B018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ФХД </w:t>
            </w:r>
          </w:p>
          <w:p w:rsidR="007E0A1B" w:rsidRPr="00E30AD3" w:rsidRDefault="007E0A1B" w:rsidP="006B018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Проверка плана ФХД на бумажном носителе и в электронном виде, утверждение плана ФХД бюджетного учреждения</w:t>
            </w:r>
            <w:r>
              <w:rPr>
                <w:color w:val="000000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порядке и </w:t>
            </w:r>
            <w:r w:rsidRPr="00E30AD3">
              <w:rPr>
                <w:color w:val="000000"/>
                <w:sz w:val="24"/>
                <w:szCs w:val="24"/>
              </w:rPr>
              <w:t>сроки, установленные учредителем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План ФХД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Утверждение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показателей</w:t>
            </w:r>
            <w:r w:rsidRPr="00E30A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0AD3">
              <w:rPr>
                <w:color w:val="000000"/>
                <w:sz w:val="24"/>
                <w:szCs w:val="24"/>
              </w:rPr>
              <w:t xml:space="preserve"> плана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ФХД бюджетного  учреждения, проставление в ПК при положительном результате проверки  аналитического признака «Проверено»</w:t>
            </w:r>
            <w:r w:rsidRPr="00E30A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E0A1B" w:rsidRDefault="007E0A1B" w:rsidP="006B018B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7E0A1B" w:rsidRDefault="007E0A1B" w:rsidP="006B018B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7E0A1B" w:rsidRDefault="007E0A1B" w:rsidP="006B018B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lastRenderedPageBreak/>
              <w:t>Бюджетный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До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начала  текущего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План ФХД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Возврат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бюджетному  учреждению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 плана ФХД при отрицательном результате проверки с проставлением в ПК аналитического признака «Забракован» с указанием причины </w:t>
            </w:r>
            <w:proofErr w:type="spellStart"/>
            <w:r w:rsidRPr="00E30AD3">
              <w:rPr>
                <w:color w:val="000000"/>
                <w:sz w:val="24"/>
                <w:szCs w:val="24"/>
              </w:rPr>
              <w:t>забраковки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Бюджетный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В течение 3 рабочих дней после внесения плана ФХД в ПК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План ФХД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Составление уточненного плана ФХД на бумажном носителе по форме, установленной главным распорядителем, внесение в ПК в режиме «План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ФХД»  показателей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плана ФХД бюджетного  учреждения в части поступлений и выплат и представление уточненного плана ФХД главному распорядителю</w:t>
            </w:r>
            <w:r w:rsidRPr="00E30A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0AD3">
              <w:rPr>
                <w:color w:val="000000"/>
                <w:sz w:val="24"/>
                <w:szCs w:val="24"/>
              </w:rPr>
              <w:t xml:space="preserve">на бумажном носителе и в электронном виде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E30AD3">
              <w:rPr>
                <w:color w:val="000000"/>
                <w:sz w:val="24"/>
                <w:szCs w:val="24"/>
              </w:rPr>
              <w:t>Бюджетные  учреждения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порядке и </w:t>
            </w:r>
            <w:r w:rsidRPr="00E30AD3">
              <w:rPr>
                <w:color w:val="000000"/>
                <w:sz w:val="24"/>
                <w:szCs w:val="24"/>
              </w:rPr>
              <w:t xml:space="preserve">сроки, </w:t>
            </w:r>
            <w:r>
              <w:rPr>
                <w:color w:val="000000"/>
                <w:sz w:val="24"/>
                <w:szCs w:val="24"/>
              </w:rPr>
              <w:t>установленные учредителем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Уточненный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 план ФХД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Проверка уточненного плана ФХД на бумажном носителе и в электронном виде, утверждение уточненного плана ФХД бюджетного учреждения.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В сроки, установленные учредителем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Уточненный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 план ФХД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Утверждение измененных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показателей</w:t>
            </w:r>
            <w:r w:rsidRPr="00E30A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0AD3">
              <w:rPr>
                <w:color w:val="000000"/>
                <w:sz w:val="24"/>
                <w:szCs w:val="24"/>
              </w:rPr>
              <w:t xml:space="preserve"> плана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ФХД бюджетного  учреждения, проставление в ПК при положительном результате проверки  аналитического признака «Принят к исполнению»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Бюджетный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В течение 3 рабочих дней после внесения плана ФХД в ПК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Изменения в </w:t>
            </w:r>
          </w:p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 план ФХД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Возврат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бюджетному  учреждению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уточненного плана ФХД при отрицательном результате проверки с проставлением в ПК   аналитического признака «Забракован» с указанием причины </w:t>
            </w:r>
            <w:proofErr w:type="spellStart"/>
            <w:r w:rsidRPr="00E30AD3">
              <w:rPr>
                <w:color w:val="000000"/>
                <w:sz w:val="24"/>
                <w:szCs w:val="24"/>
              </w:rPr>
              <w:t>забраковки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Бюджетный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В течение 3 рабочих дней после внесения плана ФХД в ПК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Уточненный 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план ФХД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96452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96452" w:rsidRDefault="007E0A1B" w:rsidP="006B018B">
            <w:pPr>
              <w:snapToGrid w:val="0"/>
              <w:rPr>
                <w:sz w:val="24"/>
                <w:szCs w:val="24"/>
              </w:rPr>
            </w:pPr>
            <w:r w:rsidRPr="00E96452">
              <w:rPr>
                <w:sz w:val="24"/>
                <w:szCs w:val="24"/>
              </w:rPr>
              <w:t>Зачисление остатков средств по состоянию на начало текущего финансового года на лицевые счета бюджетного учреждения в 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96452" w:rsidRDefault="007E0A1B" w:rsidP="006B018B">
            <w:pPr>
              <w:rPr>
                <w:sz w:val="24"/>
                <w:szCs w:val="24"/>
              </w:rPr>
            </w:pPr>
            <w:r w:rsidRPr="00E96452">
              <w:rPr>
                <w:sz w:val="24"/>
                <w:szCs w:val="24"/>
              </w:rPr>
              <w:t xml:space="preserve">В </w:t>
            </w:r>
            <w:proofErr w:type="spellStart"/>
            <w:r w:rsidRPr="00E96452">
              <w:rPr>
                <w:sz w:val="24"/>
                <w:szCs w:val="24"/>
              </w:rPr>
              <w:t>автоматизиро</w:t>
            </w:r>
            <w:proofErr w:type="spellEnd"/>
            <w:r w:rsidRPr="00E96452">
              <w:rPr>
                <w:sz w:val="24"/>
                <w:szCs w:val="24"/>
              </w:rPr>
              <w:t xml:space="preserve"> -ванном режиме</w:t>
            </w:r>
          </w:p>
          <w:p w:rsidR="007E0A1B" w:rsidRPr="00E96452" w:rsidRDefault="007E0A1B" w:rsidP="006B01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96452" w:rsidRDefault="007E0A1B" w:rsidP="006B018B">
            <w:pPr>
              <w:snapToGrid w:val="0"/>
              <w:rPr>
                <w:sz w:val="24"/>
                <w:szCs w:val="24"/>
              </w:rPr>
            </w:pPr>
            <w:r w:rsidRPr="00E96452">
              <w:rPr>
                <w:sz w:val="24"/>
                <w:szCs w:val="24"/>
              </w:rPr>
              <w:t xml:space="preserve">Не позднее пятого рабочего дня текущего финансового года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96452" w:rsidRDefault="007E0A1B" w:rsidP="006B018B">
            <w:pPr>
              <w:snapToGrid w:val="0"/>
              <w:rPr>
                <w:sz w:val="24"/>
                <w:szCs w:val="24"/>
              </w:rPr>
            </w:pPr>
            <w:r w:rsidRPr="00E96452">
              <w:rPr>
                <w:sz w:val="24"/>
                <w:szCs w:val="24"/>
              </w:rPr>
              <w:t>Остатки на начало года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Направление письма о наличии потребности в направлении неиспользованных остатков целевых субсидий на те же </w:t>
            </w:r>
            <w:r w:rsidRPr="00235F9E">
              <w:rPr>
                <w:sz w:val="24"/>
                <w:szCs w:val="24"/>
              </w:rPr>
              <w:lastRenderedPageBreak/>
              <w:t xml:space="preserve">цели в текущем финансовом году в </w:t>
            </w:r>
            <w:r w:rsidRPr="00235F9E">
              <w:rPr>
                <w:color w:val="000000"/>
                <w:sz w:val="24"/>
                <w:szCs w:val="24"/>
              </w:rPr>
              <w:t xml:space="preserve">Финансовое управление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>Главный распорядитель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До 1 апреля финансового года следующего за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lastRenderedPageBreak/>
              <w:t xml:space="preserve">Письмо о наличии потребности в направлении неиспользованных </w:t>
            </w:r>
            <w:r w:rsidRPr="00235F9E">
              <w:rPr>
                <w:sz w:val="24"/>
                <w:szCs w:val="24"/>
              </w:rPr>
              <w:lastRenderedPageBreak/>
              <w:t>остатков целевых субсидий на те же цели</w:t>
            </w:r>
            <w:r w:rsidRPr="00235F9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400B91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Согласование наличия потребности в направлении неиспользованных остатков целевых субсидий на те же цели в текущем финансовом году путем проставления в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ПК  аналитического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признака «Проверено»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Бюджетный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По факту представления письма от </w:t>
            </w:r>
            <w:r w:rsidRPr="00235F9E">
              <w:rPr>
                <w:color w:val="000000"/>
                <w:sz w:val="24"/>
                <w:szCs w:val="24"/>
              </w:rPr>
              <w:t>Главного распорядитель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Проставление отметки «Разрешить» использование остатков целевых субсидий по состоянию на начало текущего финансового года в ПК 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</w:t>
            </w:r>
            <w:r w:rsidRPr="00235F9E">
              <w:rPr>
                <w:sz w:val="24"/>
                <w:szCs w:val="24"/>
              </w:rPr>
              <w:t>казначейско</w:t>
            </w:r>
            <w:r>
              <w:rPr>
                <w:sz w:val="24"/>
                <w:szCs w:val="24"/>
              </w:rPr>
              <w:t>му</w:t>
            </w:r>
            <w:r w:rsidRPr="00235F9E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ю</w:t>
            </w:r>
            <w:r w:rsidRPr="00235F9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Не позднее рабочего дня, следующего за днем согласования наличия потребности бюджетным отделом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Default="007E0A1B" w:rsidP="006B018B">
            <w:pPr>
              <w:rPr>
                <w:color w:val="800080"/>
                <w:sz w:val="24"/>
                <w:szCs w:val="24"/>
              </w:rPr>
            </w:pPr>
          </w:p>
          <w:p w:rsidR="007E0A1B" w:rsidRPr="006D330E" w:rsidRDefault="007E0A1B" w:rsidP="006B018B">
            <w:pPr>
              <w:rPr>
                <w:color w:val="800080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Составление в электронном виде и печать на бумажном носителе платежных поручений на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перечисление  неиспользованных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остатков целевых субсидий в доход </w:t>
            </w:r>
            <w:r>
              <w:rPr>
                <w:color w:val="000000"/>
                <w:sz w:val="24"/>
                <w:szCs w:val="24"/>
              </w:rPr>
              <w:t xml:space="preserve">местного </w:t>
            </w:r>
            <w:r w:rsidRPr="00235F9E">
              <w:rPr>
                <w:color w:val="000000"/>
                <w:sz w:val="24"/>
                <w:szCs w:val="24"/>
              </w:rPr>
              <w:t xml:space="preserve">бюджета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Шумячский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</w:t>
            </w:r>
            <w:r w:rsidRPr="00235F9E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( далее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- местный бюджет). </w:t>
            </w:r>
            <w:r w:rsidRPr="00235F9E">
              <w:rPr>
                <w:sz w:val="24"/>
                <w:szCs w:val="24"/>
              </w:rPr>
              <w:t xml:space="preserve">а также платежных поручений на возврат в местный бюджет субсидии на выполнение муниципального задания в объеме, соответствующем показателям, характеризующим объем </w:t>
            </w:r>
            <w:proofErr w:type="spellStart"/>
            <w:r w:rsidRPr="00235F9E">
              <w:rPr>
                <w:sz w:val="24"/>
                <w:szCs w:val="24"/>
              </w:rPr>
              <w:t>неоказанной</w:t>
            </w:r>
            <w:proofErr w:type="spellEnd"/>
            <w:r w:rsidRPr="00235F9E">
              <w:rPr>
                <w:sz w:val="24"/>
                <w:szCs w:val="24"/>
              </w:rPr>
              <w:t xml:space="preserve"> муниципальной услуги (невыполненной работы). </w:t>
            </w:r>
            <w:r w:rsidRPr="00235F9E">
              <w:rPr>
                <w:color w:val="000000"/>
                <w:sz w:val="24"/>
                <w:szCs w:val="24"/>
              </w:rPr>
              <w:t xml:space="preserve">Оформление платежных поручений подписями руководителя и главного бухгалтера (иных уполномоченных руководителем лиц,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включенных в карточку образцов подписей и оттиска печати, представляемую в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 xml:space="preserve">отдел  </w:t>
            </w:r>
            <w:r w:rsidR="00A679F4">
              <w:rPr>
                <w:color w:val="000000"/>
                <w:sz w:val="24"/>
                <w:szCs w:val="24"/>
              </w:rPr>
              <w:t>по</w:t>
            </w:r>
            <w:proofErr w:type="gramEnd"/>
            <w:r w:rsidR="00A679F4">
              <w:rPr>
                <w:color w:val="000000"/>
                <w:sz w:val="24"/>
                <w:szCs w:val="24"/>
              </w:rPr>
              <w:t xml:space="preserve"> </w:t>
            </w:r>
            <w:r w:rsidRPr="00235F9E">
              <w:rPr>
                <w:color w:val="000000"/>
                <w:sz w:val="24"/>
                <w:szCs w:val="24"/>
              </w:rPr>
              <w:t>казначейско</w:t>
            </w:r>
            <w:r w:rsidR="00A679F4">
              <w:rPr>
                <w:color w:val="000000"/>
                <w:sz w:val="24"/>
                <w:szCs w:val="24"/>
              </w:rPr>
              <w:t>му</w:t>
            </w:r>
            <w:r w:rsidRPr="00235F9E">
              <w:rPr>
                <w:color w:val="000000"/>
                <w:sz w:val="24"/>
                <w:szCs w:val="24"/>
              </w:rPr>
              <w:t xml:space="preserve"> исполнени</w:t>
            </w:r>
            <w:r w:rsidR="00A679F4">
              <w:rPr>
                <w:color w:val="000000"/>
                <w:sz w:val="24"/>
                <w:szCs w:val="24"/>
              </w:rPr>
              <w:t>ю</w:t>
            </w:r>
            <w:r w:rsidRPr="00235F9E">
              <w:rPr>
                <w:color w:val="000000"/>
                <w:sz w:val="24"/>
                <w:szCs w:val="24"/>
              </w:rPr>
              <w:t xml:space="preserve"> бюджета( далее – карточка образцов подписей);  заверение оттиском гербовой печати бюджетного учреждения платежных поручений.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Оформление платежных поручений электронной подписью (далее -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ЭП)  руководителя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и главного бухгалтера (иных уполномоченных руководителем лиц, включенных в карточку образцов подписей) бюджетного учреждения в  ПК при представлении документов в электронном виде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lastRenderedPageBreak/>
              <w:t>Бюджетные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До 1 апреля финансового года следующего за 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Платежные поручения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Представление писем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об  установленных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сроках выдачи заработной платы (денежного содержания) и выплат социального характера в </w:t>
            </w:r>
            <w:r w:rsidR="004D64C3"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  <w:r w:rsidRPr="00E30A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Бюджетные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До 15 декабря текущего финансового года;</w:t>
            </w:r>
          </w:p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Письмо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об  установленных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сроках выдачи заработной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 платы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 (денежного содержания) и выплат социального характера в произвольной форме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0A3DF9" w:rsidRDefault="007E0A1B" w:rsidP="006B018B">
            <w:pPr>
              <w:rPr>
                <w:sz w:val="24"/>
                <w:szCs w:val="24"/>
              </w:rPr>
            </w:pPr>
            <w:r w:rsidRPr="000A3DF9">
              <w:rPr>
                <w:sz w:val="24"/>
                <w:szCs w:val="24"/>
              </w:rPr>
              <w:t>Составление в электронном виде и печать на бумажном носителе платежных поручений на оплату расходов за поставленные товары, выполненные работы, оказанные услуги в соответствии с документами, подтверждающими возникновение денежных обязательств; платежных поручений на получение наличных денег (далее также – платежные поручения</w:t>
            </w:r>
            <w:proofErr w:type="gramStart"/>
            <w:r w:rsidRPr="000A3DF9">
              <w:rPr>
                <w:sz w:val="24"/>
                <w:szCs w:val="24"/>
              </w:rPr>
              <w:t xml:space="preserve">),  </w:t>
            </w:r>
            <w:proofErr w:type="spellStart"/>
            <w:r w:rsidRPr="000A3DF9">
              <w:rPr>
                <w:sz w:val="24"/>
                <w:szCs w:val="24"/>
              </w:rPr>
              <w:t>внебанковских</w:t>
            </w:r>
            <w:proofErr w:type="spellEnd"/>
            <w:proofErr w:type="gramEnd"/>
            <w:r w:rsidRPr="000A3DF9">
              <w:rPr>
                <w:sz w:val="24"/>
                <w:szCs w:val="24"/>
              </w:rPr>
              <w:t xml:space="preserve"> платежных поручений.</w:t>
            </w:r>
          </w:p>
          <w:p w:rsidR="007E0A1B" w:rsidRPr="000A3DF9" w:rsidRDefault="007E0A1B" w:rsidP="006B018B">
            <w:pPr>
              <w:rPr>
                <w:sz w:val="24"/>
                <w:szCs w:val="24"/>
              </w:rPr>
            </w:pPr>
            <w:r w:rsidRPr="000A3DF9">
              <w:rPr>
                <w:sz w:val="24"/>
                <w:szCs w:val="24"/>
              </w:rPr>
              <w:t xml:space="preserve">В случае оплаты расходов за счет средств, предоставленных муниципальным бюджетным учреждениям в виде субсидий </w:t>
            </w:r>
            <w:r w:rsidRPr="000A3DF9">
              <w:rPr>
                <w:sz w:val="24"/>
                <w:szCs w:val="24"/>
              </w:rPr>
              <w:lastRenderedPageBreak/>
              <w:t xml:space="preserve">на иные цели и бюджетных инвестиций, прикрепление в </w:t>
            </w:r>
            <w:proofErr w:type="gramStart"/>
            <w:r w:rsidRPr="000A3DF9">
              <w:rPr>
                <w:sz w:val="24"/>
                <w:szCs w:val="24"/>
              </w:rPr>
              <w:t>ПК  сканированных</w:t>
            </w:r>
            <w:proofErr w:type="gramEnd"/>
            <w:r w:rsidRPr="000A3DF9">
              <w:rPr>
                <w:sz w:val="24"/>
                <w:szCs w:val="24"/>
              </w:rPr>
              <w:t xml:space="preserve"> копий документов, подтверждающих возникновение денежных обязательств, к платежным поручениям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lastRenderedPageBreak/>
              <w:t>Бюджетные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По факту поставки товаров, выполнения работ, оказания услуг;</w:t>
            </w:r>
          </w:p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в соответствии со сроками выплаты зарплаты, социальных выплат и получения наличных денег на хозяйственные, командировочные и другие расходы.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Платежные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 xml:space="preserve">поручения,  </w:t>
            </w:r>
            <w:proofErr w:type="spellStart"/>
            <w:r w:rsidRPr="00E30AD3">
              <w:rPr>
                <w:color w:val="000000"/>
                <w:sz w:val="24"/>
                <w:szCs w:val="24"/>
              </w:rPr>
              <w:t>внебанковские</w:t>
            </w:r>
            <w:proofErr w:type="spellEnd"/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платежные поручения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Оформление платежных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поручений ,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30AD3">
              <w:rPr>
                <w:color w:val="000000"/>
                <w:sz w:val="24"/>
                <w:szCs w:val="24"/>
              </w:rPr>
              <w:t>внебанковских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 xml:space="preserve"> платежных поручений </w:t>
            </w:r>
            <w:r w:rsidRPr="00410412">
              <w:rPr>
                <w:color w:val="000000"/>
                <w:sz w:val="24"/>
                <w:szCs w:val="24"/>
              </w:rPr>
              <w:t xml:space="preserve">на бумажном носителе   подписями руководителя и главного бухгалтера </w:t>
            </w:r>
            <w:r w:rsidRPr="00E30AD3">
              <w:rPr>
                <w:color w:val="000000"/>
                <w:sz w:val="24"/>
                <w:szCs w:val="24"/>
              </w:rPr>
              <w:t xml:space="preserve">(иных уполномоченных руководителем лиц, включенных в карточку образцов подписей );  заверение оттиском гербовой печати бюджетного  учреждения платежных поручений,  </w:t>
            </w:r>
            <w:proofErr w:type="spellStart"/>
            <w:r w:rsidRPr="00E30AD3">
              <w:rPr>
                <w:color w:val="000000"/>
                <w:sz w:val="24"/>
                <w:szCs w:val="24"/>
              </w:rPr>
              <w:t>внебанковских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 xml:space="preserve"> платежных поручений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Руководитель и главный бухгалтер (иные уполномоченные руководителем лица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включенны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30AD3">
              <w:rPr>
                <w:color w:val="000000"/>
                <w:sz w:val="24"/>
                <w:szCs w:val="24"/>
              </w:rPr>
              <w:t xml:space="preserve"> в карточку образцов подписе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30AD3">
              <w:rPr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По факту составления платежных поручений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Платежные поручения, </w:t>
            </w:r>
            <w:proofErr w:type="spellStart"/>
            <w:r w:rsidRPr="00E30AD3">
              <w:rPr>
                <w:color w:val="000000"/>
                <w:sz w:val="24"/>
                <w:szCs w:val="24"/>
              </w:rPr>
              <w:t>внебанковские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 xml:space="preserve"> платежные поручения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Оформление платежных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поручений ,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AD3">
              <w:rPr>
                <w:color w:val="000000"/>
                <w:sz w:val="24"/>
                <w:szCs w:val="24"/>
              </w:rPr>
              <w:t>внебанковских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 xml:space="preserve"> платежных поручений , 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сканированных копий документов, подтверждающих возникновение денежных обязательств, </w:t>
            </w:r>
            <w:r w:rsidRPr="00410412">
              <w:rPr>
                <w:color w:val="000000"/>
                <w:sz w:val="24"/>
                <w:szCs w:val="24"/>
              </w:rPr>
              <w:t>ЭП руководителя и главного бухгалтера</w:t>
            </w:r>
            <w:r w:rsidRPr="00E30AD3">
              <w:rPr>
                <w:color w:val="000000"/>
                <w:sz w:val="24"/>
                <w:szCs w:val="24"/>
              </w:rPr>
              <w:t xml:space="preserve"> (иных уполномоченных руководителем лиц, включенных в карточку образцов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подписей )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бюджетного учреждения  в  ПК </w:t>
            </w:r>
            <w:r w:rsidRPr="00E30AD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30AD3">
              <w:rPr>
                <w:color w:val="000000"/>
                <w:sz w:val="24"/>
                <w:szCs w:val="24"/>
              </w:rPr>
              <w:t xml:space="preserve">   </w:t>
            </w:r>
            <w:r w:rsidRPr="00410412">
              <w:rPr>
                <w:color w:val="000000"/>
                <w:sz w:val="24"/>
                <w:szCs w:val="24"/>
              </w:rPr>
              <w:t>при представлении документов в электронном виде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E0A1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Руководитель и главный бухгалтер (иные уполномоченные руководителем лица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включенны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30AD3">
              <w:rPr>
                <w:color w:val="000000"/>
                <w:sz w:val="24"/>
                <w:szCs w:val="24"/>
              </w:rPr>
              <w:t xml:space="preserve"> в карточку образцов подписей)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513F3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По факту составления платежных</w:t>
            </w:r>
            <w:r w:rsidR="006513F3">
              <w:rPr>
                <w:color w:val="000000"/>
                <w:sz w:val="24"/>
                <w:szCs w:val="24"/>
              </w:rPr>
              <w:t xml:space="preserve"> </w:t>
            </w:r>
            <w:r w:rsidRPr="00E30AD3">
              <w:rPr>
                <w:color w:val="000000"/>
                <w:sz w:val="24"/>
                <w:szCs w:val="24"/>
              </w:rPr>
              <w:t xml:space="preserve">поручений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Платежные поручения, </w:t>
            </w:r>
            <w:proofErr w:type="spellStart"/>
            <w:r w:rsidRPr="00E30AD3">
              <w:rPr>
                <w:color w:val="000000"/>
                <w:sz w:val="24"/>
                <w:szCs w:val="24"/>
              </w:rPr>
              <w:t>внебанковские</w:t>
            </w:r>
            <w:proofErr w:type="spellEnd"/>
            <w:r w:rsidRPr="00E30AD3">
              <w:rPr>
                <w:color w:val="000000"/>
                <w:sz w:val="24"/>
                <w:szCs w:val="24"/>
              </w:rPr>
              <w:t xml:space="preserve"> платежные поручения</w:t>
            </w:r>
          </w:p>
          <w:p w:rsidR="007E0A1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документы, подтверждающие возникновение денежных обязательств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8E4057">
              <w:rPr>
                <w:color w:val="000000"/>
                <w:sz w:val="24"/>
                <w:szCs w:val="24"/>
              </w:rPr>
              <w:t>Представление  в</w:t>
            </w:r>
            <w:proofErr w:type="gramEnd"/>
            <w:r w:rsidRPr="008E4057">
              <w:rPr>
                <w:color w:val="000000"/>
                <w:sz w:val="24"/>
                <w:szCs w:val="24"/>
              </w:rPr>
              <w:t xml:space="preserve"> </w:t>
            </w:r>
            <w:r w:rsidR="006513F3"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  <w:r w:rsidRPr="008E4057">
              <w:rPr>
                <w:color w:val="000000"/>
                <w:sz w:val="24"/>
                <w:szCs w:val="24"/>
              </w:rPr>
              <w:t xml:space="preserve"> платежных поручений,  </w:t>
            </w:r>
            <w:proofErr w:type="spellStart"/>
            <w:r w:rsidRPr="008E4057">
              <w:rPr>
                <w:color w:val="000000"/>
                <w:sz w:val="24"/>
                <w:szCs w:val="24"/>
              </w:rPr>
              <w:t>внебанковских</w:t>
            </w:r>
            <w:proofErr w:type="spellEnd"/>
            <w:r w:rsidRPr="008E4057">
              <w:rPr>
                <w:color w:val="000000"/>
                <w:sz w:val="24"/>
                <w:szCs w:val="24"/>
              </w:rPr>
              <w:t xml:space="preserve"> платежных поручений (далее также– платежные документы),  на бумажных носителях или</w:t>
            </w:r>
          </w:p>
          <w:p w:rsidR="007E0A1B" w:rsidRPr="008E4057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 в электронном виде с ЭП руководителя и главного бухгалтера (иных уполномоченных руководителем лиц, включенных в карточку образцов </w:t>
            </w:r>
            <w:proofErr w:type="gramStart"/>
            <w:r w:rsidRPr="008E4057">
              <w:rPr>
                <w:color w:val="000000"/>
                <w:sz w:val="24"/>
                <w:szCs w:val="24"/>
              </w:rPr>
              <w:t>подписей )</w:t>
            </w:r>
            <w:proofErr w:type="gramEnd"/>
            <w:r w:rsidRPr="008E4057">
              <w:rPr>
                <w:color w:val="000000"/>
                <w:sz w:val="24"/>
                <w:szCs w:val="24"/>
              </w:rPr>
              <w:t xml:space="preserve"> бюджетного  учреждения. </w:t>
            </w:r>
          </w:p>
          <w:p w:rsidR="007E0A1B" w:rsidRPr="008E4057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В случае оплаты расходов за счет средств, предоставленных </w:t>
            </w:r>
            <w:r w:rsidRPr="008E4057">
              <w:rPr>
                <w:color w:val="000000"/>
                <w:sz w:val="24"/>
                <w:szCs w:val="24"/>
              </w:rPr>
              <w:lastRenderedPageBreak/>
              <w:t xml:space="preserve">муниципальным </w:t>
            </w:r>
            <w:proofErr w:type="gramStart"/>
            <w:r w:rsidRPr="008E4057">
              <w:rPr>
                <w:color w:val="000000"/>
                <w:sz w:val="24"/>
                <w:szCs w:val="24"/>
              </w:rPr>
              <w:t>бюджетным  учреждениям</w:t>
            </w:r>
            <w:proofErr w:type="gramEnd"/>
            <w:r w:rsidRPr="008E4057">
              <w:rPr>
                <w:color w:val="000000"/>
                <w:sz w:val="24"/>
                <w:szCs w:val="24"/>
              </w:rPr>
              <w:t xml:space="preserve"> в виде субсидий на иные цели и бюджетных инвестиций, представление документов, подтверждающих возникновение денежных обязательств( далее – подтверждающие документы), на бумажных носителях или</w:t>
            </w:r>
          </w:p>
          <w:p w:rsidR="007E0A1B" w:rsidRPr="008E4057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в электронном виде с ЭП руководителя и главного бухгалтера (иных уполномоченных руководителем лиц, включенных в карточку образцов </w:t>
            </w:r>
            <w:proofErr w:type="gramStart"/>
            <w:r w:rsidRPr="008E4057">
              <w:rPr>
                <w:color w:val="000000"/>
                <w:sz w:val="24"/>
                <w:szCs w:val="24"/>
              </w:rPr>
              <w:t>подписей )</w:t>
            </w:r>
            <w:proofErr w:type="gramEnd"/>
            <w:r w:rsidRPr="008E4057">
              <w:rPr>
                <w:color w:val="000000"/>
                <w:sz w:val="24"/>
                <w:szCs w:val="24"/>
              </w:rPr>
              <w:t xml:space="preserve"> бюджетного  учреждения</w:t>
            </w:r>
          </w:p>
          <w:p w:rsidR="007E0A1B" w:rsidRPr="008E4057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8E4057">
              <w:rPr>
                <w:color w:val="000000"/>
                <w:sz w:val="24"/>
                <w:szCs w:val="24"/>
              </w:rPr>
              <w:lastRenderedPageBreak/>
              <w:t>Бюджетные  учреждения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>Платежные документы, подтверждающие документы,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на бумажном носителе представляются 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>- с 9.00 до 11.00,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>с датой платежного поручения, соответствующей текущему рабочему дню;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>- с 9.00 до 17.00,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с датой платежного </w:t>
            </w:r>
            <w:r w:rsidRPr="008E4057">
              <w:rPr>
                <w:color w:val="000000"/>
                <w:sz w:val="24"/>
                <w:szCs w:val="24"/>
              </w:rPr>
              <w:lastRenderedPageBreak/>
              <w:t>поручения, соответствующей следующему рабочему дню.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Платежные документы, подтверждающие документы в электронном виде представляются в течение текущего рабочего дня: 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- при представлении до 13 </w:t>
            </w:r>
            <w:proofErr w:type="gramStart"/>
            <w:r w:rsidRPr="008E4057">
              <w:rPr>
                <w:color w:val="000000"/>
                <w:sz w:val="24"/>
                <w:szCs w:val="24"/>
              </w:rPr>
              <w:t>часов  текущего</w:t>
            </w:r>
            <w:proofErr w:type="gramEnd"/>
            <w:r w:rsidRPr="008E4057">
              <w:rPr>
                <w:color w:val="000000"/>
                <w:sz w:val="24"/>
                <w:szCs w:val="24"/>
              </w:rPr>
              <w:t xml:space="preserve"> рабочего дня с датой платежного поручения, соответствующей текущему рабочему дню; 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>- при представлении после 13 часов текущего рабочего дня с датой платежного поручения, соответствующей следующему рабочему дню.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Платежные поручения на получение наличных </w:t>
            </w:r>
            <w:proofErr w:type="gramStart"/>
            <w:r w:rsidRPr="008E4057">
              <w:rPr>
                <w:color w:val="000000"/>
                <w:sz w:val="24"/>
                <w:szCs w:val="24"/>
              </w:rPr>
              <w:t>денег  в</w:t>
            </w:r>
            <w:proofErr w:type="gramEnd"/>
            <w:r w:rsidRPr="008E4057">
              <w:rPr>
                <w:color w:val="000000"/>
                <w:sz w:val="24"/>
                <w:szCs w:val="24"/>
              </w:rPr>
              <w:t xml:space="preserve"> электронном виде и на бумажном носителе  представляются за 2 рабочих дня до получения наличных денег в уполномоченном учреждении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банка в течении 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>операционного дня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lastRenderedPageBreak/>
              <w:t>Платежные и</w:t>
            </w:r>
          </w:p>
          <w:p w:rsidR="007E0A1B" w:rsidRPr="008E4057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8E4057">
              <w:rPr>
                <w:color w:val="000000"/>
                <w:sz w:val="24"/>
                <w:szCs w:val="24"/>
              </w:rPr>
              <w:t>Проверка  в</w:t>
            </w:r>
            <w:proofErr w:type="gramEnd"/>
            <w:r w:rsidRPr="008E4057">
              <w:rPr>
                <w:color w:val="000000"/>
                <w:sz w:val="24"/>
                <w:szCs w:val="24"/>
              </w:rPr>
              <w:t xml:space="preserve"> порядке, установленном Финансовым управлением, платежных  и подтверждающих  документов,  представленных на бумажном носителе, проставление штампа «Проверено» с указанием даты и подписи ответственного исполнителя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 xml:space="preserve">Отдел </w:t>
            </w:r>
            <w:r w:rsidR="006513F3">
              <w:rPr>
                <w:color w:val="000000"/>
                <w:sz w:val="24"/>
                <w:szCs w:val="24"/>
              </w:rPr>
              <w:t xml:space="preserve">по </w:t>
            </w:r>
            <w:r w:rsidRPr="008E4057">
              <w:rPr>
                <w:color w:val="000000"/>
                <w:sz w:val="24"/>
                <w:szCs w:val="24"/>
              </w:rPr>
              <w:t>казначейско</w:t>
            </w:r>
            <w:r w:rsidR="006513F3">
              <w:rPr>
                <w:color w:val="000000"/>
                <w:sz w:val="24"/>
                <w:szCs w:val="24"/>
              </w:rPr>
              <w:t xml:space="preserve">му </w:t>
            </w:r>
            <w:proofErr w:type="gramStart"/>
            <w:r w:rsidRPr="008E4057">
              <w:rPr>
                <w:color w:val="000000"/>
                <w:sz w:val="24"/>
                <w:szCs w:val="24"/>
              </w:rPr>
              <w:t>исполнени</w:t>
            </w:r>
            <w:r w:rsidR="006513F3">
              <w:rPr>
                <w:color w:val="000000"/>
                <w:sz w:val="24"/>
                <w:szCs w:val="24"/>
              </w:rPr>
              <w:t>ю</w:t>
            </w:r>
            <w:r w:rsidRPr="008E4057">
              <w:rPr>
                <w:color w:val="000000"/>
                <w:sz w:val="24"/>
                <w:szCs w:val="24"/>
              </w:rPr>
              <w:t xml:space="preserve">  бюджета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rPr>
                <w:sz w:val="24"/>
                <w:szCs w:val="24"/>
              </w:rPr>
            </w:pPr>
            <w:r w:rsidRPr="008E4057">
              <w:rPr>
                <w:sz w:val="24"/>
                <w:szCs w:val="24"/>
              </w:rPr>
              <w:t>В течение текущего рабочего дня</w:t>
            </w:r>
          </w:p>
          <w:p w:rsidR="007E0A1B" w:rsidRPr="008E4057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Платежные и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8E4057">
              <w:rPr>
                <w:color w:val="000000"/>
                <w:sz w:val="24"/>
                <w:szCs w:val="24"/>
              </w:rPr>
              <w:t>Возврат  бюджетным</w:t>
            </w:r>
            <w:proofErr w:type="gramEnd"/>
            <w:r w:rsidRPr="008E4057">
              <w:rPr>
                <w:color w:val="000000"/>
                <w:sz w:val="24"/>
                <w:szCs w:val="24"/>
              </w:rPr>
              <w:t xml:space="preserve">  учреждениям не  принятых к исполнению платежных документов, представленных на бумажном носителе, со штампом «Отказано» с указанием даты и подписи  ответственного исполнителя</w:t>
            </w: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8E4057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6513F3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8E4057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8E4057">
              <w:rPr>
                <w:color w:val="000000"/>
                <w:sz w:val="24"/>
                <w:szCs w:val="24"/>
              </w:rPr>
              <w:t>Не позднее   рабочего дня, следующего за днем представления платежных документов</w:t>
            </w:r>
            <w:r w:rsidRPr="008E405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Платежные и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7E0A1B">
            <w:pPr>
              <w:numPr>
                <w:ilvl w:val="0"/>
                <w:numId w:val="8"/>
              </w:num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Проверка  в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порядке, установленном Финансовым управлением,  платежных   и подтверждающих документов, представленных в электронном виде в ПК , проставление ответственным исполнителем аналитических признаков «Проверено» , «Забракован» с указанием причины </w:t>
            </w:r>
            <w:proofErr w:type="spellStart"/>
            <w:r w:rsidRPr="00235F9E">
              <w:rPr>
                <w:color w:val="000000"/>
                <w:sz w:val="24"/>
                <w:szCs w:val="24"/>
              </w:rPr>
              <w:t>забраковки</w:t>
            </w:r>
            <w:proofErr w:type="spellEnd"/>
          </w:p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513F3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позднее  рабочего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дня, следующего за днем представления платежных  документов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Платежные и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686EF8" w:rsidRDefault="007E0A1B" w:rsidP="006B018B">
            <w:pPr>
              <w:snapToGrid w:val="0"/>
              <w:ind w:left="426"/>
              <w:jc w:val="center"/>
              <w:rPr>
                <w:sz w:val="24"/>
                <w:szCs w:val="24"/>
              </w:rPr>
            </w:pPr>
            <w:r w:rsidRPr="00686EF8">
              <w:rPr>
                <w:sz w:val="24"/>
                <w:szCs w:val="24"/>
              </w:rPr>
              <w:t>2</w:t>
            </w:r>
            <w:r w:rsidR="00686EF8">
              <w:rPr>
                <w:sz w:val="24"/>
                <w:szCs w:val="24"/>
              </w:rPr>
              <w:t>6</w:t>
            </w:r>
            <w:r w:rsidRPr="00686EF8">
              <w:rPr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Формирование в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ПК  рейсов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отправки платежных поручений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513F3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Отдел </w:t>
            </w:r>
            <w:r w:rsidR="006513F3">
              <w:rPr>
                <w:color w:val="000000"/>
                <w:sz w:val="24"/>
                <w:szCs w:val="24"/>
              </w:rPr>
              <w:t xml:space="preserve">по </w:t>
            </w:r>
            <w:r w:rsidRPr="00235F9E">
              <w:rPr>
                <w:color w:val="000000"/>
                <w:sz w:val="24"/>
                <w:szCs w:val="24"/>
              </w:rPr>
              <w:t>казначейско</w:t>
            </w:r>
            <w:r w:rsidR="006513F3">
              <w:rPr>
                <w:color w:val="000000"/>
                <w:sz w:val="24"/>
                <w:szCs w:val="24"/>
              </w:rPr>
              <w:t>му</w:t>
            </w:r>
            <w:r w:rsidRPr="00235F9E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до 15.30 ч. –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с исполнением в течение текущего рабочего дня;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после 15.30 ч. – с   исполнением на следующий рабочий день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Рейсы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платежных поручений, подлежащих оплате </w:t>
            </w:r>
            <w:r w:rsidR="006513F3">
              <w:rPr>
                <w:color w:val="000000"/>
                <w:sz w:val="24"/>
                <w:szCs w:val="24"/>
              </w:rPr>
              <w:t xml:space="preserve">с </w:t>
            </w:r>
            <w:r w:rsidRPr="00235F9E">
              <w:rPr>
                <w:sz w:val="24"/>
                <w:szCs w:val="24"/>
              </w:rPr>
              <w:t xml:space="preserve">казначейского </w:t>
            </w:r>
            <w:proofErr w:type="gramStart"/>
            <w:r w:rsidRPr="00235F9E">
              <w:rPr>
                <w:sz w:val="24"/>
                <w:szCs w:val="24"/>
              </w:rPr>
              <w:t xml:space="preserve">счета </w:t>
            </w:r>
            <w:r w:rsidRPr="00235F9E">
              <w:rPr>
                <w:color w:val="000000"/>
                <w:sz w:val="24"/>
                <w:szCs w:val="24"/>
              </w:rPr>
              <w:t xml:space="preserve"> Финансового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2</w:t>
            </w:r>
            <w:r w:rsidR="00686EF8">
              <w:rPr>
                <w:color w:val="000000"/>
                <w:sz w:val="24"/>
                <w:szCs w:val="24"/>
              </w:rPr>
              <w:t>7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Формирование в ПК на основании рейсов отправки платежных поручений реестров электронных платежных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поручений   </w:t>
            </w:r>
            <w:r w:rsidRPr="00235F9E">
              <w:rPr>
                <w:sz w:val="24"/>
                <w:szCs w:val="24"/>
              </w:rPr>
              <w:t xml:space="preserve">на оплату расходов </w:t>
            </w:r>
            <w:proofErr w:type="gramStart"/>
            <w:r w:rsidRPr="00235F9E">
              <w:rPr>
                <w:sz w:val="24"/>
                <w:szCs w:val="24"/>
              </w:rPr>
              <w:t>бюджетных  учреждений</w:t>
            </w:r>
            <w:proofErr w:type="gramEnd"/>
          </w:p>
          <w:p w:rsidR="007E0A1B" w:rsidRPr="00235F9E" w:rsidRDefault="007E0A1B" w:rsidP="006B018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513F3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Отдел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235F9E">
              <w:rPr>
                <w:color w:val="000000"/>
                <w:sz w:val="24"/>
                <w:szCs w:val="24"/>
              </w:rPr>
              <w:t>казначейско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235F9E">
              <w:rPr>
                <w:color w:val="000000"/>
                <w:sz w:val="24"/>
                <w:szCs w:val="24"/>
              </w:rPr>
              <w:t xml:space="preserve"> бюджета </w:t>
            </w:r>
            <w:r w:rsidR="007E0A1B" w:rsidRPr="00235F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до 15.30 ч. –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 исполнением в течение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>текущего рабочего дня;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после 16.00 ч. – с   исполнением на следующий рабочий день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Реестр электронных платежных поручений по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>форме согласно приложению №1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к  </w:t>
            </w:r>
            <w:r w:rsidR="00160D0E" w:rsidRPr="00160D0E">
              <w:rPr>
                <w:sz w:val="24"/>
                <w:szCs w:val="24"/>
              </w:rPr>
              <w:t>Регламенту исполнения сводной бюджетной росписи местного бюджета муниципального образования «</w:t>
            </w:r>
            <w:proofErr w:type="spellStart"/>
            <w:r w:rsidR="00160D0E" w:rsidRPr="00160D0E">
              <w:rPr>
                <w:sz w:val="24"/>
                <w:szCs w:val="24"/>
              </w:rPr>
              <w:t>Шумячский</w:t>
            </w:r>
            <w:proofErr w:type="spellEnd"/>
            <w:r w:rsidR="00160D0E" w:rsidRPr="00160D0E">
              <w:rPr>
                <w:sz w:val="24"/>
                <w:szCs w:val="24"/>
              </w:rPr>
              <w:t xml:space="preserve"> район» Смоленской области, бюджета </w:t>
            </w:r>
            <w:proofErr w:type="spellStart"/>
            <w:r w:rsidR="00160D0E" w:rsidRPr="00160D0E">
              <w:rPr>
                <w:sz w:val="24"/>
                <w:szCs w:val="24"/>
              </w:rPr>
              <w:t>Шумячского</w:t>
            </w:r>
            <w:proofErr w:type="spellEnd"/>
            <w:r w:rsidR="00160D0E" w:rsidRPr="00160D0E">
              <w:rPr>
                <w:sz w:val="24"/>
                <w:szCs w:val="24"/>
              </w:rPr>
              <w:t xml:space="preserve"> городского поселения, и бюджетных росписей главных распорядителей средств местного бюджета муниципального образования «</w:t>
            </w:r>
            <w:proofErr w:type="spellStart"/>
            <w:r w:rsidR="00160D0E" w:rsidRPr="00160D0E">
              <w:rPr>
                <w:sz w:val="24"/>
                <w:szCs w:val="24"/>
              </w:rPr>
              <w:t>Шумячский</w:t>
            </w:r>
            <w:proofErr w:type="spellEnd"/>
            <w:r w:rsidR="00160D0E" w:rsidRPr="00160D0E">
              <w:rPr>
                <w:sz w:val="24"/>
                <w:szCs w:val="24"/>
              </w:rPr>
              <w:t xml:space="preserve"> район» Смоленской области, бюджета </w:t>
            </w:r>
            <w:proofErr w:type="spellStart"/>
            <w:r w:rsidR="00160D0E" w:rsidRPr="00160D0E">
              <w:rPr>
                <w:sz w:val="24"/>
                <w:szCs w:val="24"/>
              </w:rPr>
              <w:t>Шумячского</w:t>
            </w:r>
            <w:proofErr w:type="spellEnd"/>
            <w:r w:rsidR="00160D0E" w:rsidRPr="00160D0E">
              <w:rPr>
                <w:sz w:val="24"/>
                <w:szCs w:val="24"/>
              </w:rPr>
              <w:t xml:space="preserve"> городского поселения</w:t>
            </w:r>
            <w:r w:rsidRPr="00235F9E">
              <w:rPr>
                <w:color w:val="000000"/>
                <w:sz w:val="24"/>
                <w:szCs w:val="24"/>
              </w:rPr>
              <w:t xml:space="preserve">  от </w:t>
            </w:r>
            <w:r w:rsidR="00160D0E">
              <w:rPr>
                <w:color w:val="000000"/>
                <w:sz w:val="24"/>
                <w:szCs w:val="24"/>
              </w:rPr>
              <w:t>24</w:t>
            </w:r>
            <w:r w:rsidRPr="00235F9E">
              <w:rPr>
                <w:color w:val="FF0000"/>
                <w:sz w:val="24"/>
                <w:szCs w:val="24"/>
              </w:rPr>
              <w:t>.</w:t>
            </w:r>
            <w:r w:rsidRPr="00235F9E">
              <w:rPr>
                <w:sz w:val="24"/>
                <w:szCs w:val="24"/>
              </w:rPr>
              <w:t>0</w:t>
            </w:r>
            <w:r w:rsidR="00160D0E">
              <w:rPr>
                <w:sz w:val="24"/>
                <w:szCs w:val="24"/>
              </w:rPr>
              <w:t>3</w:t>
            </w:r>
            <w:r w:rsidRPr="00235F9E">
              <w:rPr>
                <w:sz w:val="24"/>
                <w:szCs w:val="24"/>
              </w:rPr>
              <w:t xml:space="preserve">.2021г  № </w:t>
            </w:r>
            <w:r w:rsidRPr="00235F9E">
              <w:rPr>
                <w:color w:val="000000"/>
                <w:sz w:val="24"/>
                <w:szCs w:val="24"/>
              </w:rPr>
              <w:t xml:space="preserve"> </w:t>
            </w:r>
            <w:r w:rsidR="000A3DF9">
              <w:rPr>
                <w:color w:val="000000"/>
                <w:sz w:val="24"/>
                <w:szCs w:val="24"/>
              </w:rPr>
              <w:t xml:space="preserve">11 </w:t>
            </w:r>
            <w:r w:rsidRPr="00235F9E">
              <w:rPr>
                <w:color w:val="000000"/>
                <w:sz w:val="24"/>
                <w:szCs w:val="24"/>
              </w:rPr>
              <w:t>(далее – соответственно реестр электронных платежных поручений, Регламент исполнения  сводной бюджетной росписи)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>2</w:t>
            </w:r>
            <w:r w:rsidR="00686EF8">
              <w:rPr>
                <w:color w:val="000000"/>
                <w:sz w:val="24"/>
                <w:szCs w:val="24"/>
              </w:rPr>
              <w:t>8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Визуальная проверка платежных поручений, включенных в реестр электронных платежных поручений, на бумажном носителе или в электронном виде в ПК на соответствие указанных в платежных поручениях кодов вида расходов текстовому назначению платежа, исходя из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>содержания текста назначения платежа.</w:t>
            </w:r>
          </w:p>
          <w:p w:rsidR="007E0A1B" w:rsidRPr="00235F9E" w:rsidRDefault="007E0A1B" w:rsidP="006B018B">
            <w:pPr>
              <w:pStyle w:val="a3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Начальник (ответственный работник)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отдела </w:t>
            </w:r>
            <w:r w:rsidR="006513F3">
              <w:rPr>
                <w:color w:val="000000"/>
                <w:sz w:val="24"/>
                <w:szCs w:val="24"/>
              </w:rPr>
              <w:t xml:space="preserve">по </w:t>
            </w:r>
            <w:r w:rsidRPr="00235F9E">
              <w:rPr>
                <w:color w:val="000000"/>
                <w:sz w:val="24"/>
                <w:szCs w:val="24"/>
              </w:rPr>
              <w:t>казначейско</w:t>
            </w:r>
            <w:r w:rsidR="006513F3">
              <w:rPr>
                <w:color w:val="000000"/>
                <w:sz w:val="24"/>
                <w:szCs w:val="24"/>
              </w:rPr>
              <w:t>му</w:t>
            </w:r>
            <w:r w:rsidRPr="00235F9E">
              <w:rPr>
                <w:color w:val="000000"/>
                <w:sz w:val="24"/>
                <w:szCs w:val="24"/>
              </w:rPr>
              <w:t xml:space="preserve"> исполнени</w:t>
            </w:r>
            <w:r w:rsidR="006513F3">
              <w:rPr>
                <w:color w:val="000000"/>
                <w:sz w:val="24"/>
                <w:szCs w:val="24"/>
              </w:rPr>
              <w:t>ю</w:t>
            </w:r>
            <w:r w:rsidRPr="00235F9E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До 15.30 ч. текущего рабочего дня – с исполнением в течение текущего рабочего дня, после 15.30 ч. – с исполнением на следующий рабочий день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Реестр электронных платежных поручений 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86EF8" w:rsidP="006B018B">
            <w:pPr>
              <w:snapToGrid w:val="0"/>
              <w:ind w:left="4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7E0A1B"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Визуальная проверка платежных поручений, включенных в реестр электронных платежных поручений, на бумажном носителе или в электронном виде в ПК на соответствие указанных в платежных поручениях кодов вида расходов текстовому назначению платежа, исходя из содержания текста назначения платежа.</w:t>
            </w: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Оформление реестров электронных платежных поручений подписью начальника отдела бухгалтерского учета и отчетности на бумажном носителе и (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или)  ЭП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в ПК</w:t>
            </w: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До 15.30 ч. текущего рабочего дня – с исполнением в течение текущего рабочего дня, после 15.30 ч. – с исполнением на следующий рабочий день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Реестр электронных платежных поручений 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160D0E" w:rsidRDefault="007E0A1B" w:rsidP="006B018B">
            <w:pPr>
              <w:snapToGrid w:val="0"/>
              <w:ind w:left="426"/>
              <w:jc w:val="center"/>
              <w:rPr>
                <w:sz w:val="24"/>
                <w:szCs w:val="24"/>
              </w:rPr>
            </w:pPr>
            <w:r w:rsidRPr="00160D0E">
              <w:rPr>
                <w:sz w:val="24"/>
                <w:szCs w:val="24"/>
              </w:rPr>
              <w:t>3</w:t>
            </w:r>
            <w:r w:rsidR="00686EF8">
              <w:rPr>
                <w:sz w:val="24"/>
                <w:szCs w:val="24"/>
              </w:rPr>
              <w:t>0</w:t>
            </w:r>
            <w:r w:rsidRPr="00160D0E">
              <w:rPr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160D0E" w:rsidRDefault="007E0A1B" w:rsidP="006B018B">
            <w:pPr>
              <w:pStyle w:val="a3"/>
              <w:jc w:val="left"/>
              <w:rPr>
                <w:sz w:val="24"/>
                <w:szCs w:val="24"/>
              </w:rPr>
            </w:pPr>
            <w:r w:rsidRPr="00160D0E">
              <w:rPr>
                <w:sz w:val="24"/>
                <w:szCs w:val="24"/>
              </w:rPr>
              <w:t xml:space="preserve">Оформление реестров электронных платежных поручений подписью начальника Финансового </w:t>
            </w:r>
            <w:proofErr w:type="gramStart"/>
            <w:r w:rsidRPr="00160D0E">
              <w:rPr>
                <w:sz w:val="24"/>
                <w:szCs w:val="24"/>
              </w:rPr>
              <w:t>управления  на</w:t>
            </w:r>
            <w:proofErr w:type="gramEnd"/>
            <w:r w:rsidRPr="00160D0E">
              <w:rPr>
                <w:sz w:val="24"/>
                <w:szCs w:val="24"/>
              </w:rPr>
              <w:t xml:space="preserve"> бумажном носителе и заверение оттиском гербовой печати на бумажном носителе и (или) ЭП в ПК. </w:t>
            </w:r>
          </w:p>
          <w:p w:rsidR="007E0A1B" w:rsidRPr="00160D0E" w:rsidRDefault="007E0A1B" w:rsidP="006B018B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Финансового управления</w:t>
            </w:r>
          </w:p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Отдел бухгалтерского учета и отчетности</w:t>
            </w:r>
          </w:p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до 15.30 ч. –</w:t>
            </w:r>
          </w:p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с исполнением в течение текущего рабочего дня;</w:t>
            </w:r>
          </w:p>
          <w:p w:rsidR="007E0A1B" w:rsidRPr="00E30AD3" w:rsidRDefault="007E0A1B" w:rsidP="006B018B">
            <w:pPr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после 15.30 ч. – с   исполнением на следующий рабочий день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Реестр электронных платежных поручений</w:t>
            </w:r>
          </w:p>
        </w:tc>
      </w:tr>
      <w:tr w:rsidR="007E0A1B" w:rsidRPr="00E30AD3" w:rsidTr="005F282B">
        <w:trPr>
          <w:trHeight w:val="1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43797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437973">
              <w:rPr>
                <w:color w:val="000000"/>
                <w:sz w:val="24"/>
                <w:szCs w:val="24"/>
              </w:rPr>
              <w:t xml:space="preserve">    </w:t>
            </w:r>
            <w:r w:rsidR="00686EF8">
              <w:rPr>
                <w:color w:val="000000"/>
                <w:sz w:val="24"/>
                <w:szCs w:val="24"/>
              </w:rPr>
              <w:t xml:space="preserve">     31</w:t>
            </w:r>
            <w:r w:rsidRPr="004379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Отправка платежных поручений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в  УФК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по Смоленской области посредством </w:t>
            </w:r>
            <w:r w:rsidRPr="00235F9E">
              <w:rPr>
                <w:sz w:val="24"/>
                <w:szCs w:val="24"/>
              </w:rPr>
              <w:t xml:space="preserve">системы электронного документооборота УФК по Смоленской области (далее – СУФД) </w:t>
            </w:r>
          </w:p>
          <w:p w:rsidR="007E0A1B" w:rsidRPr="00437973" w:rsidRDefault="007E0A1B" w:rsidP="006B018B">
            <w:pPr>
              <w:pStyle w:val="a3"/>
              <w:snapToGrid w:val="0"/>
              <w:jc w:val="left"/>
              <w:rPr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437973" w:rsidRDefault="00CB0DB4" w:rsidP="006B018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отдела автоматизированных систем управления</w:t>
            </w:r>
            <w:r w:rsidR="007E0A1B" w:rsidRPr="0043797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437973" w:rsidRDefault="007E0A1B" w:rsidP="006B018B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 w:rsidRPr="00437973">
              <w:rPr>
                <w:color w:val="000000"/>
                <w:sz w:val="24"/>
                <w:szCs w:val="24"/>
              </w:rPr>
              <w:t>До 16.</w:t>
            </w:r>
            <w:r w:rsidR="00A679F4">
              <w:rPr>
                <w:color w:val="000000"/>
                <w:sz w:val="24"/>
                <w:szCs w:val="24"/>
              </w:rPr>
              <w:t>3</w:t>
            </w:r>
            <w:r w:rsidRPr="00437973">
              <w:rPr>
                <w:color w:val="000000"/>
                <w:sz w:val="24"/>
                <w:szCs w:val="24"/>
              </w:rPr>
              <w:t>0 ч. текущего рабочего дня – с исполнением в течение текущего рабочего дня, после 16.</w:t>
            </w:r>
            <w:r w:rsidR="00A679F4">
              <w:rPr>
                <w:color w:val="000000"/>
                <w:sz w:val="24"/>
                <w:szCs w:val="24"/>
              </w:rPr>
              <w:t>3</w:t>
            </w:r>
            <w:r w:rsidRPr="00437973">
              <w:rPr>
                <w:color w:val="000000"/>
                <w:sz w:val="24"/>
                <w:szCs w:val="24"/>
              </w:rPr>
              <w:t>0 ч. – с исполнением на следующий рабочий день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437973" w:rsidRDefault="007E0A1B" w:rsidP="006B018B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 w:rsidRPr="00437973">
              <w:rPr>
                <w:color w:val="000000"/>
                <w:sz w:val="24"/>
                <w:szCs w:val="24"/>
              </w:rPr>
              <w:t>Реестр электронных платежных поручений</w:t>
            </w:r>
          </w:p>
        </w:tc>
      </w:tr>
      <w:tr w:rsidR="007E0A1B" w:rsidRPr="00E30AD3" w:rsidTr="005F282B">
        <w:trPr>
          <w:trHeight w:val="17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437973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437973">
              <w:rPr>
                <w:color w:val="000000"/>
                <w:sz w:val="24"/>
                <w:szCs w:val="24"/>
              </w:rPr>
              <w:t>3</w:t>
            </w:r>
            <w:r w:rsidR="00686EF8">
              <w:rPr>
                <w:color w:val="000000"/>
                <w:sz w:val="24"/>
                <w:szCs w:val="24"/>
              </w:rPr>
              <w:t>2</w:t>
            </w:r>
            <w:r w:rsidRPr="004379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DB4" w:rsidRPr="00E30AD3" w:rsidRDefault="007E0A1B" w:rsidP="00CB0DB4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Проставление на реестре электронных платежных поручений на бумажном носителе штампа «Проведено ЭД» с указанием даты и подписи начальника (ответственного работника)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отдела </w:t>
            </w:r>
            <w:r w:rsidR="00CB0DB4" w:rsidRPr="00E30AD3">
              <w:rPr>
                <w:color w:val="000000"/>
                <w:sz w:val="24"/>
                <w:szCs w:val="24"/>
              </w:rPr>
              <w:t xml:space="preserve"> бухгалтерского</w:t>
            </w:r>
            <w:proofErr w:type="gramEnd"/>
            <w:r w:rsidR="00CB0DB4" w:rsidRPr="00E30AD3">
              <w:rPr>
                <w:color w:val="000000"/>
                <w:sz w:val="24"/>
                <w:szCs w:val="24"/>
              </w:rPr>
              <w:t xml:space="preserve"> учета и отчетности</w:t>
            </w:r>
          </w:p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и передача его в отдел </w:t>
            </w:r>
            <w:r w:rsidR="00CB0DB4">
              <w:rPr>
                <w:color w:val="000000"/>
                <w:sz w:val="24"/>
                <w:szCs w:val="24"/>
              </w:rPr>
              <w:t>по казначейскому исполнению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DB4" w:rsidRPr="00E30AD3" w:rsidRDefault="007E0A1B" w:rsidP="00CB0DB4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Начальник (ответственный работник)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 xml:space="preserve">отдела </w:t>
            </w:r>
            <w:r w:rsidR="00CB0DB4" w:rsidRPr="00E30AD3">
              <w:rPr>
                <w:color w:val="000000"/>
                <w:sz w:val="24"/>
                <w:szCs w:val="24"/>
              </w:rPr>
              <w:t xml:space="preserve"> бухгалтерского</w:t>
            </w:r>
            <w:proofErr w:type="gramEnd"/>
            <w:r w:rsidR="00CB0DB4" w:rsidRPr="00E30AD3">
              <w:rPr>
                <w:color w:val="000000"/>
                <w:sz w:val="24"/>
                <w:szCs w:val="24"/>
              </w:rPr>
              <w:t xml:space="preserve"> учета и отчетности</w:t>
            </w: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После отправки платежных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поручений  в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 УФК по Смоленской области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437973" w:rsidRDefault="007E0A1B" w:rsidP="006B018B">
            <w:pPr>
              <w:rPr>
                <w:i/>
                <w:color w:val="000000"/>
                <w:sz w:val="24"/>
                <w:szCs w:val="24"/>
              </w:rPr>
            </w:pPr>
            <w:r w:rsidRPr="00437973">
              <w:rPr>
                <w:color w:val="000000"/>
                <w:sz w:val="24"/>
                <w:szCs w:val="24"/>
              </w:rPr>
              <w:t xml:space="preserve">Реестр электронных платежных поручений 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437973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437973">
              <w:rPr>
                <w:color w:val="000000"/>
                <w:sz w:val="24"/>
                <w:szCs w:val="24"/>
              </w:rPr>
              <w:t>3</w:t>
            </w:r>
            <w:r w:rsidR="00686EF8">
              <w:rPr>
                <w:color w:val="000000"/>
                <w:sz w:val="24"/>
                <w:szCs w:val="24"/>
              </w:rPr>
              <w:t>3</w:t>
            </w:r>
            <w:r w:rsidRPr="004379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Получение выписок о движении средств на </w:t>
            </w:r>
            <w:r w:rsidRPr="00235F9E">
              <w:rPr>
                <w:sz w:val="24"/>
                <w:szCs w:val="24"/>
              </w:rPr>
              <w:t xml:space="preserve">казначейском </w:t>
            </w:r>
            <w:proofErr w:type="gramStart"/>
            <w:r w:rsidRPr="00235F9E">
              <w:rPr>
                <w:sz w:val="24"/>
                <w:szCs w:val="24"/>
              </w:rPr>
              <w:t>счете  Финансового</w:t>
            </w:r>
            <w:proofErr w:type="gramEnd"/>
            <w:r w:rsidRPr="00235F9E">
              <w:rPr>
                <w:sz w:val="24"/>
                <w:szCs w:val="24"/>
              </w:rPr>
              <w:t xml:space="preserve"> управления в соответствии р</w:t>
            </w:r>
            <w:r w:rsidRPr="00235F9E">
              <w:rPr>
                <w:color w:val="000000"/>
                <w:sz w:val="24"/>
                <w:szCs w:val="24"/>
              </w:rPr>
              <w:t xml:space="preserve">егламентом </w:t>
            </w:r>
            <w:r w:rsidRPr="00235F9E">
              <w:rPr>
                <w:sz w:val="24"/>
                <w:szCs w:val="24"/>
              </w:rPr>
              <w:t>заключенном между УФК по Смоленской области и Финансовым управлением (далее – Регламент), их обработка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Отдел  бухгалтерского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В сроки, установленные Регламентом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437973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437973">
              <w:rPr>
                <w:color w:val="000000"/>
                <w:sz w:val="24"/>
                <w:szCs w:val="24"/>
              </w:rPr>
              <w:t>Выписка о движении</w:t>
            </w:r>
          </w:p>
          <w:p w:rsidR="007E0A1B" w:rsidRPr="00437973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437973">
              <w:rPr>
                <w:color w:val="000000"/>
                <w:sz w:val="24"/>
                <w:szCs w:val="24"/>
              </w:rPr>
              <w:t>средств на счете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86EF8">
              <w:rPr>
                <w:color w:val="000000"/>
                <w:sz w:val="24"/>
                <w:szCs w:val="24"/>
              </w:rPr>
              <w:t>4</w:t>
            </w:r>
            <w:r w:rsidRPr="00E30A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 xml:space="preserve">Отнесение сумм доходов, поступивших на лицевой счет </w:t>
            </w:r>
            <w:proofErr w:type="gramStart"/>
            <w:r w:rsidRPr="00E30AD3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(отдельный лицевой счет бюджетного  учреждения) на соответствующие коды </w:t>
            </w:r>
          </w:p>
          <w:p w:rsidR="007E0A1B" w:rsidRPr="00E30AD3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30AD3">
              <w:rPr>
                <w:color w:val="000000"/>
                <w:sz w:val="24"/>
                <w:szCs w:val="24"/>
              </w:rPr>
              <w:t>Отдел  бухгалтерского</w:t>
            </w:r>
            <w:proofErr w:type="gramEnd"/>
            <w:r w:rsidRPr="00E30AD3">
              <w:rPr>
                <w:color w:val="000000"/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E30AD3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E30AD3">
              <w:rPr>
                <w:color w:val="000000"/>
                <w:sz w:val="24"/>
                <w:szCs w:val="24"/>
              </w:rPr>
              <w:t>Платежные поручения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3</w:t>
            </w:r>
            <w:r w:rsidR="00686EF8">
              <w:rPr>
                <w:color w:val="000000"/>
                <w:sz w:val="24"/>
                <w:szCs w:val="24"/>
              </w:rPr>
              <w:t>5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Возврат плательщику зачисленных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 xml:space="preserve">на  </w:t>
            </w:r>
            <w:r w:rsidRPr="00235F9E">
              <w:rPr>
                <w:sz w:val="24"/>
                <w:szCs w:val="24"/>
              </w:rPr>
              <w:t>казначейский</w:t>
            </w:r>
            <w:proofErr w:type="gramEnd"/>
            <w:r w:rsidRPr="00235F9E">
              <w:rPr>
                <w:sz w:val="24"/>
                <w:szCs w:val="24"/>
              </w:rPr>
              <w:t xml:space="preserve"> счет  Финансового управления </w:t>
            </w:r>
            <w:r w:rsidRPr="00235F9E">
              <w:rPr>
                <w:color w:val="000000"/>
                <w:sz w:val="24"/>
                <w:szCs w:val="24"/>
              </w:rPr>
              <w:t xml:space="preserve">средств по расчетным документам, в которых отсутствует информация, позволяющая определить принадлежность поступивших сумм (не указано наименование получателя средств, не указан лицевой счет бюджетного  учреждения)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Отдел  бухгалтерского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 течение 10 рабочих дней после зачисления невыясненных поступлений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 xml:space="preserve">на  </w:t>
            </w:r>
            <w:r w:rsidRPr="00235F9E">
              <w:rPr>
                <w:sz w:val="24"/>
                <w:szCs w:val="24"/>
              </w:rPr>
              <w:t>казначейский</w:t>
            </w:r>
            <w:proofErr w:type="gramEnd"/>
            <w:r w:rsidRPr="00235F9E">
              <w:rPr>
                <w:sz w:val="24"/>
                <w:szCs w:val="24"/>
              </w:rPr>
              <w:t xml:space="preserve"> счет  Финансового управления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Платежные поручения</w:t>
            </w:r>
          </w:p>
        </w:tc>
      </w:tr>
      <w:tr w:rsidR="005F282B" w:rsidRPr="00670A44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3</w:t>
            </w:r>
            <w:r w:rsidR="00686EF8">
              <w:rPr>
                <w:color w:val="000000"/>
                <w:sz w:val="24"/>
                <w:szCs w:val="24"/>
              </w:rPr>
              <w:t>6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Уточнение сумм, зачисленных на лицевой  счет бюджетного  учреждения и отнесенных к невыясненным поступлениям, по расчетным документам, в которых не указаны </w:t>
            </w:r>
            <w:r w:rsidRPr="00235F9E">
              <w:rPr>
                <w:sz w:val="24"/>
                <w:szCs w:val="24"/>
              </w:rPr>
              <w:t xml:space="preserve"> идентификационный код по  поступлениям или код вида расходов с дополнительной детализацией, или указан несуществующий код вида расходов с дополнительной детализацией</w:t>
            </w:r>
            <w:r w:rsidRPr="00235F9E">
              <w:rPr>
                <w:color w:val="000000"/>
                <w:sz w:val="24"/>
                <w:szCs w:val="24"/>
              </w:rPr>
              <w:t>, путем формирования в ПК уведомления об уточнении операций клиента</w:t>
            </w:r>
            <w:r w:rsidR="004F3EDF">
              <w:rPr>
                <w:color w:val="000000"/>
                <w:sz w:val="24"/>
                <w:szCs w:val="24"/>
              </w:rPr>
              <w:t>, платежного поручения (</w:t>
            </w:r>
            <w:proofErr w:type="spellStart"/>
            <w:r w:rsidR="004F3EDF">
              <w:rPr>
                <w:color w:val="000000"/>
                <w:sz w:val="24"/>
                <w:szCs w:val="24"/>
              </w:rPr>
              <w:t>внебанковское</w:t>
            </w:r>
            <w:proofErr w:type="spellEnd"/>
            <w:r w:rsidR="004F3EDF">
              <w:rPr>
                <w:color w:val="000000"/>
                <w:sz w:val="24"/>
                <w:szCs w:val="24"/>
              </w:rPr>
              <w:t>)</w:t>
            </w:r>
            <w:r w:rsidRPr="00235F9E">
              <w:rPr>
                <w:color w:val="000000"/>
                <w:sz w:val="24"/>
                <w:szCs w:val="24"/>
              </w:rPr>
              <w:t xml:space="preserve">.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Представление в </w:t>
            </w:r>
            <w:r w:rsidR="006513F3"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  <w:r w:rsidRPr="00235F9E">
              <w:rPr>
                <w:color w:val="000000"/>
                <w:sz w:val="24"/>
                <w:szCs w:val="24"/>
              </w:rPr>
              <w:t xml:space="preserve"> уведомления об уточнении операций клиента</w:t>
            </w:r>
            <w:r w:rsidR="004F3EDF">
              <w:rPr>
                <w:color w:val="000000"/>
                <w:sz w:val="24"/>
                <w:szCs w:val="24"/>
              </w:rPr>
              <w:t>, платежного поручения (</w:t>
            </w:r>
            <w:proofErr w:type="spellStart"/>
            <w:r w:rsidR="004F3EDF">
              <w:rPr>
                <w:color w:val="000000"/>
                <w:sz w:val="24"/>
                <w:szCs w:val="24"/>
              </w:rPr>
              <w:t>внебанковское</w:t>
            </w:r>
            <w:proofErr w:type="spellEnd"/>
            <w:r w:rsidR="004F3EDF">
              <w:rPr>
                <w:color w:val="000000"/>
                <w:sz w:val="24"/>
                <w:szCs w:val="24"/>
              </w:rPr>
              <w:t>)</w:t>
            </w:r>
            <w:r w:rsidRPr="00235F9E">
              <w:rPr>
                <w:color w:val="000000"/>
                <w:sz w:val="24"/>
                <w:szCs w:val="24"/>
              </w:rPr>
              <w:t xml:space="preserve"> на бумажных носителях или</w:t>
            </w: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 электронном виде с ЭП руководителя и главного бухгалтера (иных уполномоченных руководителем лиц, включенных в карточку образцов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подписей )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бюджетного  учреждения</w:t>
            </w:r>
          </w:p>
          <w:p w:rsidR="007E0A1B" w:rsidRPr="00235F9E" w:rsidRDefault="007E0A1B" w:rsidP="006B018B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lastRenderedPageBreak/>
              <w:t>Бюджетное  учреждение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670A44" w:rsidRDefault="007E0A1B" w:rsidP="006B018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>Уведомление</w:t>
            </w:r>
          </w:p>
          <w:p w:rsidR="007E0A1B" w:rsidRPr="00670A44" w:rsidRDefault="007E0A1B" w:rsidP="006B018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 об уточнении операций</w:t>
            </w:r>
          </w:p>
          <w:p w:rsidR="007E0A1B" w:rsidRPr="00670A44" w:rsidRDefault="007E0A1B" w:rsidP="006B018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 клиента по форме согласно приложению № 25 к Порядку открытия и ведения лицевых счетов </w:t>
            </w:r>
            <w:r w:rsidR="00670A44">
              <w:rPr>
                <w:color w:val="000000" w:themeColor="text1"/>
                <w:sz w:val="24"/>
                <w:szCs w:val="24"/>
              </w:rPr>
              <w:t>Ф</w:t>
            </w:r>
            <w:r w:rsidRPr="00670A44">
              <w:rPr>
                <w:color w:val="000000" w:themeColor="text1"/>
                <w:sz w:val="24"/>
                <w:szCs w:val="24"/>
              </w:rPr>
              <w:t xml:space="preserve">инансовым управлением </w:t>
            </w:r>
            <w:r w:rsidR="00670A44">
              <w:rPr>
                <w:color w:val="000000" w:themeColor="text1"/>
                <w:sz w:val="24"/>
                <w:szCs w:val="24"/>
              </w:rPr>
              <w:t>А</w:t>
            </w:r>
            <w:r w:rsidRPr="00670A44">
              <w:rPr>
                <w:color w:val="000000" w:themeColor="text1"/>
                <w:sz w:val="24"/>
                <w:szCs w:val="24"/>
              </w:rPr>
              <w:t xml:space="preserve">дминистрации муниципального образования </w:t>
            </w:r>
            <w:r w:rsidR="00670A4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70A44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670A44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="00670A44">
              <w:rPr>
                <w:color w:val="000000" w:themeColor="text1"/>
                <w:sz w:val="24"/>
                <w:szCs w:val="24"/>
              </w:rPr>
              <w:t>»</w:t>
            </w:r>
            <w:r w:rsidRPr="00670A44">
              <w:rPr>
                <w:color w:val="000000" w:themeColor="text1"/>
                <w:sz w:val="24"/>
                <w:szCs w:val="24"/>
              </w:rPr>
              <w:t xml:space="preserve"> Смоленской </w:t>
            </w:r>
            <w:r w:rsidRPr="00670A44">
              <w:rPr>
                <w:color w:val="000000" w:themeColor="text1"/>
                <w:sz w:val="24"/>
                <w:szCs w:val="24"/>
              </w:rPr>
              <w:lastRenderedPageBreak/>
              <w:t>области,</w:t>
            </w:r>
            <w:r w:rsidRPr="00670A44">
              <w:rPr>
                <w:color w:val="000000" w:themeColor="text1"/>
                <w:szCs w:val="28"/>
              </w:rPr>
              <w:t xml:space="preserve"> </w:t>
            </w:r>
            <w:r w:rsidRPr="00670A44">
              <w:rPr>
                <w:color w:val="000000" w:themeColor="text1"/>
                <w:sz w:val="24"/>
                <w:szCs w:val="24"/>
              </w:rPr>
              <w:t xml:space="preserve">утвержденного приказом Финансового управления </w:t>
            </w:r>
            <w:r w:rsidR="00670A44">
              <w:rPr>
                <w:color w:val="000000" w:themeColor="text1"/>
                <w:sz w:val="24"/>
                <w:szCs w:val="24"/>
              </w:rPr>
              <w:t>А</w:t>
            </w:r>
            <w:r w:rsidRPr="00670A44">
              <w:rPr>
                <w:color w:val="000000" w:themeColor="text1"/>
                <w:sz w:val="24"/>
                <w:szCs w:val="24"/>
              </w:rPr>
              <w:t>дминистрации муниципального образования</w:t>
            </w:r>
            <w:r w:rsidR="00670A44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670A44">
              <w:rPr>
                <w:color w:val="000000" w:themeColor="text1"/>
                <w:sz w:val="24"/>
                <w:szCs w:val="24"/>
              </w:rPr>
              <w:t>Шумячский</w:t>
            </w:r>
            <w:proofErr w:type="spellEnd"/>
            <w:r w:rsidRPr="00670A44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="00670A44">
              <w:rPr>
                <w:color w:val="000000" w:themeColor="text1"/>
                <w:sz w:val="24"/>
                <w:szCs w:val="24"/>
              </w:rPr>
              <w:t>»</w:t>
            </w:r>
            <w:r w:rsidRPr="00670A44">
              <w:rPr>
                <w:color w:val="000000" w:themeColor="text1"/>
                <w:sz w:val="24"/>
                <w:szCs w:val="24"/>
              </w:rPr>
              <w:t xml:space="preserve"> Смоленской области от </w:t>
            </w:r>
            <w:r w:rsidR="00670A44">
              <w:rPr>
                <w:color w:val="000000" w:themeColor="text1"/>
                <w:sz w:val="24"/>
                <w:szCs w:val="24"/>
              </w:rPr>
              <w:t>29</w:t>
            </w:r>
            <w:r w:rsidRPr="00670A44">
              <w:rPr>
                <w:color w:val="000000" w:themeColor="text1"/>
                <w:sz w:val="24"/>
                <w:szCs w:val="24"/>
              </w:rPr>
              <w:t>.05.2018 № 3</w:t>
            </w:r>
            <w:r w:rsidR="00670A44">
              <w:rPr>
                <w:color w:val="000000" w:themeColor="text1"/>
                <w:sz w:val="24"/>
                <w:szCs w:val="24"/>
              </w:rPr>
              <w:t>0</w:t>
            </w:r>
          </w:p>
          <w:p w:rsidR="007E0A1B" w:rsidRPr="00670A44" w:rsidRDefault="007E0A1B" w:rsidP="006B018B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>(далее – соответственно Порядок открытия и ведения лицевых счетов, Уведомление об уточнении операций клиента)</w:t>
            </w:r>
            <w:r w:rsidR="004F3EDF">
              <w:rPr>
                <w:color w:val="000000" w:themeColor="text1"/>
                <w:sz w:val="24"/>
                <w:szCs w:val="24"/>
              </w:rPr>
              <w:t>, платежное поручение (</w:t>
            </w:r>
            <w:proofErr w:type="spellStart"/>
            <w:r w:rsidR="004F3EDF">
              <w:rPr>
                <w:color w:val="000000" w:themeColor="text1"/>
                <w:sz w:val="24"/>
                <w:szCs w:val="24"/>
              </w:rPr>
              <w:t>внебанковское</w:t>
            </w:r>
            <w:proofErr w:type="spellEnd"/>
            <w:r w:rsidR="004F3ED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E0A1B" w:rsidRPr="00E30AD3" w:rsidTr="005F282B">
        <w:trPr>
          <w:trHeight w:val="66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>3</w:t>
            </w:r>
            <w:r w:rsidR="00686EF8">
              <w:rPr>
                <w:color w:val="000000"/>
                <w:sz w:val="24"/>
                <w:szCs w:val="24"/>
              </w:rPr>
              <w:t>7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Формирование в ПК уведомления об уточнении операций клиента</w:t>
            </w:r>
            <w:r w:rsidR="004F3EDF">
              <w:rPr>
                <w:color w:val="000000"/>
                <w:sz w:val="24"/>
                <w:szCs w:val="24"/>
              </w:rPr>
              <w:t>, платежного поручения (</w:t>
            </w:r>
            <w:proofErr w:type="spellStart"/>
            <w:r w:rsidR="004F3EDF">
              <w:rPr>
                <w:color w:val="000000"/>
                <w:sz w:val="24"/>
                <w:szCs w:val="24"/>
              </w:rPr>
              <w:t>внебанковское</w:t>
            </w:r>
            <w:proofErr w:type="spellEnd"/>
            <w:r w:rsidR="004F3EDF">
              <w:rPr>
                <w:color w:val="000000"/>
                <w:sz w:val="24"/>
                <w:szCs w:val="24"/>
              </w:rPr>
              <w:t>)</w:t>
            </w:r>
            <w:r w:rsidRPr="00235F9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 xml:space="preserve">по </w:t>
            </w:r>
            <w:r w:rsidRPr="00235F9E">
              <w:rPr>
                <w:sz w:val="24"/>
                <w:szCs w:val="24"/>
              </w:rPr>
              <w:t xml:space="preserve"> перечислениям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в случае ошибочного указания бюджетным  учреждением в платежном документе кодов видов расходов, кодов дополнительной детализации, </w:t>
            </w:r>
            <w:r w:rsidRPr="00235F9E">
              <w:rPr>
                <w:sz w:val="24"/>
                <w:szCs w:val="24"/>
              </w:rPr>
              <w:t>кодов субсидии.</w:t>
            </w:r>
            <w:r w:rsidRPr="00235F9E">
              <w:rPr>
                <w:color w:val="000000"/>
                <w:sz w:val="24"/>
                <w:szCs w:val="24"/>
              </w:rPr>
              <w:t xml:space="preserve">  </w:t>
            </w:r>
          </w:p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6513F3"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  <w:r w:rsidRPr="00235F9E">
              <w:rPr>
                <w:color w:val="000000"/>
                <w:sz w:val="24"/>
                <w:szCs w:val="24"/>
              </w:rPr>
              <w:t xml:space="preserve"> уведомления об уточнении операций клиента на бумажных носителях или</w:t>
            </w:r>
          </w:p>
          <w:p w:rsidR="007E0A1B" w:rsidRPr="00235F9E" w:rsidRDefault="007E0A1B" w:rsidP="006B018B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 электронном виде с ЭП руководителя и главного бухгалтера (иных уполномоченных руководителем лиц, включенных в карточку образцов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подписей )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бюджетного 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Бюджетное  учреждение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Уведомление</w:t>
            </w: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об уточнении     операций </w:t>
            </w: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 xml:space="preserve">клиента </w:t>
            </w:r>
            <w:r w:rsidR="00BA778D">
              <w:rPr>
                <w:color w:val="000000"/>
                <w:sz w:val="24"/>
                <w:szCs w:val="24"/>
              </w:rPr>
              <w:t>,</w:t>
            </w:r>
            <w:proofErr w:type="gramEnd"/>
            <w:r w:rsidR="004F3EDF">
              <w:rPr>
                <w:color w:val="000000"/>
                <w:sz w:val="24"/>
                <w:szCs w:val="24"/>
              </w:rPr>
              <w:t xml:space="preserve"> платежное поручение (</w:t>
            </w:r>
            <w:proofErr w:type="spellStart"/>
            <w:r w:rsidR="004F3EDF">
              <w:rPr>
                <w:color w:val="000000"/>
                <w:sz w:val="24"/>
                <w:szCs w:val="24"/>
              </w:rPr>
              <w:t>внебанковское</w:t>
            </w:r>
            <w:proofErr w:type="spellEnd"/>
            <w:r w:rsidR="004F3ED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3</w:t>
            </w:r>
            <w:r w:rsidR="00686EF8">
              <w:rPr>
                <w:color w:val="000000"/>
                <w:sz w:val="24"/>
                <w:szCs w:val="24"/>
              </w:rPr>
              <w:t>8</w:t>
            </w:r>
            <w:r w:rsidRPr="00C835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tabs>
                <w:tab w:val="left" w:pos="156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Проверка в ПК уведомления об уточнении операций</w:t>
            </w:r>
            <w:r w:rsidR="004F3EDF">
              <w:rPr>
                <w:color w:val="000000"/>
                <w:sz w:val="24"/>
                <w:szCs w:val="24"/>
              </w:rPr>
              <w:t>, платежного поручения (внебанковское)</w:t>
            </w:r>
            <w:r w:rsidRPr="00C8357B">
              <w:rPr>
                <w:color w:val="000000"/>
                <w:sz w:val="24"/>
                <w:szCs w:val="24"/>
              </w:rPr>
              <w:t xml:space="preserve"> клиента,</w:t>
            </w:r>
          </w:p>
          <w:p w:rsidR="007E0A1B" w:rsidRPr="00C8357B" w:rsidRDefault="007E0A1B" w:rsidP="006B018B">
            <w:pPr>
              <w:tabs>
                <w:tab w:val="left" w:pos="1560"/>
              </w:tabs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проставление ответственным </w:t>
            </w:r>
            <w:r w:rsidRPr="00C8357B">
              <w:rPr>
                <w:color w:val="000000"/>
                <w:sz w:val="24"/>
                <w:szCs w:val="24"/>
              </w:rPr>
              <w:lastRenderedPageBreak/>
              <w:t xml:space="preserve">исполнителем аналитических признаков «Проверено», «Забракован» с указанием причины </w:t>
            </w:r>
            <w:proofErr w:type="spellStart"/>
            <w:r w:rsidRPr="00C8357B">
              <w:rPr>
                <w:color w:val="000000"/>
                <w:sz w:val="24"/>
                <w:szCs w:val="24"/>
              </w:rPr>
              <w:t>забраковки</w:t>
            </w:r>
            <w:proofErr w:type="spellEnd"/>
            <w:r w:rsidRPr="00C8357B">
              <w:rPr>
                <w:color w:val="000000"/>
                <w:sz w:val="24"/>
                <w:szCs w:val="24"/>
              </w:rPr>
              <w:t xml:space="preserve">   и подтверждение путем проставления даты проводки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6513F3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Отдел по казначейскому исполнению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C8357B">
              <w:rPr>
                <w:color w:val="000000"/>
                <w:sz w:val="24"/>
                <w:szCs w:val="24"/>
              </w:rPr>
              <w:t>позднее  рабочего</w:t>
            </w:r>
            <w:proofErr w:type="gramEnd"/>
            <w:r w:rsidRPr="00C8357B">
              <w:rPr>
                <w:color w:val="000000"/>
                <w:sz w:val="24"/>
                <w:szCs w:val="24"/>
              </w:rPr>
              <w:t xml:space="preserve"> дня, следующего за днем  представления в </w:t>
            </w:r>
            <w:r w:rsidRPr="00C8357B">
              <w:rPr>
                <w:color w:val="000000"/>
                <w:sz w:val="24"/>
                <w:szCs w:val="24"/>
              </w:rPr>
              <w:lastRenderedPageBreak/>
              <w:t xml:space="preserve">Финансовое управление  бюджетным учреждением уведомления </w:t>
            </w:r>
          </w:p>
          <w:p w:rsidR="007E0A1B" w:rsidRPr="00C8357B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об уточнении операций</w:t>
            </w:r>
          </w:p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 клиента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lastRenderedPageBreak/>
              <w:t xml:space="preserve">Уведомление </w:t>
            </w:r>
          </w:p>
          <w:p w:rsidR="007E0A1B" w:rsidRPr="00C8357B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об уточнении операций</w:t>
            </w:r>
          </w:p>
          <w:p w:rsidR="007E0A1B" w:rsidRPr="00C8357B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 клиента 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86EF8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7E0A1B"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Отражение операций на лицевых счетах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бюджетных  учреждений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(отдельных лицевых счетах бюджетных учреждений) на основании выписок  о движении средств на  </w:t>
            </w:r>
            <w:r w:rsidRPr="00235F9E">
              <w:rPr>
                <w:sz w:val="24"/>
                <w:szCs w:val="24"/>
              </w:rPr>
              <w:t xml:space="preserve">казначейском счете Финансового управления </w:t>
            </w:r>
            <w:r w:rsidRPr="00235F9E">
              <w:rPr>
                <w:color w:val="000000"/>
                <w:sz w:val="24"/>
                <w:szCs w:val="24"/>
              </w:rPr>
              <w:t xml:space="preserve">и проведенных  УФК по Смоленской области платежных документов </w:t>
            </w:r>
          </w:p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автоматизированном  режиме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</w:t>
            </w:r>
          </w:p>
          <w:p w:rsidR="007E0A1B" w:rsidRPr="00235F9E" w:rsidRDefault="007E0A1B" w:rsidP="006B018B">
            <w:pPr>
              <w:snapToGri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7E0A1B" w:rsidP="006B018B">
            <w:pPr>
              <w:ind w:firstLine="72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 день обработки выписок о движении средств на </w:t>
            </w:r>
            <w:r w:rsidRPr="00235F9E">
              <w:rPr>
                <w:sz w:val="24"/>
                <w:szCs w:val="24"/>
              </w:rPr>
              <w:t xml:space="preserve">казначейском счете Финансового управления </w:t>
            </w:r>
            <w:r w:rsidRPr="00235F9E">
              <w:rPr>
                <w:color w:val="000000"/>
                <w:sz w:val="24"/>
                <w:szCs w:val="24"/>
              </w:rPr>
              <w:t>отделом бухгалтерского учета и отчетности</w:t>
            </w:r>
          </w:p>
          <w:p w:rsidR="007E0A1B" w:rsidRPr="00235F9E" w:rsidRDefault="007E0A1B" w:rsidP="006B018B">
            <w:pPr>
              <w:ind w:firstLine="72"/>
              <w:rPr>
                <w:color w:val="000000"/>
                <w:sz w:val="24"/>
                <w:szCs w:val="24"/>
              </w:rPr>
            </w:pPr>
          </w:p>
          <w:p w:rsidR="007E0A1B" w:rsidRPr="00235F9E" w:rsidRDefault="007E0A1B" w:rsidP="006B018B">
            <w:pPr>
              <w:ind w:firstLine="72"/>
              <w:rPr>
                <w:color w:val="000000"/>
                <w:sz w:val="24"/>
                <w:szCs w:val="24"/>
              </w:rPr>
            </w:pPr>
            <w:r w:rsidRPr="00235F9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Лицевые счета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бюджетных  учреждений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4</w:t>
            </w:r>
            <w:r w:rsidR="00686EF8">
              <w:rPr>
                <w:color w:val="000000"/>
                <w:sz w:val="24"/>
                <w:szCs w:val="24"/>
              </w:rPr>
              <w:t>0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Формирование выписок из лицевых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счетов  бюджетных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учреждений, (отдельных лицевых счетов бюджетных учреждений) (далее – выписки) в соответствии с Порядком открытия и ведения лицевых счетов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CB0DB4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автоматизированных систем 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firstLine="72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позднее  рабочего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дня, следующего за днем  обработки выписок о движении средств на </w:t>
            </w:r>
            <w:r w:rsidRPr="00235F9E">
              <w:rPr>
                <w:sz w:val="24"/>
                <w:szCs w:val="24"/>
              </w:rPr>
              <w:t xml:space="preserve">казначейском счете Финансового управления </w:t>
            </w:r>
            <w:r w:rsidRPr="00235F9E">
              <w:rPr>
                <w:color w:val="000000"/>
                <w:sz w:val="24"/>
                <w:szCs w:val="24"/>
              </w:rPr>
              <w:t>отделом бухгалтерского учета и отчетности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Лицевые счета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бюджетных  учреждений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4</w:t>
            </w:r>
            <w:r w:rsidR="00686EF8">
              <w:rPr>
                <w:color w:val="000000"/>
                <w:sz w:val="24"/>
                <w:szCs w:val="24"/>
              </w:rPr>
              <w:t>1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Проверка выписок на бумажном носителе и (или) в электронном виде на корректность их формирования, полноту и правильность отражения операций по поступлениям и перечислениям,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возврату  поступлений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и  восстановлению перечислений. Проставление в ПК аналитического признака «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Проверено»  ответственным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работником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Начальник (ответственный работник)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отдела </w:t>
            </w:r>
            <w:r w:rsidR="00403ABF">
              <w:rPr>
                <w:color w:val="000000"/>
                <w:sz w:val="24"/>
                <w:szCs w:val="24"/>
              </w:rPr>
              <w:t xml:space="preserve">по </w:t>
            </w:r>
            <w:r w:rsidRPr="00235F9E">
              <w:rPr>
                <w:color w:val="000000"/>
                <w:sz w:val="24"/>
                <w:szCs w:val="24"/>
              </w:rPr>
              <w:t>казначейско</w:t>
            </w:r>
            <w:r w:rsidR="00403ABF">
              <w:rPr>
                <w:color w:val="000000"/>
                <w:sz w:val="24"/>
                <w:szCs w:val="24"/>
              </w:rPr>
              <w:t>му</w:t>
            </w:r>
            <w:r w:rsidRPr="00235F9E">
              <w:rPr>
                <w:color w:val="000000"/>
                <w:sz w:val="24"/>
                <w:szCs w:val="24"/>
              </w:rPr>
              <w:t xml:space="preserve"> исполнени</w:t>
            </w:r>
            <w:r w:rsidR="00403ABF">
              <w:rPr>
                <w:color w:val="000000"/>
                <w:sz w:val="24"/>
                <w:szCs w:val="24"/>
              </w:rPr>
              <w:t>ю</w:t>
            </w:r>
            <w:r w:rsidRPr="00235F9E">
              <w:rPr>
                <w:color w:val="000000"/>
                <w:sz w:val="24"/>
                <w:szCs w:val="24"/>
              </w:rPr>
              <w:t xml:space="preserve"> бюджета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позднее  рабочего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дня, следующего за днем обработки выписок о движении средств на </w:t>
            </w:r>
            <w:r w:rsidRPr="00235F9E">
              <w:rPr>
                <w:sz w:val="24"/>
                <w:szCs w:val="24"/>
              </w:rPr>
              <w:t xml:space="preserve">казначейском счете Финансового управления </w:t>
            </w:r>
            <w:r w:rsidRPr="00235F9E">
              <w:rPr>
                <w:color w:val="000000"/>
                <w:sz w:val="24"/>
                <w:szCs w:val="24"/>
              </w:rPr>
              <w:t>отделом бухгалтерского учета и отчетности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Выписки по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форме согласно приложениям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№  23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-24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Порядка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открытия и ведения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лицевых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счетов, другие документы к выписке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4</w:t>
            </w:r>
            <w:r w:rsidR="00686EF8">
              <w:rPr>
                <w:color w:val="000000"/>
                <w:sz w:val="24"/>
                <w:szCs w:val="24"/>
              </w:rPr>
              <w:t>2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i/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Оформление проверенных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выписок в электронном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виде  ЭП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</w:t>
            </w:r>
            <w:r w:rsidR="00CB0DB4">
              <w:rPr>
                <w:color w:val="000000"/>
                <w:sz w:val="24"/>
                <w:szCs w:val="24"/>
              </w:rPr>
              <w:t>работника отдела по казначейскому исполнению бюджета</w:t>
            </w:r>
            <w:r w:rsidRPr="00235F9E">
              <w:rPr>
                <w:color w:val="000000"/>
                <w:sz w:val="24"/>
                <w:szCs w:val="24"/>
              </w:rPr>
              <w:t xml:space="preserve"> и отправка их в электронном виде бюджетным  учреждениям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CB0DB4" w:rsidP="006B018B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казначейскому исполнению бюджета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Отправка- в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>автоматизированном режиме после проставления ЭП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>Выписки по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 форме согласно приложениям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№ 23-24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Порядка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открытия и ведения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лицевых счетов, другие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документы к выписке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>4</w:t>
            </w:r>
            <w:r w:rsidR="00686EF8">
              <w:rPr>
                <w:color w:val="000000"/>
                <w:sz w:val="24"/>
                <w:szCs w:val="24"/>
              </w:rPr>
              <w:t>3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Печать на бумажном носителе выписок, платежных поручений, других документов к выписке; проставление штампа Финансового управления «Проведено» с указанием даты и подписи ответственного лица (в случае отсутствия технической возможности их отправки  в электронном виде)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513F3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позднее  рабочего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дня, следующего за днем  обработки выписок о движении средств на </w:t>
            </w:r>
            <w:r w:rsidRPr="00235F9E">
              <w:rPr>
                <w:sz w:val="24"/>
                <w:szCs w:val="24"/>
              </w:rPr>
              <w:t xml:space="preserve">казначейском счете Финансового управления </w:t>
            </w:r>
            <w:r w:rsidRPr="00235F9E">
              <w:rPr>
                <w:color w:val="000000"/>
                <w:sz w:val="24"/>
                <w:szCs w:val="24"/>
              </w:rPr>
              <w:t>отделом бухгалтерского учета и отчетности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и отражения операций на лицевых счетах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Выписки по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форме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согласно приложениям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№23-24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Порядка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открытия и ведения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лицевых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счетов ,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другие документы к выписке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4</w:t>
            </w:r>
            <w:r w:rsidR="00686EF8">
              <w:rPr>
                <w:color w:val="000000"/>
                <w:sz w:val="24"/>
                <w:szCs w:val="24"/>
              </w:rPr>
              <w:t>4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Выдача клиентам выписок из лицевых счетов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бюджетных  учреждений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(отдельных лицевых счетов бюджетных  учреждений) на бумажном носителе (в случае отсутствия технической возможности их отправки  в электронном виде)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513F3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позднее  рабочего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дня, следующего за днем  обработки выписок о движении средств на </w:t>
            </w:r>
            <w:r w:rsidRPr="00235F9E">
              <w:rPr>
                <w:sz w:val="24"/>
                <w:szCs w:val="24"/>
              </w:rPr>
              <w:t xml:space="preserve">казначейском счете Финансового управления </w:t>
            </w:r>
            <w:r w:rsidRPr="00235F9E">
              <w:rPr>
                <w:color w:val="000000"/>
                <w:sz w:val="24"/>
                <w:szCs w:val="24"/>
              </w:rPr>
              <w:t>отделом бухгалтерского учета и отчетности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Выписки по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форме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согласно приложениям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№23-24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Порядка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открытия и ведения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лицевых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счетов,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другие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документы к выписке 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4</w:t>
            </w:r>
            <w:r w:rsidR="00686EF8">
              <w:rPr>
                <w:color w:val="000000"/>
                <w:sz w:val="24"/>
                <w:szCs w:val="24"/>
              </w:rPr>
              <w:t>5</w:t>
            </w:r>
            <w:r w:rsidRPr="00C835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Формирование в </w:t>
            </w:r>
            <w:proofErr w:type="gramStart"/>
            <w:r w:rsidRPr="00C8357B">
              <w:rPr>
                <w:color w:val="000000"/>
                <w:sz w:val="24"/>
                <w:szCs w:val="24"/>
              </w:rPr>
              <w:t>ПК  оборотной</w:t>
            </w:r>
            <w:proofErr w:type="gramEnd"/>
            <w:r w:rsidRPr="00C8357B">
              <w:rPr>
                <w:color w:val="000000"/>
                <w:sz w:val="24"/>
                <w:szCs w:val="24"/>
              </w:rPr>
              <w:t xml:space="preserve"> ведомости по лицевым счетам по учету средств бюджетных  учреждений (отдельным лицевым счетам) бюджетных  учреждений. Оформление подписью на бумажном носителе начальника (ответственного работника) отдела </w:t>
            </w:r>
            <w:r w:rsidR="00CC7B24">
              <w:rPr>
                <w:color w:val="000000"/>
                <w:sz w:val="24"/>
                <w:szCs w:val="24"/>
              </w:rPr>
              <w:t xml:space="preserve">по </w:t>
            </w:r>
            <w:r w:rsidRPr="00C8357B">
              <w:rPr>
                <w:color w:val="000000"/>
                <w:sz w:val="24"/>
                <w:szCs w:val="24"/>
              </w:rPr>
              <w:t>казначейско</w:t>
            </w:r>
            <w:r w:rsidR="00CC7B24">
              <w:rPr>
                <w:color w:val="000000"/>
                <w:sz w:val="24"/>
                <w:szCs w:val="24"/>
              </w:rPr>
              <w:t>му</w:t>
            </w:r>
            <w:r w:rsidRPr="00C8357B">
              <w:rPr>
                <w:color w:val="000000"/>
                <w:sz w:val="24"/>
                <w:szCs w:val="24"/>
              </w:rPr>
              <w:t xml:space="preserve"> </w:t>
            </w:r>
            <w:r w:rsidRPr="00C8357B">
              <w:rPr>
                <w:color w:val="000000"/>
                <w:sz w:val="24"/>
                <w:szCs w:val="24"/>
              </w:rPr>
              <w:lastRenderedPageBreak/>
              <w:t>исполнени</w:t>
            </w:r>
            <w:r w:rsidR="00CC7B24">
              <w:rPr>
                <w:color w:val="000000"/>
                <w:sz w:val="24"/>
                <w:szCs w:val="24"/>
              </w:rPr>
              <w:t>ю</w:t>
            </w:r>
            <w:r w:rsidRPr="00C8357B">
              <w:rPr>
                <w:color w:val="000000"/>
                <w:sz w:val="24"/>
                <w:szCs w:val="24"/>
              </w:rPr>
              <w:t xml:space="preserve"> бюджета </w:t>
            </w:r>
          </w:p>
          <w:p w:rsidR="007E0A1B" w:rsidRPr="00C8357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6513F3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Отдел по казначейскому исполнению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Ежедневно</w:t>
            </w:r>
          </w:p>
          <w:p w:rsidR="007E0A1B" w:rsidRPr="00C8357B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686EF8">
              <w:rPr>
                <w:color w:val="000000"/>
                <w:sz w:val="24"/>
                <w:szCs w:val="24"/>
              </w:rPr>
              <w:t>Оборотная ведомость по лицевым счетам клиентов по форме согласно приложению №2 к Регламенту исполнения сводной бюджетной росписи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4</w:t>
            </w:r>
            <w:r w:rsidR="00686EF8">
              <w:rPr>
                <w:color w:val="000000"/>
                <w:sz w:val="24"/>
                <w:szCs w:val="24"/>
              </w:rPr>
              <w:t>6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Прием выписки из лицевого счета бюджетного  учреждения (отдельного лицевого счета бюджетного   учреждения), проверка подлинности и корректности ЭП </w:t>
            </w:r>
            <w:r w:rsidRPr="00235F9E">
              <w:rPr>
                <w:sz w:val="24"/>
                <w:szCs w:val="24"/>
              </w:rPr>
              <w:t>и сохранение их на магнитный или иной носитель информации для печати и дальнейшего хранения</w:t>
            </w:r>
            <w:r w:rsidRPr="00235F9E">
              <w:rPr>
                <w:color w:val="000000"/>
                <w:sz w:val="24"/>
                <w:szCs w:val="24"/>
              </w:rPr>
              <w:t>,</w:t>
            </w:r>
            <w:r w:rsidRPr="00235F9E">
              <w:rPr>
                <w:sz w:val="24"/>
                <w:szCs w:val="24"/>
              </w:rPr>
              <w:t xml:space="preserve"> или получение выписки из лицевого счета бюджетного  учреждения (отдельного лицевого счета бюджетного  учреждения в ПК</w:t>
            </w:r>
          </w:p>
          <w:p w:rsidR="007E0A1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Бюджетные  учреждения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 день получения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выписки  из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лицевого счета бюджетного   учреждения (отдельного лицевого счета бюджетного  учреждения) с приложениями в электронном виде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Выписки по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форме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согласно приложениям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№ 23-24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Порядка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открытия и ведения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лицевых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счетов,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другие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документы к выписке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4</w:t>
            </w:r>
            <w:r w:rsidR="00686EF8">
              <w:rPr>
                <w:color w:val="000000"/>
                <w:sz w:val="24"/>
                <w:szCs w:val="24"/>
              </w:rPr>
              <w:t>7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Отражение операций в бухгалтерском учете на основании выписки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из  лицевого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счета бюджетного  учреждения (отдельного лицевого счета бюджетного  учреждения)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Бюджетные  учреждения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Ежедневно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670A44" w:rsidRDefault="007E0A1B" w:rsidP="006B018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>Выписки по</w:t>
            </w:r>
          </w:p>
          <w:p w:rsidR="007E0A1B" w:rsidRPr="00670A44" w:rsidRDefault="007E0A1B" w:rsidP="006B018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 форме </w:t>
            </w:r>
          </w:p>
          <w:p w:rsidR="007E0A1B" w:rsidRPr="00670A44" w:rsidRDefault="007E0A1B" w:rsidP="006B018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согласно приложениям </w:t>
            </w:r>
          </w:p>
          <w:p w:rsidR="007E0A1B" w:rsidRPr="00670A44" w:rsidRDefault="007E0A1B" w:rsidP="006B018B">
            <w:pPr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№ 23-24 </w:t>
            </w:r>
          </w:p>
          <w:p w:rsidR="007E0A1B" w:rsidRPr="00670A44" w:rsidRDefault="007E0A1B" w:rsidP="006B018B">
            <w:pPr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>Порядка</w:t>
            </w:r>
          </w:p>
          <w:p w:rsidR="007E0A1B" w:rsidRPr="00670A44" w:rsidRDefault="007E0A1B" w:rsidP="006B018B">
            <w:pPr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 открытия и ведения</w:t>
            </w:r>
          </w:p>
          <w:p w:rsidR="007E0A1B" w:rsidRPr="00670A44" w:rsidRDefault="007E0A1B" w:rsidP="006B018B">
            <w:pPr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 лицевых</w:t>
            </w:r>
          </w:p>
          <w:p w:rsidR="007E0A1B" w:rsidRPr="00670A44" w:rsidRDefault="007E0A1B" w:rsidP="006B018B">
            <w:pPr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 счетов,</w:t>
            </w:r>
          </w:p>
          <w:p w:rsidR="007E0A1B" w:rsidRPr="00670A44" w:rsidRDefault="007E0A1B" w:rsidP="006B018B">
            <w:pPr>
              <w:rPr>
                <w:color w:val="000000" w:themeColor="text1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 xml:space="preserve"> другие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670A44">
              <w:rPr>
                <w:color w:val="000000" w:themeColor="text1"/>
                <w:sz w:val="24"/>
                <w:szCs w:val="24"/>
              </w:rPr>
              <w:t>документы к выписке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4</w:t>
            </w:r>
            <w:r w:rsidR="00686EF8">
              <w:rPr>
                <w:color w:val="000000"/>
                <w:sz w:val="24"/>
                <w:szCs w:val="24"/>
              </w:rPr>
              <w:t>8</w:t>
            </w:r>
            <w:r w:rsidRPr="00C835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Отражение </w:t>
            </w:r>
            <w:proofErr w:type="gramStart"/>
            <w:r w:rsidRPr="00C8357B">
              <w:rPr>
                <w:color w:val="000000"/>
                <w:sz w:val="24"/>
                <w:szCs w:val="24"/>
              </w:rPr>
              <w:t>операций  в</w:t>
            </w:r>
            <w:proofErr w:type="gramEnd"/>
            <w:r w:rsidRPr="00C8357B">
              <w:rPr>
                <w:color w:val="000000"/>
                <w:sz w:val="24"/>
                <w:szCs w:val="24"/>
              </w:rPr>
              <w:t xml:space="preserve"> бюджетном учете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Отдел   бухгалтерского учета и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Регистры бухгалтерского учета, предусмотренны</w:t>
            </w:r>
            <w:r w:rsidR="005F282B">
              <w:rPr>
                <w:color w:val="000000"/>
                <w:sz w:val="24"/>
                <w:szCs w:val="24"/>
              </w:rPr>
              <w:t>е</w:t>
            </w:r>
            <w:r w:rsidRPr="00C8357B">
              <w:rPr>
                <w:color w:val="000000"/>
                <w:sz w:val="24"/>
                <w:szCs w:val="24"/>
              </w:rPr>
              <w:t xml:space="preserve"> </w:t>
            </w:r>
          </w:p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инструкцией</w:t>
            </w:r>
          </w:p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 по </w:t>
            </w:r>
          </w:p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C8357B">
              <w:rPr>
                <w:color w:val="000000"/>
                <w:sz w:val="24"/>
                <w:szCs w:val="24"/>
              </w:rPr>
              <w:t>бюджетному  учету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686EF8" w:rsidP="006B018B">
            <w:pPr>
              <w:snapToGrid w:val="0"/>
              <w:ind w:left="4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7E0A1B" w:rsidRPr="00C835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Закрытие операционного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Отдел автоматизированных систем управления бюджетным процессом Департамента бюджета и финансов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На 3-й рабочий день после проведения операций в 9 ч. 00 мин.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5</w:t>
            </w:r>
            <w:r w:rsidR="00686EF8">
              <w:rPr>
                <w:color w:val="000000"/>
                <w:sz w:val="24"/>
                <w:szCs w:val="24"/>
              </w:rPr>
              <w:t>0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35F9E">
              <w:rPr>
                <w:color w:val="000000"/>
                <w:sz w:val="24"/>
                <w:szCs w:val="24"/>
              </w:rPr>
              <w:t>Формирование  отчетов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о состоянии лицевого счета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>бюджетного учреждения (отдельного лицевого счета бюджетного учреждения) на первое число месяца, следующего за отчетным, нарастающим итогом с начала финансового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CC7B24" w:rsidP="006B018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color w:val="000000"/>
                <w:sz w:val="24"/>
                <w:szCs w:val="24"/>
              </w:rPr>
              <w:lastRenderedPageBreak/>
              <w:t>автоматизированных систем управления</w:t>
            </w:r>
            <w:r w:rsidR="007E0A1B" w:rsidRPr="00235F9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lastRenderedPageBreak/>
              <w:t xml:space="preserve">Не позднее третьего </w:t>
            </w:r>
            <w:r w:rsidRPr="00235F9E">
              <w:rPr>
                <w:sz w:val="24"/>
                <w:szCs w:val="24"/>
              </w:rPr>
              <w:lastRenderedPageBreak/>
              <w:t xml:space="preserve">рабочего </w:t>
            </w:r>
            <w:proofErr w:type="gramStart"/>
            <w:r w:rsidRPr="00235F9E">
              <w:rPr>
                <w:sz w:val="24"/>
                <w:szCs w:val="24"/>
              </w:rPr>
              <w:t xml:space="preserve">дня </w:t>
            </w:r>
            <w:r w:rsidRPr="00235F9E">
              <w:rPr>
                <w:color w:val="000000"/>
                <w:sz w:val="24"/>
                <w:szCs w:val="24"/>
              </w:rPr>
              <w:t xml:space="preserve"> месяца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>, следующего за 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 xml:space="preserve">Отчет 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состоянии </w:t>
            </w:r>
            <w:r w:rsidRPr="00235F9E">
              <w:rPr>
                <w:color w:val="000000"/>
                <w:sz w:val="24"/>
                <w:szCs w:val="24"/>
              </w:rPr>
              <w:lastRenderedPageBreak/>
              <w:t>лицевого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счета по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форме согласно приложениям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№ 10-11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Порядка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открытия и ведения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лицевых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счетов 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>5</w:t>
            </w:r>
            <w:r w:rsidR="00686EF8">
              <w:rPr>
                <w:color w:val="000000"/>
                <w:sz w:val="24"/>
                <w:szCs w:val="24"/>
              </w:rPr>
              <w:t>1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Проверка сформированных отчетов о состоянии лицевого счета бюджетного учреждения (отдельного лицевого счета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бюджетного  учреждения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) на полноту и правильность отражения операций по </w:t>
            </w:r>
            <w:r w:rsidRPr="00235F9E">
              <w:rPr>
                <w:sz w:val="24"/>
                <w:szCs w:val="24"/>
              </w:rPr>
              <w:t>поступлениям и перечислениям</w:t>
            </w:r>
            <w:r w:rsidRPr="00235F9E">
              <w:rPr>
                <w:color w:val="000000"/>
                <w:sz w:val="24"/>
                <w:szCs w:val="24"/>
              </w:rPr>
              <w:t xml:space="preserve">,  возвратов поступлений и восстановлению перечислений. Проставление в </w:t>
            </w:r>
            <w:proofErr w:type="gramStart"/>
            <w:r w:rsidRPr="00235F9E">
              <w:rPr>
                <w:color w:val="000000"/>
                <w:sz w:val="24"/>
                <w:szCs w:val="24"/>
              </w:rPr>
              <w:t>ПК  аналитического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 xml:space="preserve"> признака «Проверено» ответственным работником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Начальник (ответственный работник)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отдела </w:t>
            </w:r>
            <w:r w:rsidR="00CC7B24">
              <w:rPr>
                <w:color w:val="000000"/>
                <w:sz w:val="24"/>
                <w:szCs w:val="24"/>
              </w:rPr>
              <w:t xml:space="preserve">по </w:t>
            </w:r>
            <w:r w:rsidRPr="00235F9E">
              <w:rPr>
                <w:color w:val="000000"/>
                <w:sz w:val="24"/>
                <w:szCs w:val="24"/>
              </w:rPr>
              <w:t>казначейско</w:t>
            </w:r>
            <w:r w:rsidR="00CC7B24">
              <w:rPr>
                <w:color w:val="000000"/>
                <w:sz w:val="24"/>
                <w:szCs w:val="24"/>
              </w:rPr>
              <w:t>му</w:t>
            </w:r>
            <w:r w:rsidRPr="00235F9E">
              <w:rPr>
                <w:color w:val="000000"/>
                <w:sz w:val="24"/>
                <w:szCs w:val="24"/>
              </w:rPr>
              <w:t xml:space="preserve"> исполнени</w:t>
            </w:r>
            <w:r w:rsidR="00CC7B24">
              <w:rPr>
                <w:color w:val="000000"/>
                <w:sz w:val="24"/>
                <w:szCs w:val="24"/>
              </w:rPr>
              <w:t>ю</w:t>
            </w:r>
            <w:r w:rsidRPr="00235F9E">
              <w:rPr>
                <w:color w:val="000000"/>
                <w:sz w:val="24"/>
                <w:szCs w:val="24"/>
              </w:rPr>
              <w:t xml:space="preserve"> бюджета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Не позднее третьего рабочего </w:t>
            </w:r>
            <w:proofErr w:type="gramStart"/>
            <w:r w:rsidRPr="00235F9E">
              <w:rPr>
                <w:sz w:val="24"/>
                <w:szCs w:val="24"/>
              </w:rPr>
              <w:t xml:space="preserve">дня </w:t>
            </w:r>
            <w:r w:rsidRPr="00235F9E">
              <w:rPr>
                <w:color w:val="000000"/>
                <w:sz w:val="24"/>
                <w:szCs w:val="24"/>
              </w:rPr>
              <w:t xml:space="preserve"> месяца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>, следующего за 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Отчет 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состоянии лицевого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счета по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форме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согласно приложениям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№10-11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Порядка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открытия и ведения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лицевых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счетов 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5</w:t>
            </w:r>
            <w:r w:rsidR="00686EF8">
              <w:rPr>
                <w:color w:val="000000"/>
                <w:sz w:val="24"/>
                <w:szCs w:val="24"/>
              </w:rPr>
              <w:t>2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Оформление проверенных отчетов о состоянии лицевого счета бюджетного учреждения (отдельного лицевого счета бюджетного  учреждения) в электронном виде  ЭП </w:t>
            </w:r>
            <w:r w:rsidR="00CC7B24">
              <w:rPr>
                <w:color w:val="000000"/>
                <w:sz w:val="24"/>
                <w:szCs w:val="24"/>
              </w:rPr>
              <w:t>работника отдела по казначейскому исполнению бюджета</w:t>
            </w:r>
            <w:r w:rsidRPr="00235F9E">
              <w:rPr>
                <w:color w:val="000000"/>
                <w:sz w:val="24"/>
                <w:szCs w:val="24"/>
              </w:rPr>
              <w:t xml:space="preserve"> Финансового управления и отправка их в электронном виде бюджетным  учреждениям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F4" w:rsidRPr="00235F9E" w:rsidRDefault="007E0A1B" w:rsidP="00A679F4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679F4" w:rsidRPr="00235F9E">
              <w:rPr>
                <w:color w:val="000000"/>
                <w:sz w:val="24"/>
                <w:szCs w:val="24"/>
              </w:rPr>
              <w:t xml:space="preserve">Начальник (ответственный работник) </w:t>
            </w:r>
          </w:p>
          <w:p w:rsidR="00A679F4" w:rsidRPr="00235F9E" w:rsidRDefault="00A679F4" w:rsidP="00A679F4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отдела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235F9E">
              <w:rPr>
                <w:color w:val="000000"/>
                <w:sz w:val="24"/>
                <w:szCs w:val="24"/>
              </w:rPr>
              <w:t>казначейско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235F9E">
              <w:rPr>
                <w:color w:val="000000"/>
                <w:sz w:val="24"/>
                <w:szCs w:val="24"/>
              </w:rPr>
              <w:t xml:space="preserve"> исполнени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235F9E">
              <w:rPr>
                <w:color w:val="000000"/>
                <w:sz w:val="24"/>
                <w:szCs w:val="24"/>
              </w:rPr>
              <w:t xml:space="preserve"> бюджета </w:t>
            </w:r>
          </w:p>
          <w:p w:rsidR="007E0A1B" w:rsidRPr="00235F9E" w:rsidRDefault="007E0A1B" w:rsidP="006B018B">
            <w:pPr>
              <w:rPr>
                <w:bCs/>
                <w:color w:val="000000"/>
                <w:sz w:val="24"/>
                <w:szCs w:val="24"/>
              </w:rPr>
            </w:pP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Отправка в автоматизированном режиме после проставления ЭП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Отчет 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состоянии лицевого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счета по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форме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согласно приложениям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№ 10-11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Порядка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открытия и ведения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лицевых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счетов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5</w:t>
            </w:r>
            <w:r w:rsidR="00686EF8">
              <w:rPr>
                <w:color w:val="000000"/>
                <w:sz w:val="24"/>
                <w:szCs w:val="24"/>
              </w:rPr>
              <w:t>3</w:t>
            </w:r>
            <w:r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Печать отчета о состоянии лицевого счета бюджетного  учреждения (отдельного лицевого счета бюджетного  учреждения) на бумажном носителе, оформление его подписью ответственного работника и выдача его на бумажном носителе бюджетному  учреждению</w:t>
            </w:r>
          </w:p>
          <w:p w:rsidR="007E0A1B" w:rsidRPr="00235F9E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(в случае отсутствия технической возможности его получения в электронном виде)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513F3" w:rsidP="006B01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  <w:r w:rsidR="007E0A1B" w:rsidRPr="00235F9E">
              <w:rPr>
                <w:color w:val="000000"/>
                <w:sz w:val="24"/>
                <w:szCs w:val="24"/>
              </w:rPr>
              <w:t xml:space="preserve">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Не позднее третьего рабочего </w:t>
            </w:r>
            <w:proofErr w:type="gramStart"/>
            <w:r w:rsidRPr="00235F9E">
              <w:rPr>
                <w:sz w:val="24"/>
                <w:szCs w:val="24"/>
              </w:rPr>
              <w:t xml:space="preserve">дня </w:t>
            </w:r>
            <w:r w:rsidRPr="00235F9E">
              <w:rPr>
                <w:color w:val="000000"/>
                <w:sz w:val="24"/>
                <w:szCs w:val="24"/>
              </w:rPr>
              <w:t xml:space="preserve"> месяца</w:t>
            </w:r>
            <w:proofErr w:type="gramEnd"/>
            <w:r w:rsidRPr="00235F9E">
              <w:rPr>
                <w:color w:val="000000"/>
                <w:sz w:val="24"/>
                <w:szCs w:val="24"/>
              </w:rPr>
              <w:t>, следующего за 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Отчет о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состоянии лицевого 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счета по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форме</w:t>
            </w:r>
          </w:p>
          <w:p w:rsidR="007E0A1B" w:rsidRPr="00235F9E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 согласно приложениям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№ 10-11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Порядка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открытия и ведения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лицевых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 xml:space="preserve">счетов </w:t>
            </w:r>
          </w:p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5</w:t>
            </w:r>
            <w:r w:rsidR="00686EF8">
              <w:rPr>
                <w:color w:val="000000"/>
                <w:sz w:val="24"/>
                <w:szCs w:val="24"/>
              </w:rPr>
              <w:t>4</w:t>
            </w:r>
            <w:r w:rsidRPr="00C835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Ведение справочника </w:t>
            </w:r>
            <w:proofErr w:type="gramStart"/>
            <w:r w:rsidRPr="00C8357B">
              <w:rPr>
                <w:color w:val="000000"/>
                <w:sz w:val="24"/>
                <w:szCs w:val="24"/>
              </w:rPr>
              <w:t>бюджетных 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Default="006B018B" w:rsidP="006B018B">
            <w:pPr>
              <w:pStyle w:val="a3"/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Начальник отдела </w:t>
            </w:r>
            <w:r w:rsidR="00E219B6">
              <w:rPr>
                <w:bCs/>
                <w:color w:val="000000"/>
                <w:sz w:val="24"/>
                <w:szCs w:val="24"/>
              </w:rPr>
              <w:lastRenderedPageBreak/>
              <w:t>автоматизированных систем управления</w:t>
            </w:r>
          </w:p>
          <w:p w:rsidR="007E0A1B" w:rsidRPr="00C8357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Справочник </w:t>
            </w:r>
            <w:proofErr w:type="gramStart"/>
            <w:r w:rsidRPr="00C8357B">
              <w:rPr>
                <w:color w:val="000000"/>
                <w:sz w:val="24"/>
                <w:szCs w:val="24"/>
              </w:rPr>
              <w:t xml:space="preserve">бюджетных  </w:t>
            </w:r>
            <w:r w:rsidRPr="00C8357B">
              <w:rPr>
                <w:color w:val="000000"/>
                <w:sz w:val="24"/>
                <w:szCs w:val="24"/>
              </w:rPr>
              <w:lastRenderedPageBreak/>
              <w:t>учреждений</w:t>
            </w:r>
            <w:proofErr w:type="gramEnd"/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lastRenderedPageBreak/>
              <w:t>5</w:t>
            </w:r>
            <w:r w:rsidR="00686EF8">
              <w:rPr>
                <w:color w:val="000000"/>
                <w:sz w:val="24"/>
                <w:szCs w:val="24"/>
              </w:rPr>
              <w:t>5</w:t>
            </w:r>
            <w:r w:rsidRPr="00C835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 xml:space="preserve">Ведение </w:t>
            </w:r>
            <w:proofErr w:type="gramStart"/>
            <w:r w:rsidRPr="00C8357B">
              <w:rPr>
                <w:color w:val="000000"/>
                <w:sz w:val="24"/>
                <w:szCs w:val="24"/>
              </w:rPr>
              <w:t>справочника  лицевых</w:t>
            </w:r>
            <w:proofErr w:type="gramEnd"/>
            <w:r w:rsidRPr="00C8357B">
              <w:rPr>
                <w:color w:val="000000"/>
                <w:sz w:val="24"/>
                <w:szCs w:val="24"/>
              </w:rPr>
              <w:t xml:space="preserve"> счетов в ПК </w:t>
            </w:r>
          </w:p>
          <w:p w:rsidR="007E0A1B" w:rsidRPr="00C8357B" w:rsidRDefault="007E0A1B" w:rsidP="006B018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E219B6" w:rsidP="006B018B">
            <w:pPr>
              <w:pStyle w:val="a3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отдела автоматизированных систем 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C8357B" w:rsidRDefault="007E0A1B" w:rsidP="006B018B">
            <w:pPr>
              <w:snapToGrid w:val="0"/>
              <w:rPr>
                <w:color w:val="000000"/>
                <w:sz w:val="24"/>
                <w:szCs w:val="24"/>
              </w:rPr>
            </w:pPr>
            <w:r w:rsidRPr="00C8357B">
              <w:rPr>
                <w:color w:val="000000"/>
                <w:sz w:val="24"/>
                <w:szCs w:val="24"/>
              </w:rPr>
              <w:t>Справочник лицевых счетов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5</w:t>
            </w:r>
            <w:r w:rsidR="00686E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Представление  в Финансовое управление  сведений по просроченной задолженности по расходам на оплату труда и (или) уплату страховых взносов по обязательному социальному страхованию на выплаты по оплате труда работников и иные выплаты работникам, источником финансового обеспечения деятельности которых являются средства местного бюджета по состоянию на 1-е число каждого квартала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До 17 числа месяца, следующего за 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 Сведения по кредиторской задолженности учреждений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5</w:t>
            </w:r>
            <w:r w:rsidR="00686E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Проверка сведений по просроченной задолженности по расходам на оплату труда и (или) уплату страховых взносов по обязательному социальному страхованию на выплаты по оплате труда работников и иные выплаты работникам, источником финансового обеспечения деятельности которых являются средства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Отдел бюджетного учета и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В течение 3 рабочих дней после их представления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Сведения по кредиторской задолженности учреждений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5</w:t>
            </w:r>
            <w:r w:rsidR="00686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color w:val="000000"/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Представление в </w:t>
            </w:r>
            <w:r w:rsidR="006513F3">
              <w:rPr>
                <w:sz w:val="24"/>
                <w:szCs w:val="24"/>
              </w:rPr>
              <w:t>отдел по казначейскому исполнению бюджета</w:t>
            </w:r>
            <w:r w:rsidRPr="00235F9E">
              <w:rPr>
                <w:color w:val="000000"/>
                <w:sz w:val="24"/>
                <w:szCs w:val="24"/>
              </w:rPr>
              <w:t xml:space="preserve"> </w:t>
            </w:r>
          </w:p>
          <w:p w:rsidR="007E0A1B" w:rsidRPr="00235F9E" w:rsidRDefault="007E0A1B" w:rsidP="006B0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 информации и документов для </w:t>
            </w:r>
            <w:proofErr w:type="gramStart"/>
            <w:r w:rsidRPr="00235F9E">
              <w:rPr>
                <w:sz w:val="24"/>
                <w:szCs w:val="24"/>
              </w:rPr>
              <w:t>включения  информации</w:t>
            </w:r>
            <w:proofErr w:type="gramEnd"/>
            <w:r w:rsidRPr="00235F9E">
              <w:rPr>
                <w:sz w:val="24"/>
                <w:szCs w:val="24"/>
              </w:rPr>
              <w:t xml:space="preserve"> в реестр участников бюджетного процесса, а также юридических лиц, не являющихся участниками бюджетного процесса (далее – сводный реестр) в соответствии с приказом Финансового управления от </w:t>
            </w:r>
            <w:r w:rsidR="00072343">
              <w:rPr>
                <w:sz w:val="24"/>
                <w:szCs w:val="24"/>
              </w:rPr>
              <w:t>28</w:t>
            </w:r>
            <w:r w:rsidRPr="00894AAB">
              <w:rPr>
                <w:color w:val="FF0000"/>
                <w:sz w:val="24"/>
                <w:szCs w:val="24"/>
              </w:rPr>
              <w:t>.</w:t>
            </w:r>
            <w:r w:rsidRPr="00072343">
              <w:rPr>
                <w:color w:val="000000" w:themeColor="text1"/>
                <w:sz w:val="24"/>
                <w:szCs w:val="24"/>
              </w:rPr>
              <w:t xml:space="preserve">08.2017 № </w:t>
            </w:r>
            <w:r w:rsidR="00072343" w:rsidRPr="00072343">
              <w:rPr>
                <w:color w:val="000000" w:themeColor="text1"/>
                <w:sz w:val="24"/>
                <w:szCs w:val="24"/>
              </w:rPr>
              <w:t>33</w:t>
            </w:r>
            <w:r w:rsidRPr="00235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proofErr w:type="gramStart"/>
            <w:r w:rsidRPr="00235F9E">
              <w:rPr>
                <w:sz w:val="24"/>
                <w:szCs w:val="24"/>
              </w:rPr>
              <w:t>Бюджетные  учреждения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5038B5" w:rsidRDefault="007E0A1B" w:rsidP="006B018B">
            <w:pPr>
              <w:rPr>
                <w:color w:val="000000" w:themeColor="text1"/>
                <w:sz w:val="24"/>
                <w:szCs w:val="24"/>
              </w:rPr>
            </w:pPr>
            <w:r w:rsidRPr="005038B5">
              <w:rPr>
                <w:color w:val="000000" w:themeColor="text1"/>
                <w:sz w:val="24"/>
                <w:szCs w:val="24"/>
              </w:rPr>
              <w:t xml:space="preserve">Перечень информации (реквизитов) об организации – юридическом лице по форме согласно приложениям   № 2 к </w:t>
            </w:r>
            <w:proofErr w:type="gramStart"/>
            <w:r w:rsidRPr="005038B5">
              <w:rPr>
                <w:color w:val="000000" w:themeColor="text1"/>
                <w:sz w:val="24"/>
                <w:szCs w:val="24"/>
              </w:rPr>
              <w:t>Порядку  формирования</w:t>
            </w:r>
            <w:proofErr w:type="gramEnd"/>
            <w:r w:rsidRPr="005038B5">
              <w:rPr>
                <w:color w:val="000000" w:themeColor="text1"/>
                <w:sz w:val="24"/>
                <w:szCs w:val="24"/>
              </w:rPr>
              <w:t xml:space="preserve"> и ведения реестра участников бюджетного процесса, а также юридических лиц, не являющихся участниками бюджетного процесса, </w:t>
            </w:r>
            <w:r w:rsidRPr="005038B5">
              <w:rPr>
                <w:color w:val="000000" w:themeColor="text1"/>
                <w:sz w:val="24"/>
                <w:szCs w:val="24"/>
              </w:rPr>
              <w:lastRenderedPageBreak/>
              <w:t>утвержденного приказом Министерства финансов РФ от 23.12.2014        № 163н (далее – Порядок 163н).</w:t>
            </w:r>
          </w:p>
          <w:p w:rsidR="007E0A1B" w:rsidRPr="005038B5" w:rsidRDefault="007E0A1B" w:rsidP="006B018B">
            <w:pPr>
              <w:rPr>
                <w:color w:val="000000" w:themeColor="text1"/>
                <w:sz w:val="24"/>
                <w:szCs w:val="24"/>
              </w:rPr>
            </w:pPr>
            <w:r w:rsidRPr="005038B5">
              <w:rPr>
                <w:color w:val="000000" w:themeColor="text1"/>
                <w:sz w:val="24"/>
                <w:szCs w:val="24"/>
              </w:rPr>
              <w:t xml:space="preserve">Согласие на обработку персональных данных по форме согласно приложению к приказу Финансового управления от </w:t>
            </w:r>
            <w:r w:rsidR="00072343" w:rsidRPr="005038B5">
              <w:rPr>
                <w:color w:val="000000" w:themeColor="text1"/>
                <w:sz w:val="24"/>
                <w:szCs w:val="24"/>
              </w:rPr>
              <w:t>28</w:t>
            </w:r>
            <w:r w:rsidRPr="005038B5">
              <w:rPr>
                <w:color w:val="000000" w:themeColor="text1"/>
                <w:sz w:val="24"/>
                <w:szCs w:val="24"/>
              </w:rPr>
              <w:t xml:space="preserve">.08.2017 № </w:t>
            </w:r>
            <w:r w:rsidR="00072343" w:rsidRPr="005038B5">
              <w:rPr>
                <w:color w:val="000000" w:themeColor="text1"/>
                <w:sz w:val="24"/>
                <w:szCs w:val="24"/>
              </w:rPr>
              <w:t>33</w:t>
            </w:r>
          </w:p>
          <w:p w:rsidR="007E0A1B" w:rsidRPr="005038B5" w:rsidRDefault="007E0A1B" w:rsidP="006B018B">
            <w:pPr>
              <w:rPr>
                <w:color w:val="000000" w:themeColor="text1"/>
                <w:sz w:val="24"/>
                <w:szCs w:val="24"/>
              </w:rPr>
            </w:pPr>
          </w:p>
          <w:p w:rsidR="007E0A1B" w:rsidRPr="005038B5" w:rsidRDefault="007E0A1B" w:rsidP="006B018B">
            <w:pPr>
              <w:rPr>
                <w:color w:val="000000" w:themeColor="text1"/>
                <w:sz w:val="24"/>
                <w:szCs w:val="24"/>
              </w:rPr>
            </w:pPr>
          </w:p>
          <w:p w:rsidR="007E0A1B" w:rsidRPr="005038B5" w:rsidRDefault="007E0A1B" w:rsidP="006B018B">
            <w:pPr>
              <w:rPr>
                <w:color w:val="000000" w:themeColor="text1"/>
                <w:sz w:val="24"/>
                <w:szCs w:val="24"/>
              </w:rPr>
            </w:pPr>
          </w:p>
          <w:p w:rsidR="007E0A1B" w:rsidRPr="005038B5" w:rsidRDefault="007E0A1B" w:rsidP="006B018B">
            <w:pPr>
              <w:rPr>
                <w:color w:val="000000" w:themeColor="text1"/>
                <w:sz w:val="24"/>
                <w:szCs w:val="24"/>
              </w:rPr>
            </w:pPr>
          </w:p>
          <w:p w:rsidR="007E0A1B" w:rsidRPr="005038B5" w:rsidRDefault="007E0A1B" w:rsidP="006B018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86EF8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</w:t>
            </w:r>
            <w:r w:rsidR="007E0A1B" w:rsidRPr="00235F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Проверка представленных информации и документов для </w:t>
            </w:r>
            <w:proofErr w:type="gramStart"/>
            <w:r w:rsidRPr="00235F9E">
              <w:rPr>
                <w:sz w:val="24"/>
                <w:szCs w:val="24"/>
              </w:rPr>
              <w:t>включения  информации</w:t>
            </w:r>
            <w:proofErr w:type="gramEnd"/>
            <w:r w:rsidRPr="00235F9E">
              <w:rPr>
                <w:sz w:val="24"/>
                <w:szCs w:val="24"/>
              </w:rPr>
              <w:t xml:space="preserve"> в сводный реестр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513F3" w:rsidP="006B01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  <w:r w:rsidR="007E0A1B" w:rsidRPr="00235F9E">
              <w:rPr>
                <w:color w:val="000000"/>
                <w:sz w:val="24"/>
                <w:szCs w:val="24"/>
              </w:rPr>
              <w:t xml:space="preserve"> 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В течение 5 рабочих дней после их представления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Перечень информации (реквизитов) об организации – юридическом лице по форме согласно приложениям   № </w:t>
            </w:r>
            <w:proofErr w:type="gramStart"/>
            <w:r w:rsidRPr="00235F9E">
              <w:rPr>
                <w:sz w:val="24"/>
                <w:szCs w:val="24"/>
              </w:rPr>
              <w:t>2  к</w:t>
            </w:r>
            <w:proofErr w:type="gramEnd"/>
            <w:r w:rsidRPr="00235F9E">
              <w:rPr>
                <w:sz w:val="24"/>
                <w:szCs w:val="24"/>
              </w:rPr>
              <w:t xml:space="preserve"> Порядку  163н.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Согласие на обработку персональных данных по форме согласно приложению к приказу Финансового управления от </w:t>
            </w:r>
            <w:r w:rsidR="00072343">
              <w:rPr>
                <w:sz w:val="24"/>
                <w:szCs w:val="24"/>
              </w:rPr>
              <w:t>28</w:t>
            </w:r>
            <w:r w:rsidRPr="00235F9E">
              <w:rPr>
                <w:sz w:val="24"/>
                <w:szCs w:val="24"/>
              </w:rPr>
              <w:t xml:space="preserve">.08.2017 № </w:t>
            </w:r>
            <w:r w:rsidR="008D0662">
              <w:rPr>
                <w:sz w:val="24"/>
                <w:szCs w:val="24"/>
              </w:rPr>
              <w:t>33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t>6</w:t>
            </w:r>
            <w:r w:rsidR="00686EF8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в Единой интегрированной системе управления общественными финансами «Электронный бюджет» в соответствии с Порядком 163н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6513F3" w:rsidP="006B01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  <w:r w:rsidR="007E0A1B" w:rsidRPr="00235F9E">
              <w:rPr>
                <w:color w:val="000000"/>
                <w:sz w:val="24"/>
                <w:szCs w:val="24"/>
              </w:rPr>
              <w:t xml:space="preserve"> 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В течение текущего финансового года – по мере необходимости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Заявка на включение (изменение) информации об организации в </w:t>
            </w:r>
            <w:r w:rsidRPr="00235F9E">
              <w:rPr>
                <w:sz w:val="24"/>
                <w:szCs w:val="24"/>
                <w:lang w:val="en-US"/>
              </w:rPr>
              <w:t>c</w:t>
            </w:r>
            <w:r w:rsidRPr="00235F9E">
              <w:rPr>
                <w:sz w:val="24"/>
                <w:szCs w:val="24"/>
              </w:rPr>
              <w:t xml:space="preserve">водный реестр реестре в Единой интегрированной системе управления общественными финансами «Электронный </w:t>
            </w:r>
            <w:r w:rsidRPr="00235F9E">
              <w:rPr>
                <w:sz w:val="24"/>
                <w:szCs w:val="24"/>
              </w:rPr>
              <w:lastRenderedPageBreak/>
              <w:t>бюджет»</w:t>
            </w:r>
          </w:p>
        </w:tc>
      </w:tr>
      <w:tr w:rsidR="007E0A1B" w:rsidRPr="00E30AD3" w:rsidTr="005F28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snapToGrid w:val="0"/>
              <w:ind w:left="426"/>
              <w:rPr>
                <w:color w:val="000000"/>
                <w:sz w:val="24"/>
                <w:szCs w:val="24"/>
              </w:rPr>
            </w:pPr>
            <w:r w:rsidRPr="00235F9E">
              <w:rPr>
                <w:color w:val="000000"/>
                <w:sz w:val="24"/>
                <w:szCs w:val="24"/>
              </w:rPr>
              <w:lastRenderedPageBreak/>
              <w:t>6</w:t>
            </w:r>
            <w:r w:rsidR="00686EF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Исполнение судебных актов, решений налогового органа о взыскании налога, сбора, страхового взноса, пеней и штрафов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>Бюджетные учреждения.</w:t>
            </w:r>
          </w:p>
          <w:p w:rsidR="007E0A1B" w:rsidRPr="00235F9E" w:rsidRDefault="006513F3" w:rsidP="006B01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казначейскому исполнению бюджета</w:t>
            </w:r>
            <w:r w:rsidR="007E0A1B" w:rsidRPr="00235F9E">
              <w:rPr>
                <w:color w:val="000000"/>
                <w:sz w:val="24"/>
                <w:szCs w:val="24"/>
              </w:rPr>
              <w:t xml:space="preserve"> </w:t>
            </w:r>
          </w:p>
          <w:p w:rsidR="007E0A1B" w:rsidRPr="00235F9E" w:rsidRDefault="007E0A1B" w:rsidP="006B01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По мере поступления исполнительных документов, решений налогового органа в сроки, определенные      ч. 20 ст. </w:t>
            </w:r>
            <w:proofErr w:type="gramStart"/>
            <w:r w:rsidRPr="00235F9E">
              <w:rPr>
                <w:sz w:val="24"/>
                <w:szCs w:val="24"/>
              </w:rPr>
              <w:t>30  Федерального</w:t>
            </w:r>
            <w:proofErr w:type="gramEnd"/>
            <w:r w:rsidRPr="00235F9E">
              <w:rPr>
                <w:sz w:val="24"/>
                <w:szCs w:val="24"/>
              </w:rPr>
              <w:t xml:space="preserve"> закона от 08.05.2010 № 83-ФЗ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B" w:rsidRPr="00235F9E" w:rsidRDefault="007E0A1B" w:rsidP="006B018B">
            <w:pPr>
              <w:rPr>
                <w:sz w:val="24"/>
                <w:szCs w:val="24"/>
              </w:rPr>
            </w:pPr>
            <w:r w:rsidRPr="00235F9E">
              <w:rPr>
                <w:sz w:val="24"/>
                <w:szCs w:val="24"/>
              </w:rPr>
              <w:t xml:space="preserve">Исполнительные документы, решения налогового органа о взыскании налога, сбора, страхового взноса, пеней и штрафов и другие документы в соответствии с Федеральным законом от 08.05.2010 № 83-ФЗ </w:t>
            </w:r>
          </w:p>
        </w:tc>
      </w:tr>
    </w:tbl>
    <w:p w:rsidR="007E0A1B" w:rsidRPr="00E30AD3" w:rsidRDefault="007E0A1B" w:rsidP="007E0A1B">
      <w:pPr>
        <w:jc w:val="both"/>
        <w:rPr>
          <w:color w:val="000000"/>
        </w:rPr>
      </w:pPr>
    </w:p>
    <w:p w:rsidR="00955198" w:rsidRDefault="00955198" w:rsidP="007E0A1B">
      <w:pPr>
        <w:ind w:left="-426" w:firstLine="426"/>
        <w:jc w:val="both"/>
      </w:pPr>
    </w:p>
    <w:sectPr w:rsidR="00955198" w:rsidSect="007E0A1B">
      <w:headerReference w:type="even" r:id="rId9"/>
      <w:headerReference w:type="default" r:id="rId10"/>
      <w:pgSz w:w="11906" w:h="16838"/>
      <w:pgMar w:top="899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8D" w:rsidRDefault="00BA778D">
      <w:r>
        <w:separator/>
      </w:r>
    </w:p>
  </w:endnote>
  <w:endnote w:type="continuationSeparator" w:id="0">
    <w:p w:rsidR="00BA778D" w:rsidRDefault="00BA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8D" w:rsidRDefault="00BA778D">
      <w:r>
        <w:separator/>
      </w:r>
    </w:p>
  </w:footnote>
  <w:footnote w:type="continuationSeparator" w:id="0">
    <w:p w:rsidR="00BA778D" w:rsidRDefault="00BA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8D" w:rsidRDefault="00BA778D" w:rsidP="004E3E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78D" w:rsidRDefault="00BA77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8D" w:rsidRDefault="00BA778D" w:rsidP="004E3E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BA778D" w:rsidRDefault="00BA7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F6C"/>
    <w:multiLevelType w:val="hybridMultilevel"/>
    <w:tmpl w:val="A09AA32C"/>
    <w:lvl w:ilvl="0" w:tplc="000000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B368A"/>
    <w:multiLevelType w:val="hybridMultilevel"/>
    <w:tmpl w:val="B868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639B2"/>
    <w:multiLevelType w:val="multilevel"/>
    <w:tmpl w:val="AB0A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501DA"/>
    <w:multiLevelType w:val="hybridMultilevel"/>
    <w:tmpl w:val="73E6A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5C683ADB"/>
    <w:multiLevelType w:val="hybridMultilevel"/>
    <w:tmpl w:val="DDCEACC4"/>
    <w:lvl w:ilvl="0" w:tplc="FBBE3ABA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6" w15:restartNumberingAfterBreak="0">
    <w:nsid w:val="785B13C4"/>
    <w:multiLevelType w:val="multilevel"/>
    <w:tmpl w:val="27F4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44631"/>
    <w:multiLevelType w:val="hybridMultilevel"/>
    <w:tmpl w:val="2C42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A3C"/>
    <w:rsid w:val="000052ED"/>
    <w:rsid w:val="000068A1"/>
    <w:rsid w:val="000077BE"/>
    <w:rsid w:val="00007E47"/>
    <w:rsid w:val="00010C46"/>
    <w:rsid w:val="0001590B"/>
    <w:rsid w:val="00021086"/>
    <w:rsid w:val="0002495B"/>
    <w:rsid w:val="00025B0B"/>
    <w:rsid w:val="00026E6A"/>
    <w:rsid w:val="00031A26"/>
    <w:rsid w:val="00031C54"/>
    <w:rsid w:val="00032246"/>
    <w:rsid w:val="00033B71"/>
    <w:rsid w:val="000412C6"/>
    <w:rsid w:val="00041F42"/>
    <w:rsid w:val="00053DC0"/>
    <w:rsid w:val="00055B77"/>
    <w:rsid w:val="00056CDB"/>
    <w:rsid w:val="000578E8"/>
    <w:rsid w:val="00060AF7"/>
    <w:rsid w:val="0006369B"/>
    <w:rsid w:val="0007005A"/>
    <w:rsid w:val="00072343"/>
    <w:rsid w:val="0009362B"/>
    <w:rsid w:val="00097A39"/>
    <w:rsid w:val="00097B6D"/>
    <w:rsid w:val="000A2C48"/>
    <w:rsid w:val="000A3C06"/>
    <w:rsid w:val="000A3DF9"/>
    <w:rsid w:val="000A6856"/>
    <w:rsid w:val="000A686D"/>
    <w:rsid w:val="000A6D2C"/>
    <w:rsid w:val="000A6F0E"/>
    <w:rsid w:val="000B2126"/>
    <w:rsid w:val="000B270A"/>
    <w:rsid w:val="000B36F0"/>
    <w:rsid w:val="000B4842"/>
    <w:rsid w:val="000B5FF9"/>
    <w:rsid w:val="000B7832"/>
    <w:rsid w:val="000C01D5"/>
    <w:rsid w:val="000C022D"/>
    <w:rsid w:val="000C07C0"/>
    <w:rsid w:val="000C0DBD"/>
    <w:rsid w:val="000C2297"/>
    <w:rsid w:val="000C4004"/>
    <w:rsid w:val="000C54C8"/>
    <w:rsid w:val="000C5C2F"/>
    <w:rsid w:val="000C68B5"/>
    <w:rsid w:val="000C6E9D"/>
    <w:rsid w:val="000D4497"/>
    <w:rsid w:val="000D4DC3"/>
    <w:rsid w:val="000E2EE3"/>
    <w:rsid w:val="0010479F"/>
    <w:rsid w:val="001053E1"/>
    <w:rsid w:val="001061A0"/>
    <w:rsid w:val="00111BA3"/>
    <w:rsid w:val="00113A4F"/>
    <w:rsid w:val="00116120"/>
    <w:rsid w:val="00116401"/>
    <w:rsid w:val="00117017"/>
    <w:rsid w:val="00123D5D"/>
    <w:rsid w:val="00136319"/>
    <w:rsid w:val="0013701F"/>
    <w:rsid w:val="00140EF5"/>
    <w:rsid w:val="0014174A"/>
    <w:rsid w:val="001438FB"/>
    <w:rsid w:val="00143A9F"/>
    <w:rsid w:val="00145675"/>
    <w:rsid w:val="00146140"/>
    <w:rsid w:val="001540EC"/>
    <w:rsid w:val="00155DEB"/>
    <w:rsid w:val="00157EAC"/>
    <w:rsid w:val="00160C89"/>
    <w:rsid w:val="00160D0E"/>
    <w:rsid w:val="0016164B"/>
    <w:rsid w:val="001621E3"/>
    <w:rsid w:val="001624F5"/>
    <w:rsid w:val="0016497D"/>
    <w:rsid w:val="00166201"/>
    <w:rsid w:val="00166ACF"/>
    <w:rsid w:val="00167459"/>
    <w:rsid w:val="0017039D"/>
    <w:rsid w:val="00171065"/>
    <w:rsid w:val="00171CEB"/>
    <w:rsid w:val="00172B30"/>
    <w:rsid w:val="00174973"/>
    <w:rsid w:val="00176B9A"/>
    <w:rsid w:val="00177B1D"/>
    <w:rsid w:val="00177D67"/>
    <w:rsid w:val="0018024D"/>
    <w:rsid w:val="00182A95"/>
    <w:rsid w:val="00193453"/>
    <w:rsid w:val="00196B4D"/>
    <w:rsid w:val="001A1381"/>
    <w:rsid w:val="001A2262"/>
    <w:rsid w:val="001A5676"/>
    <w:rsid w:val="001B025F"/>
    <w:rsid w:val="001B7177"/>
    <w:rsid w:val="001C0EF4"/>
    <w:rsid w:val="001C15AD"/>
    <w:rsid w:val="001D01A0"/>
    <w:rsid w:val="001D07D6"/>
    <w:rsid w:val="001D0E81"/>
    <w:rsid w:val="001D3F33"/>
    <w:rsid w:val="001D7F99"/>
    <w:rsid w:val="001E03DA"/>
    <w:rsid w:val="001E2146"/>
    <w:rsid w:val="001E42CF"/>
    <w:rsid w:val="001E5D68"/>
    <w:rsid w:val="001F1777"/>
    <w:rsid w:val="00202BAC"/>
    <w:rsid w:val="00202E2E"/>
    <w:rsid w:val="0021114F"/>
    <w:rsid w:val="00212A42"/>
    <w:rsid w:val="0021380C"/>
    <w:rsid w:val="00216402"/>
    <w:rsid w:val="00224DD5"/>
    <w:rsid w:val="00231FE7"/>
    <w:rsid w:val="00237D83"/>
    <w:rsid w:val="00240C23"/>
    <w:rsid w:val="0024246F"/>
    <w:rsid w:val="00247029"/>
    <w:rsid w:val="002509BA"/>
    <w:rsid w:val="002526E7"/>
    <w:rsid w:val="00252C6A"/>
    <w:rsid w:val="00257679"/>
    <w:rsid w:val="00262B7A"/>
    <w:rsid w:val="002654BA"/>
    <w:rsid w:val="00266A48"/>
    <w:rsid w:val="00267D94"/>
    <w:rsid w:val="002715A6"/>
    <w:rsid w:val="00272546"/>
    <w:rsid w:val="002727B7"/>
    <w:rsid w:val="00272901"/>
    <w:rsid w:val="00272B4A"/>
    <w:rsid w:val="0027564E"/>
    <w:rsid w:val="0027568C"/>
    <w:rsid w:val="00276A3E"/>
    <w:rsid w:val="00280963"/>
    <w:rsid w:val="00281369"/>
    <w:rsid w:val="00282992"/>
    <w:rsid w:val="002831B5"/>
    <w:rsid w:val="002852B5"/>
    <w:rsid w:val="002853BA"/>
    <w:rsid w:val="0028543B"/>
    <w:rsid w:val="002855DB"/>
    <w:rsid w:val="002857B6"/>
    <w:rsid w:val="002862DD"/>
    <w:rsid w:val="00291963"/>
    <w:rsid w:val="00291E1C"/>
    <w:rsid w:val="002920E2"/>
    <w:rsid w:val="0029339B"/>
    <w:rsid w:val="00294930"/>
    <w:rsid w:val="002B1EA6"/>
    <w:rsid w:val="002B6684"/>
    <w:rsid w:val="002B6912"/>
    <w:rsid w:val="002B6D8C"/>
    <w:rsid w:val="002C0B7E"/>
    <w:rsid w:val="002C4D07"/>
    <w:rsid w:val="002D109B"/>
    <w:rsid w:val="002D3EB7"/>
    <w:rsid w:val="002D3FE8"/>
    <w:rsid w:val="002D46CB"/>
    <w:rsid w:val="002D6D35"/>
    <w:rsid w:val="002D7AEA"/>
    <w:rsid w:val="002E051A"/>
    <w:rsid w:val="002E6B7B"/>
    <w:rsid w:val="002E76E2"/>
    <w:rsid w:val="002E7878"/>
    <w:rsid w:val="002F72EC"/>
    <w:rsid w:val="0030014C"/>
    <w:rsid w:val="00302E93"/>
    <w:rsid w:val="00303880"/>
    <w:rsid w:val="00305E87"/>
    <w:rsid w:val="0030675D"/>
    <w:rsid w:val="00306BC6"/>
    <w:rsid w:val="00306DC4"/>
    <w:rsid w:val="00312671"/>
    <w:rsid w:val="00314C21"/>
    <w:rsid w:val="00314E5B"/>
    <w:rsid w:val="0032109E"/>
    <w:rsid w:val="003212C5"/>
    <w:rsid w:val="003243AC"/>
    <w:rsid w:val="00332B20"/>
    <w:rsid w:val="003412D5"/>
    <w:rsid w:val="003460F5"/>
    <w:rsid w:val="0035072D"/>
    <w:rsid w:val="00350F38"/>
    <w:rsid w:val="0035261D"/>
    <w:rsid w:val="00353AEF"/>
    <w:rsid w:val="00355737"/>
    <w:rsid w:val="00356C0F"/>
    <w:rsid w:val="003579FE"/>
    <w:rsid w:val="003615B1"/>
    <w:rsid w:val="003623B7"/>
    <w:rsid w:val="00364BD8"/>
    <w:rsid w:val="00365E77"/>
    <w:rsid w:val="003664AB"/>
    <w:rsid w:val="00367F35"/>
    <w:rsid w:val="00370EC6"/>
    <w:rsid w:val="003736C4"/>
    <w:rsid w:val="00374403"/>
    <w:rsid w:val="003750F7"/>
    <w:rsid w:val="00376D09"/>
    <w:rsid w:val="00380204"/>
    <w:rsid w:val="003812EE"/>
    <w:rsid w:val="00383716"/>
    <w:rsid w:val="00390359"/>
    <w:rsid w:val="00391B00"/>
    <w:rsid w:val="00394E1C"/>
    <w:rsid w:val="003952F5"/>
    <w:rsid w:val="003A0B69"/>
    <w:rsid w:val="003A1881"/>
    <w:rsid w:val="003A2D32"/>
    <w:rsid w:val="003A3570"/>
    <w:rsid w:val="003A3AD1"/>
    <w:rsid w:val="003A3E44"/>
    <w:rsid w:val="003A5321"/>
    <w:rsid w:val="003A66FF"/>
    <w:rsid w:val="003A6704"/>
    <w:rsid w:val="003B0240"/>
    <w:rsid w:val="003B1E57"/>
    <w:rsid w:val="003B2433"/>
    <w:rsid w:val="003B3735"/>
    <w:rsid w:val="003B51AC"/>
    <w:rsid w:val="003B54F4"/>
    <w:rsid w:val="003B5E4F"/>
    <w:rsid w:val="003C1F35"/>
    <w:rsid w:val="003C59D6"/>
    <w:rsid w:val="003C613D"/>
    <w:rsid w:val="003D12A3"/>
    <w:rsid w:val="003D178D"/>
    <w:rsid w:val="003D6586"/>
    <w:rsid w:val="003D6CDA"/>
    <w:rsid w:val="003E1B40"/>
    <w:rsid w:val="00403ABF"/>
    <w:rsid w:val="0040771B"/>
    <w:rsid w:val="00411FF6"/>
    <w:rsid w:val="004134B2"/>
    <w:rsid w:val="00417502"/>
    <w:rsid w:val="004213A1"/>
    <w:rsid w:val="004245CA"/>
    <w:rsid w:val="004248C8"/>
    <w:rsid w:val="00425C13"/>
    <w:rsid w:val="00425DC3"/>
    <w:rsid w:val="00426DB6"/>
    <w:rsid w:val="00432837"/>
    <w:rsid w:val="00433EFD"/>
    <w:rsid w:val="00440F29"/>
    <w:rsid w:val="00442CD2"/>
    <w:rsid w:val="004431F8"/>
    <w:rsid w:val="00446868"/>
    <w:rsid w:val="0045129F"/>
    <w:rsid w:val="00453DD8"/>
    <w:rsid w:val="00453E31"/>
    <w:rsid w:val="0046108A"/>
    <w:rsid w:val="00462908"/>
    <w:rsid w:val="0046350F"/>
    <w:rsid w:val="0046396C"/>
    <w:rsid w:val="0046543C"/>
    <w:rsid w:val="004671C8"/>
    <w:rsid w:val="004701AA"/>
    <w:rsid w:val="00471754"/>
    <w:rsid w:val="004727EB"/>
    <w:rsid w:val="00473870"/>
    <w:rsid w:val="00474ACE"/>
    <w:rsid w:val="00480D10"/>
    <w:rsid w:val="004814B9"/>
    <w:rsid w:val="0048685D"/>
    <w:rsid w:val="0049039A"/>
    <w:rsid w:val="00494DCF"/>
    <w:rsid w:val="0049705A"/>
    <w:rsid w:val="004A25B1"/>
    <w:rsid w:val="004A6C3F"/>
    <w:rsid w:val="004B1AA8"/>
    <w:rsid w:val="004B1B11"/>
    <w:rsid w:val="004B5B74"/>
    <w:rsid w:val="004C4D0A"/>
    <w:rsid w:val="004C5D65"/>
    <w:rsid w:val="004C64EA"/>
    <w:rsid w:val="004C67DF"/>
    <w:rsid w:val="004D3EBE"/>
    <w:rsid w:val="004D64C3"/>
    <w:rsid w:val="004D76EA"/>
    <w:rsid w:val="004E3702"/>
    <w:rsid w:val="004E3E60"/>
    <w:rsid w:val="004E468E"/>
    <w:rsid w:val="004E5051"/>
    <w:rsid w:val="004E53AA"/>
    <w:rsid w:val="004E5BFF"/>
    <w:rsid w:val="004F3EDF"/>
    <w:rsid w:val="004F40D4"/>
    <w:rsid w:val="004F4390"/>
    <w:rsid w:val="004F4F2D"/>
    <w:rsid w:val="004F6ED8"/>
    <w:rsid w:val="004F795F"/>
    <w:rsid w:val="005001A4"/>
    <w:rsid w:val="0050273C"/>
    <w:rsid w:val="005036A0"/>
    <w:rsid w:val="005038B5"/>
    <w:rsid w:val="00503EA6"/>
    <w:rsid w:val="0050658C"/>
    <w:rsid w:val="00506A72"/>
    <w:rsid w:val="0051139D"/>
    <w:rsid w:val="00512364"/>
    <w:rsid w:val="00514F03"/>
    <w:rsid w:val="005159C0"/>
    <w:rsid w:val="00517D32"/>
    <w:rsid w:val="00522522"/>
    <w:rsid w:val="00527621"/>
    <w:rsid w:val="00533256"/>
    <w:rsid w:val="00534DC5"/>
    <w:rsid w:val="00535529"/>
    <w:rsid w:val="00544D08"/>
    <w:rsid w:val="00547A03"/>
    <w:rsid w:val="00547FE7"/>
    <w:rsid w:val="00550A55"/>
    <w:rsid w:val="00551113"/>
    <w:rsid w:val="00552648"/>
    <w:rsid w:val="00552715"/>
    <w:rsid w:val="00552C1D"/>
    <w:rsid w:val="0055444D"/>
    <w:rsid w:val="00562092"/>
    <w:rsid w:val="0056368A"/>
    <w:rsid w:val="00564F43"/>
    <w:rsid w:val="00565058"/>
    <w:rsid w:val="0056556C"/>
    <w:rsid w:val="0056635D"/>
    <w:rsid w:val="00566427"/>
    <w:rsid w:val="00570F97"/>
    <w:rsid w:val="00576251"/>
    <w:rsid w:val="005803D2"/>
    <w:rsid w:val="005819CB"/>
    <w:rsid w:val="00581D60"/>
    <w:rsid w:val="00581ED9"/>
    <w:rsid w:val="00584E69"/>
    <w:rsid w:val="005945F1"/>
    <w:rsid w:val="00595297"/>
    <w:rsid w:val="00595EE6"/>
    <w:rsid w:val="00595EF2"/>
    <w:rsid w:val="005A2DA9"/>
    <w:rsid w:val="005A54CA"/>
    <w:rsid w:val="005B174D"/>
    <w:rsid w:val="005B2ADF"/>
    <w:rsid w:val="005B4B96"/>
    <w:rsid w:val="005B555F"/>
    <w:rsid w:val="005B591F"/>
    <w:rsid w:val="005B5B74"/>
    <w:rsid w:val="005C1570"/>
    <w:rsid w:val="005C1B24"/>
    <w:rsid w:val="005C4619"/>
    <w:rsid w:val="005C4682"/>
    <w:rsid w:val="005D0F52"/>
    <w:rsid w:val="005D1F09"/>
    <w:rsid w:val="005D371B"/>
    <w:rsid w:val="005E0706"/>
    <w:rsid w:val="005E0CB1"/>
    <w:rsid w:val="005E1AD1"/>
    <w:rsid w:val="005E3C1D"/>
    <w:rsid w:val="005E4CAC"/>
    <w:rsid w:val="005E6E8D"/>
    <w:rsid w:val="005E7225"/>
    <w:rsid w:val="005F01D2"/>
    <w:rsid w:val="005F282B"/>
    <w:rsid w:val="005F28ED"/>
    <w:rsid w:val="005F31CF"/>
    <w:rsid w:val="005F500B"/>
    <w:rsid w:val="005F7289"/>
    <w:rsid w:val="00600B41"/>
    <w:rsid w:val="0060227A"/>
    <w:rsid w:val="006038EF"/>
    <w:rsid w:val="00603CC2"/>
    <w:rsid w:val="0060508A"/>
    <w:rsid w:val="0060707F"/>
    <w:rsid w:val="0060775C"/>
    <w:rsid w:val="0061223F"/>
    <w:rsid w:val="00612671"/>
    <w:rsid w:val="006143F0"/>
    <w:rsid w:val="00620B34"/>
    <w:rsid w:val="00622A23"/>
    <w:rsid w:val="006301AD"/>
    <w:rsid w:val="00632186"/>
    <w:rsid w:val="00632541"/>
    <w:rsid w:val="00632E43"/>
    <w:rsid w:val="0063652B"/>
    <w:rsid w:val="00641A1F"/>
    <w:rsid w:val="006513F3"/>
    <w:rsid w:val="0065330B"/>
    <w:rsid w:val="00654D2A"/>
    <w:rsid w:val="006551FC"/>
    <w:rsid w:val="006566FA"/>
    <w:rsid w:val="006606F8"/>
    <w:rsid w:val="00660C1A"/>
    <w:rsid w:val="00660ED3"/>
    <w:rsid w:val="0066186E"/>
    <w:rsid w:val="00664565"/>
    <w:rsid w:val="00666D41"/>
    <w:rsid w:val="00670A44"/>
    <w:rsid w:val="00674B38"/>
    <w:rsid w:val="00676545"/>
    <w:rsid w:val="00676D2F"/>
    <w:rsid w:val="00681CAC"/>
    <w:rsid w:val="006836F7"/>
    <w:rsid w:val="00686EF8"/>
    <w:rsid w:val="0068751D"/>
    <w:rsid w:val="00695985"/>
    <w:rsid w:val="006A1D39"/>
    <w:rsid w:val="006A214B"/>
    <w:rsid w:val="006A2B72"/>
    <w:rsid w:val="006A471D"/>
    <w:rsid w:val="006A5DCF"/>
    <w:rsid w:val="006A7E9B"/>
    <w:rsid w:val="006B018B"/>
    <w:rsid w:val="006B06D7"/>
    <w:rsid w:val="006B4B8A"/>
    <w:rsid w:val="006B5FFE"/>
    <w:rsid w:val="006B795A"/>
    <w:rsid w:val="006B7B02"/>
    <w:rsid w:val="006C02E4"/>
    <w:rsid w:val="006C1C41"/>
    <w:rsid w:val="006C207E"/>
    <w:rsid w:val="006C27FB"/>
    <w:rsid w:val="006C452A"/>
    <w:rsid w:val="006C4C89"/>
    <w:rsid w:val="006C6628"/>
    <w:rsid w:val="006D2753"/>
    <w:rsid w:val="006D616D"/>
    <w:rsid w:val="006E2667"/>
    <w:rsid w:val="006E6011"/>
    <w:rsid w:val="006E7846"/>
    <w:rsid w:val="006E7E0C"/>
    <w:rsid w:val="006F0171"/>
    <w:rsid w:val="006F1BAA"/>
    <w:rsid w:val="006F1FD5"/>
    <w:rsid w:val="006F2BD2"/>
    <w:rsid w:val="006F3031"/>
    <w:rsid w:val="006F6E00"/>
    <w:rsid w:val="007012F1"/>
    <w:rsid w:val="00702F22"/>
    <w:rsid w:val="00706862"/>
    <w:rsid w:val="00707287"/>
    <w:rsid w:val="00710264"/>
    <w:rsid w:val="00714E59"/>
    <w:rsid w:val="00715040"/>
    <w:rsid w:val="00715673"/>
    <w:rsid w:val="00715C38"/>
    <w:rsid w:val="00716A36"/>
    <w:rsid w:val="0072118D"/>
    <w:rsid w:val="0072153E"/>
    <w:rsid w:val="00721BB5"/>
    <w:rsid w:val="00722EBB"/>
    <w:rsid w:val="007240BF"/>
    <w:rsid w:val="00724EBB"/>
    <w:rsid w:val="007304A0"/>
    <w:rsid w:val="00731AD3"/>
    <w:rsid w:val="007357F3"/>
    <w:rsid w:val="007357FF"/>
    <w:rsid w:val="007366A9"/>
    <w:rsid w:val="00736BB7"/>
    <w:rsid w:val="00736CB7"/>
    <w:rsid w:val="00736E57"/>
    <w:rsid w:val="007372CC"/>
    <w:rsid w:val="00750546"/>
    <w:rsid w:val="0075159E"/>
    <w:rsid w:val="0075322F"/>
    <w:rsid w:val="00757A52"/>
    <w:rsid w:val="00760A93"/>
    <w:rsid w:val="007635ED"/>
    <w:rsid w:val="00763D93"/>
    <w:rsid w:val="00764268"/>
    <w:rsid w:val="00764E1E"/>
    <w:rsid w:val="007660E3"/>
    <w:rsid w:val="0076620B"/>
    <w:rsid w:val="00770315"/>
    <w:rsid w:val="00772B8A"/>
    <w:rsid w:val="00773028"/>
    <w:rsid w:val="0077427C"/>
    <w:rsid w:val="00775739"/>
    <w:rsid w:val="00775FD0"/>
    <w:rsid w:val="00781C13"/>
    <w:rsid w:val="00783BEC"/>
    <w:rsid w:val="0078401D"/>
    <w:rsid w:val="007843A0"/>
    <w:rsid w:val="00787B6C"/>
    <w:rsid w:val="00790B1A"/>
    <w:rsid w:val="007929ED"/>
    <w:rsid w:val="00793A1C"/>
    <w:rsid w:val="00793F50"/>
    <w:rsid w:val="0079470A"/>
    <w:rsid w:val="0079534E"/>
    <w:rsid w:val="00796359"/>
    <w:rsid w:val="0079755F"/>
    <w:rsid w:val="007A14E8"/>
    <w:rsid w:val="007A1820"/>
    <w:rsid w:val="007A6B1A"/>
    <w:rsid w:val="007A6C4A"/>
    <w:rsid w:val="007B283F"/>
    <w:rsid w:val="007B3FCE"/>
    <w:rsid w:val="007B5DA6"/>
    <w:rsid w:val="007B72B1"/>
    <w:rsid w:val="007C189B"/>
    <w:rsid w:val="007C1AAA"/>
    <w:rsid w:val="007C53EC"/>
    <w:rsid w:val="007C5596"/>
    <w:rsid w:val="007D413C"/>
    <w:rsid w:val="007D41BB"/>
    <w:rsid w:val="007D443B"/>
    <w:rsid w:val="007D4AE8"/>
    <w:rsid w:val="007D792F"/>
    <w:rsid w:val="007E00BB"/>
    <w:rsid w:val="007E0199"/>
    <w:rsid w:val="007E0A1B"/>
    <w:rsid w:val="007E178B"/>
    <w:rsid w:val="007E265E"/>
    <w:rsid w:val="007E3498"/>
    <w:rsid w:val="007E39AA"/>
    <w:rsid w:val="007E4303"/>
    <w:rsid w:val="007F36B3"/>
    <w:rsid w:val="007F4BD8"/>
    <w:rsid w:val="008009BD"/>
    <w:rsid w:val="00801184"/>
    <w:rsid w:val="00801E1B"/>
    <w:rsid w:val="00801E4A"/>
    <w:rsid w:val="00803902"/>
    <w:rsid w:val="00805430"/>
    <w:rsid w:val="00807B74"/>
    <w:rsid w:val="00810EF7"/>
    <w:rsid w:val="00811028"/>
    <w:rsid w:val="0081150B"/>
    <w:rsid w:val="00811AC8"/>
    <w:rsid w:val="008124C3"/>
    <w:rsid w:val="00813AF8"/>
    <w:rsid w:val="00814547"/>
    <w:rsid w:val="00816593"/>
    <w:rsid w:val="0081722D"/>
    <w:rsid w:val="00821F62"/>
    <w:rsid w:val="0082247E"/>
    <w:rsid w:val="00822547"/>
    <w:rsid w:val="00822EBC"/>
    <w:rsid w:val="00822F13"/>
    <w:rsid w:val="0082520D"/>
    <w:rsid w:val="00830FBC"/>
    <w:rsid w:val="00832561"/>
    <w:rsid w:val="00833A6C"/>
    <w:rsid w:val="00834EB3"/>
    <w:rsid w:val="008365BB"/>
    <w:rsid w:val="00837403"/>
    <w:rsid w:val="00837D63"/>
    <w:rsid w:val="00840BF4"/>
    <w:rsid w:val="008414F0"/>
    <w:rsid w:val="008417E0"/>
    <w:rsid w:val="0084192C"/>
    <w:rsid w:val="00841BE4"/>
    <w:rsid w:val="00842493"/>
    <w:rsid w:val="00842C7F"/>
    <w:rsid w:val="00842F3D"/>
    <w:rsid w:val="00853109"/>
    <w:rsid w:val="0085638F"/>
    <w:rsid w:val="00860530"/>
    <w:rsid w:val="00860828"/>
    <w:rsid w:val="008619B1"/>
    <w:rsid w:val="0086442A"/>
    <w:rsid w:val="00864E64"/>
    <w:rsid w:val="00866075"/>
    <w:rsid w:val="008661C9"/>
    <w:rsid w:val="00867DC7"/>
    <w:rsid w:val="008708AE"/>
    <w:rsid w:val="008748EA"/>
    <w:rsid w:val="00875964"/>
    <w:rsid w:val="0087618C"/>
    <w:rsid w:val="008805DC"/>
    <w:rsid w:val="00880720"/>
    <w:rsid w:val="00881B3D"/>
    <w:rsid w:val="00886F27"/>
    <w:rsid w:val="00887D6F"/>
    <w:rsid w:val="00890801"/>
    <w:rsid w:val="00894AAB"/>
    <w:rsid w:val="008A188B"/>
    <w:rsid w:val="008A1EDC"/>
    <w:rsid w:val="008A2C67"/>
    <w:rsid w:val="008A2DCC"/>
    <w:rsid w:val="008A732E"/>
    <w:rsid w:val="008B0AB8"/>
    <w:rsid w:val="008B22B1"/>
    <w:rsid w:val="008B57BC"/>
    <w:rsid w:val="008C2CEA"/>
    <w:rsid w:val="008C4304"/>
    <w:rsid w:val="008C483C"/>
    <w:rsid w:val="008C776C"/>
    <w:rsid w:val="008D0662"/>
    <w:rsid w:val="008D0D6C"/>
    <w:rsid w:val="008D4700"/>
    <w:rsid w:val="008D63B8"/>
    <w:rsid w:val="008D6592"/>
    <w:rsid w:val="008E3273"/>
    <w:rsid w:val="008F076D"/>
    <w:rsid w:val="008F1A6C"/>
    <w:rsid w:val="008F2001"/>
    <w:rsid w:val="008F4CE0"/>
    <w:rsid w:val="008F6CA6"/>
    <w:rsid w:val="008F7C35"/>
    <w:rsid w:val="00903561"/>
    <w:rsid w:val="009109C0"/>
    <w:rsid w:val="00911AE8"/>
    <w:rsid w:val="00911BC4"/>
    <w:rsid w:val="00912DE2"/>
    <w:rsid w:val="00913E09"/>
    <w:rsid w:val="009141DB"/>
    <w:rsid w:val="00915578"/>
    <w:rsid w:val="009173C2"/>
    <w:rsid w:val="00917D0B"/>
    <w:rsid w:val="00921EE0"/>
    <w:rsid w:val="00923147"/>
    <w:rsid w:val="00925DF4"/>
    <w:rsid w:val="00927A53"/>
    <w:rsid w:val="0093042E"/>
    <w:rsid w:val="00932538"/>
    <w:rsid w:val="00932D58"/>
    <w:rsid w:val="00933868"/>
    <w:rsid w:val="0093392D"/>
    <w:rsid w:val="00934D10"/>
    <w:rsid w:val="00936EA0"/>
    <w:rsid w:val="00940A23"/>
    <w:rsid w:val="00941604"/>
    <w:rsid w:val="00941932"/>
    <w:rsid w:val="00941992"/>
    <w:rsid w:val="00955198"/>
    <w:rsid w:val="00955A98"/>
    <w:rsid w:val="00956B7D"/>
    <w:rsid w:val="00961950"/>
    <w:rsid w:val="00961996"/>
    <w:rsid w:val="00963193"/>
    <w:rsid w:val="00964108"/>
    <w:rsid w:val="009642E5"/>
    <w:rsid w:val="00965156"/>
    <w:rsid w:val="00970BC4"/>
    <w:rsid w:val="00971892"/>
    <w:rsid w:val="009729E9"/>
    <w:rsid w:val="009753C0"/>
    <w:rsid w:val="00983B31"/>
    <w:rsid w:val="0099188C"/>
    <w:rsid w:val="00995DF8"/>
    <w:rsid w:val="009A00B9"/>
    <w:rsid w:val="009A14E2"/>
    <w:rsid w:val="009A164C"/>
    <w:rsid w:val="009A1FA1"/>
    <w:rsid w:val="009A35A5"/>
    <w:rsid w:val="009A44F5"/>
    <w:rsid w:val="009A4EA6"/>
    <w:rsid w:val="009A6BF1"/>
    <w:rsid w:val="009A7ECE"/>
    <w:rsid w:val="009B11BF"/>
    <w:rsid w:val="009B180C"/>
    <w:rsid w:val="009B2AC7"/>
    <w:rsid w:val="009B4307"/>
    <w:rsid w:val="009B4BC5"/>
    <w:rsid w:val="009B532A"/>
    <w:rsid w:val="009B54B4"/>
    <w:rsid w:val="009B6F3D"/>
    <w:rsid w:val="009B7878"/>
    <w:rsid w:val="009C0DF7"/>
    <w:rsid w:val="009C3B3B"/>
    <w:rsid w:val="009D1849"/>
    <w:rsid w:val="009D18FA"/>
    <w:rsid w:val="009D6ADD"/>
    <w:rsid w:val="009D6B51"/>
    <w:rsid w:val="009E45F2"/>
    <w:rsid w:val="009E478B"/>
    <w:rsid w:val="009E6A8F"/>
    <w:rsid w:val="009E72C8"/>
    <w:rsid w:val="009F38CD"/>
    <w:rsid w:val="009F52C0"/>
    <w:rsid w:val="009F6177"/>
    <w:rsid w:val="00A02F08"/>
    <w:rsid w:val="00A03442"/>
    <w:rsid w:val="00A037C9"/>
    <w:rsid w:val="00A04C25"/>
    <w:rsid w:val="00A0562F"/>
    <w:rsid w:val="00A06B37"/>
    <w:rsid w:val="00A07742"/>
    <w:rsid w:val="00A10C59"/>
    <w:rsid w:val="00A12285"/>
    <w:rsid w:val="00A16B3F"/>
    <w:rsid w:val="00A17519"/>
    <w:rsid w:val="00A20D54"/>
    <w:rsid w:val="00A22A34"/>
    <w:rsid w:val="00A22CF7"/>
    <w:rsid w:val="00A23020"/>
    <w:rsid w:val="00A23D1F"/>
    <w:rsid w:val="00A2663D"/>
    <w:rsid w:val="00A270DB"/>
    <w:rsid w:val="00A2798D"/>
    <w:rsid w:val="00A30611"/>
    <w:rsid w:val="00A30AEB"/>
    <w:rsid w:val="00A338CD"/>
    <w:rsid w:val="00A40768"/>
    <w:rsid w:val="00A415A4"/>
    <w:rsid w:val="00A41629"/>
    <w:rsid w:val="00A436B7"/>
    <w:rsid w:val="00A533A5"/>
    <w:rsid w:val="00A56FC7"/>
    <w:rsid w:val="00A57AE2"/>
    <w:rsid w:val="00A61E25"/>
    <w:rsid w:val="00A63AA7"/>
    <w:rsid w:val="00A65394"/>
    <w:rsid w:val="00A65844"/>
    <w:rsid w:val="00A679F4"/>
    <w:rsid w:val="00A72A23"/>
    <w:rsid w:val="00A73836"/>
    <w:rsid w:val="00A73B72"/>
    <w:rsid w:val="00A7462F"/>
    <w:rsid w:val="00A758F4"/>
    <w:rsid w:val="00A76C04"/>
    <w:rsid w:val="00A81E2D"/>
    <w:rsid w:val="00A832CA"/>
    <w:rsid w:val="00A849C2"/>
    <w:rsid w:val="00A84C46"/>
    <w:rsid w:val="00A85622"/>
    <w:rsid w:val="00A85EDB"/>
    <w:rsid w:val="00A87281"/>
    <w:rsid w:val="00A92881"/>
    <w:rsid w:val="00A931F4"/>
    <w:rsid w:val="00A958C6"/>
    <w:rsid w:val="00A96962"/>
    <w:rsid w:val="00AA0235"/>
    <w:rsid w:val="00AA4972"/>
    <w:rsid w:val="00AA5A3C"/>
    <w:rsid w:val="00AB28F0"/>
    <w:rsid w:val="00AB2CC2"/>
    <w:rsid w:val="00AB3887"/>
    <w:rsid w:val="00AB39B7"/>
    <w:rsid w:val="00AB3D69"/>
    <w:rsid w:val="00AB3E9F"/>
    <w:rsid w:val="00AB436F"/>
    <w:rsid w:val="00AB4AAB"/>
    <w:rsid w:val="00AB50D9"/>
    <w:rsid w:val="00AB5BA7"/>
    <w:rsid w:val="00AB5F76"/>
    <w:rsid w:val="00AB795A"/>
    <w:rsid w:val="00AC404D"/>
    <w:rsid w:val="00AC40FD"/>
    <w:rsid w:val="00AC6D1F"/>
    <w:rsid w:val="00AD0DF3"/>
    <w:rsid w:val="00AD2AA8"/>
    <w:rsid w:val="00AD650C"/>
    <w:rsid w:val="00AE5AA9"/>
    <w:rsid w:val="00AE651E"/>
    <w:rsid w:val="00AF2A64"/>
    <w:rsid w:val="00AF6B95"/>
    <w:rsid w:val="00AF7C9B"/>
    <w:rsid w:val="00B00902"/>
    <w:rsid w:val="00B00BB5"/>
    <w:rsid w:val="00B0142E"/>
    <w:rsid w:val="00B061B7"/>
    <w:rsid w:val="00B071F7"/>
    <w:rsid w:val="00B07550"/>
    <w:rsid w:val="00B12030"/>
    <w:rsid w:val="00B1311D"/>
    <w:rsid w:val="00B13552"/>
    <w:rsid w:val="00B13BF5"/>
    <w:rsid w:val="00B1436C"/>
    <w:rsid w:val="00B16542"/>
    <w:rsid w:val="00B23140"/>
    <w:rsid w:val="00B248B8"/>
    <w:rsid w:val="00B25FFB"/>
    <w:rsid w:val="00B26FDE"/>
    <w:rsid w:val="00B273CD"/>
    <w:rsid w:val="00B30CF7"/>
    <w:rsid w:val="00B30FF3"/>
    <w:rsid w:val="00B33421"/>
    <w:rsid w:val="00B35AA0"/>
    <w:rsid w:val="00B4294E"/>
    <w:rsid w:val="00B42EFB"/>
    <w:rsid w:val="00B43D5B"/>
    <w:rsid w:val="00B503CB"/>
    <w:rsid w:val="00B511D6"/>
    <w:rsid w:val="00B52548"/>
    <w:rsid w:val="00B533E2"/>
    <w:rsid w:val="00B5526C"/>
    <w:rsid w:val="00B569D4"/>
    <w:rsid w:val="00B57AC5"/>
    <w:rsid w:val="00B60B61"/>
    <w:rsid w:val="00B6103E"/>
    <w:rsid w:val="00B61321"/>
    <w:rsid w:val="00B65AA2"/>
    <w:rsid w:val="00B66B35"/>
    <w:rsid w:val="00B67E5D"/>
    <w:rsid w:val="00B67E87"/>
    <w:rsid w:val="00B704A9"/>
    <w:rsid w:val="00B73746"/>
    <w:rsid w:val="00B73DBC"/>
    <w:rsid w:val="00B7422D"/>
    <w:rsid w:val="00B748D8"/>
    <w:rsid w:val="00B74C4C"/>
    <w:rsid w:val="00B75B43"/>
    <w:rsid w:val="00B76BF6"/>
    <w:rsid w:val="00B77451"/>
    <w:rsid w:val="00B8070E"/>
    <w:rsid w:val="00B81139"/>
    <w:rsid w:val="00B8264A"/>
    <w:rsid w:val="00B82A52"/>
    <w:rsid w:val="00B8388C"/>
    <w:rsid w:val="00B87A02"/>
    <w:rsid w:val="00B93856"/>
    <w:rsid w:val="00B93F39"/>
    <w:rsid w:val="00B95F21"/>
    <w:rsid w:val="00B96356"/>
    <w:rsid w:val="00BA14DB"/>
    <w:rsid w:val="00BA3265"/>
    <w:rsid w:val="00BA410A"/>
    <w:rsid w:val="00BA44A5"/>
    <w:rsid w:val="00BA778D"/>
    <w:rsid w:val="00BB049B"/>
    <w:rsid w:val="00BB0CA2"/>
    <w:rsid w:val="00BB17F0"/>
    <w:rsid w:val="00BB33D1"/>
    <w:rsid w:val="00BB6491"/>
    <w:rsid w:val="00BC0D2E"/>
    <w:rsid w:val="00BC2524"/>
    <w:rsid w:val="00BC4929"/>
    <w:rsid w:val="00BD14C5"/>
    <w:rsid w:val="00BD1DAB"/>
    <w:rsid w:val="00BD6311"/>
    <w:rsid w:val="00BD7509"/>
    <w:rsid w:val="00BD763A"/>
    <w:rsid w:val="00BE02A9"/>
    <w:rsid w:val="00BE189C"/>
    <w:rsid w:val="00BE2BFE"/>
    <w:rsid w:val="00BE5582"/>
    <w:rsid w:val="00BE5963"/>
    <w:rsid w:val="00BE5A51"/>
    <w:rsid w:val="00BF1114"/>
    <w:rsid w:val="00BF183C"/>
    <w:rsid w:val="00BF25AF"/>
    <w:rsid w:val="00BF2EFA"/>
    <w:rsid w:val="00C0084D"/>
    <w:rsid w:val="00C015C7"/>
    <w:rsid w:val="00C019B7"/>
    <w:rsid w:val="00C01B92"/>
    <w:rsid w:val="00C023F9"/>
    <w:rsid w:val="00C04132"/>
    <w:rsid w:val="00C05691"/>
    <w:rsid w:val="00C06507"/>
    <w:rsid w:val="00C06CFF"/>
    <w:rsid w:val="00C11458"/>
    <w:rsid w:val="00C163D5"/>
    <w:rsid w:val="00C208C6"/>
    <w:rsid w:val="00C21DDA"/>
    <w:rsid w:val="00C23A55"/>
    <w:rsid w:val="00C25972"/>
    <w:rsid w:val="00C259C9"/>
    <w:rsid w:val="00C27C72"/>
    <w:rsid w:val="00C308C8"/>
    <w:rsid w:val="00C31254"/>
    <w:rsid w:val="00C32158"/>
    <w:rsid w:val="00C33099"/>
    <w:rsid w:val="00C36547"/>
    <w:rsid w:val="00C41145"/>
    <w:rsid w:val="00C51945"/>
    <w:rsid w:val="00C56604"/>
    <w:rsid w:val="00C638B5"/>
    <w:rsid w:val="00C63C0A"/>
    <w:rsid w:val="00C66FBC"/>
    <w:rsid w:val="00C726EC"/>
    <w:rsid w:val="00C74596"/>
    <w:rsid w:val="00C74B64"/>
    <w:rsid w:val="00C7772D"/>
    <w:rsid w:val="00C8083C"/>
    <w:rsid w:val="00C91B17"/>
    <w:rsid w:val="00C923CF"/>
    <w:rsid w:val="00C9494A"/>
    <w:rsid w:val="00CA707E"/>
    <w:rsid w:val="00CA79F9"/>
    <w:rsid w:val="00CB0DB4"/>
    <w:rsid w:val="00CB1B53"/>
    <w:rsid w:val="00CB5BA9"/>
    <w:rsid w:val="00CB6B1E"/>
    <w:rsid w:val="00CB7B8A"/>
    <w:rsid w:val="00CC0DEB"/>
    <w:rsid w:val="00CC2FFB"/>
    <w:rsid w:val="00CC654F"/>
    <w:rsid w:val="00CC7B24"/>
    <w:rsid w:val="00CD6E45"/>
    <w:rsid w:val="00CD7532"/>
    <w:rsid w:val="00CE141A"/>
    <w:rsid w:val="00CF017C"/>
    <w:rsid w:val="00CF1B95"/>
    <w:rsid w:val="00CF7346"/>
    <w:rsid w:val="00D02302"/>
    <w:rsid w:val="00D0240F"/>
    <w:rsid w:val="00D032BC"/>
    <w:rsid w:val="00D0748C"/>
    <w:rsid w:val="00D20C14"/>
    <w:rsid w:val="00D21C9A"/>
    <w:rsid w:val="00D2276E"/>
    <w:rsid w:val="00D231B8"/>
    <w:rsid w:val="00D24158"/>
    <w:rsid w:val="00D25C18"/>
    <w:rsid w:val="00D40602"/>
    <w:rsid w:val="00D42C76"/>
    <w:rsid w:val="00D454A3"/>
    <w:rsid w:val="00D461AE"/>
    <w:rsid w:val="00D50D2C"/>
    <w:rsid w:val="00D527AE"/>
    <w:rsid w:val="00D567C2"/>
    <w:rsid w:val="00D61569"/>
    <w:rsid w:val="00D6236F"/>
    <w:rsid w:val="00D64C24"/>
    <w:rsid w:val="00D66204"/>
    <w:rsid w:val="00D70BE1"/>
    <w:rsid w:val="00D7558B"/>
    <w:rsid w:val="00D76787"/>
    <w:rsid w:val="00D77832"/>
    <w:rsid w:val="00D80A0A"/>
    <w:rsid w:val="00D81210"/>
    <w:rsid w:val="00D85A3C"/>
    <w:rsid w:val="00D916EE"/>
    <w:rsid w:val="00D94985"/>
    <w:rsid w:val="00D96F98"/>
    <w:rsid w:val="00DA1D7F"/>
    <w:rsid w:val="00DA5488"/>
    <w:rsid w:val="00DA6A30"/>
    <w:rsid w:val="00DB0E3A"/>
    <w:rsid w:val="00DB5C95"/>
    <w:rsid w:val="00DB77FE"/>
    <w:rsid w:val="00DC0EC4"/>
    <w:rsid w:val="00DC1B89"/>
    <w:rsid w:val="00DC21BB"/>
    <w:rsid w:val="00DC2369"/>
    <w:rsid w:val="00DC3B03"/>
    <w:rsid w:val="00DC4D8F"/>
    <w:rsid w:val="00DD037C"/>
    <w:rsid w:val="00DD40AC"/>
    <w:rsid w:val="00DD51E9"/>
    <w:rsid w:val="00DE338C"/>
    <w:rsid w:val="00DE44C4"/>
    <w:rsid w:val="00DE4A0A"/>
    <w:rsid w:val="00DE6424"/>
    <w:rsid w:val="00DE7049"/>
    <w:rsid w:val="00DE740A"/>
    <w:rsid w:val="00DF2D9F"/>
    <w:rsid w:val="00DF461A"/>
    <w:rsid w:val="00DF6217"/>
    <w:rsid w:val="00E01F83"/>
    <w:rsid w:val="00E04861"/>
    <w:rsid w:val="00E10FAC"/>
    <w:rsid w:val="00E21636"/>
    <w:rsid w:val="00E216D8"/>
    <w:rsid w:val="00E2192D"/>
    <w:rsid w:val="00E219B6"/>
    <w:rsid w:val="00E242FA"/>
    <w:rsid w:val="00E305AE"/>
    <w:rsid w:val="00E31192"/>
    <w:rsid w:val="00E34901"/>
    <w:rsid w:val="00E34F16"/>
    <w:rsid w:val="00E35CE2"/>
    <w:rsid w:val="00E3744F"/>
    <w:rsid w:val="00E41594"/>
    <w:rsid w:val="00E42C29"/>
    <w:rsid w:val="00E43457"/>
    <w:rsid w:val="00E44026"/>
    <w:rsid w:val="00E51A73"/>
    <w:rsid w:val="00E52B0A"/>
    <w:rsid w:val="00E62A52"/>
    <w:rsid w:val="00E65DD4"/>
    <w:rsid w:val="00E66C35"/>
    <w:rsid w:val="00E67141"/>
    <w:rsid w:val="00E67A67"/>
    <w:rsid w:val="00E71908"/>
    <w:rsid w:val="00E7264D"/>
    <w:rsid w:val="00E72B39"/>
    <w:rsid w:val="00E731C3"/>
    <w:rsid w:val="00E83709"/>
    <w:rsid w:val="00E865A5"/>
    <w:rsid w:val="00E87B74"/>
    <w:rsid w:val="00E9035C"/>
    <w:rsid w:val="00E9174D"/>
    <w:rsid w:val="00E94BB0"/>
    <w:rsid w:val="00EA10E2"/>
    <w:rsid w:val="00EB0779"/>
    <w:rsid w:val="00EB3126"/>
    <w:rsid w:val="00EB3EB1"/>
    <w:rsid w:val="00EB3EBC"/>
    <w:rsid w:val="00EC3D92"/>
    <w:rsid w:val="00EC5CC2"/>
    <w:rsid w:val="00EC63FC"/>
    <w:rsid w:val="00ED0282"/>
    <w:rsid w:val="00ED0EC7"/>
    <w:rsid w:val="00ED2372"/>
    <w:rsid w:val="00ED50D6"/>
    <w:rsid w:val="00ED6FAF"/>
    <w:rsid w:val="00ED7A2E"/>
    <w:rsid w:val="00ED7ED7"/>
    <w:rsid w:val="00EE1B60"/>
    <w:rsid w:val="00EF59E5"/>
    <w:rsid w:val="00EF612F"/>
    <w:rsid w:val="00F01881"/>
    <w:rsid w:val="00F01BD3"/>
    <w:rsid w:val="00F02DFA"/>
    <w:rsid w:val="00F02E65"/>
    <w:rsid w:val="00F046F8"/>
    <w:rsid w:val="00F051F2"/>
    <w:rsid w:val="00F104EB"/>
    <w:rsid w:val="00F11CCB"/>
    <w:rsid w:val="00F12003"/>
    <w:rsid w:val="00F13D72"/>
    <w:rsid w:val="00F14280"/>
    <w:rsid w:val="00F14493"/>
    <w:rsid w:val="00F146C5"/>
    <w:rsid w:val="00F15212"/>
    <w:rsid w:val="00F20C87"/>
    <w:rsid w:val="00F22F38"/>
    <w:rsid w:val="00F23809"/>
    <w:rsid w:val="00F253A7"/>
    <w:rsid w:val="00F2675B"/>
    <w:rsid w:val="00F27A1C"/>
    <w:rsid w:val="00F27AD8"/>
    <w:rsid w:val="00F30CD0"/>
    <w:rsid w:val="00F31921"/>
    <w:rsid w:val="00F324D3"/>
    <w:rsid w:val="00F33094"/>
    <w:rsid w:val="00F35684"/>
    <w:rsid w:val="00F36647"/>
    <w:rsid w:val="00F37794"/>
    <w:rsid w:val="00F40592"/>
    <w:rsid w:val="00F44A23"/>
    <w:rsid w:val="00F453B2"/>
    <w:rsid w:val="00F47420"/>
    <w:rsid w:val="00F503A2"/>
    <w:rsid w:val="00F5118D"/>
    <w:rsid w:val="00F51F50"/>
    <w:rsid w:val="00F52E41"/>
    <w:rsid w:val="00F53BC7"/>
    <w:rsid w:val="00F54E54"/>
    <w:rsid w:val="00F5514A"/>
    <w:rsid w:val="00F60DBD"/>
    <w:rsid w:val="00F64D2C"/>
    <w:rsid w:val="00F65CDC"/>
    <w:rsid w:val="00F67627"/>
    <w:rsid w:val="00F76640"/>
    <w:rsid w:val="00F847FA"/>
    <w:rsid w:val="00F85DFC"/>
    <w:rsid w:val="00F935B0"/>
    <w:rsid w:val="00F93F5F"/>
    <w:rsid w:val="00F96BF6"/>
    <w:rsid w:val="00FA1C24"/>
    <w:rsid w:val="00FA27C0"/>
    <w:rsid w:val="00FA2BAC"/>
    <w:rsid w:val="00FA7FA8"/>
    <w:rsid w:val="00FB242B"/>
    <w:rsid w:val="00FB2F4F"/>
    <w:rsid w:val="00FC02C9"/>
    <w:rsid w:val="00FC15F1"/>
    <w:rsid w:val="00FC3628"/>
    <w:rsid w:val="00FC5F67"/>
    <w:rsid w:val="00FC68C2"/>
    <w:rsid w:val="00FC6C3E"/>
    <w:rsid w:val="00FC6D4D"/>
    <w:rsid w:val="00FC745A"/>
    <w:rsid w:val="00FC77DD"/>
    <w:rsid w:val="00FD0CAE"/>
    <w:rsid w:val="00FD5D50"/>
    <w:rsid w:val="00FE535F"/>
    <w:rsid w:val="00FE5C55"/>
    <w:rsid w:val="00FE5FA5"/>
    <w:rsid w:val="00FE6DE2"/>
    <w:rsid w:val="00FF29B8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6E571"/>
  <w15:docId w15:val="{6B623566-CB88-4259-A69C-BA8E8C59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198"/>
  </w:style>
  <w:style w:type="paragraph" w:styleId="1">
    <w:name w:val="heading 1"/>
    <w:basedOn w:val="a"/>
    <w:next w:val="a"/>
    <w:qFormat/>
    <w:rsid w:val="0095519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955198"/>
    <w:pPr>
      <w:ind w:left="6237"/>
      <w:jc w:val="both"/>
    </w:pPr>
    <w:rPr>
      <w:sz w:val="28"/>
    </w:rPr>
  </w:style>
  <w:style w:type="paragraph" w:styleId="a3">
    <w:name w:val="Body Text"/>
    <w:aliases w:val=" Знак Знак Знак, Знак Знак, Знак"/>
    <w:basedOn w:val="a"/>
    <w:link w:val="a4"/>
    <w:rsid w:val="00955198"/>
    <w:pPr>
      <w:jc w:val="both"/>
    </w:pPr>
    <w:rPr>
      <w:sz w:val="28"/>
    </w:rPr>
  </w:style>
  <w:style w:type="paragraph" w:styleId="a5">
    <w:name w:val="Body Text Indent"/>
    <w:basedOn w:val="a"/>
    <w:rsid w:val="00955198"/>
    <w:pPr>
      <w:spacing w:after="120"/>
      <w:ind w:left="283"/>
    </w:pPr>
  </w:style>
  <w:style w:type="paragraph" w:styleId="2">
    <w:name w:val="Body Text 2"/>
    <w:basedOn w:val="a"/>
    <w:rsid w:val="00955198"/>
    <w:pPr>
      <w:spacing w:after="120" w:line="480" w:lineRule="auto"/>
    </w:pPr>
  </w:style>
  <w:style w:type="paragraph" w:styleId="32">
    <w:name w:val="Body Text 3"/>
    <w:basedOn w:val="a"/>
    <w:rsid w:val="00955198"/>
    <w:pPr>
      <w:spacing w:after="120"/>
    </w:pPr>
    <w:rPr>
      <w:sz w:val="16"/>
      <w:szCs w:val="16"/>
    </w:rPr>
  </w:style>
  <w:style w:type="paragraph" w:styleId="a6">
    <w:name w:val="header"/>
    <w:basedOn w:val="a"/>
    <w:rsid w:val="009551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5198"/>
  </w:style>
  <w:style w:type="table" w:styleId="a8">
    <w:name w:val="Table Grid"/>
    <w:basedOn w:val="a1"/>
    <w:rsid w:val="0095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5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55198"/>
  </w:style>
  <w:style w:type="paragraph" w:customStyle="1" w:styleId="ConsPlusTitle">
    <w:name w:val="ConsPlusTitle"/>
    <w:rsid w:val="009551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551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9">
    <w:name w:val="footer"/>
    <w:basedOn w:val="a"/>
    <w:rsid w:val="0095519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6BB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 Знак Знак Знак Знак, Знак Знак Знак1, Знак Знак1"/>
    <w:link w:val="a3"/>
    <w:rsid w:val="0056368A"/>
    <w:rPr>
      <w:sz w:val="28"/>
      <w:lang w:val="ru-RU" w:eastAsia="ru-RU" w:bidi="ar-SA"/>
    </w:rPr>
  </w:style>
  <w:style w:type="paragraph" w:customStyle="1" w:styleId="ab">
    <w:name w:val="Знак"/>
    <w:basedOn w:val="a"/>
    <w:rsid w:val="00ED7ED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A0B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3A0B69"/>
    <w:pPr>
      <w:suppressAutoHyphens/>
      <w:ind w:right="5496"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6FC5-9A18-433E-BE99-C2BBECA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20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31150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455566</dc:creator>
  <cp:lastModifiedBy>KAZN_1</cp:lastModifiedBy>
  <cp:revision>28</cp:revision>
  <cp:lastPrinted>2021-06-17T06:12:00Z</cp:lastPrinted>
  <dcterms:created xsi:type="dcterms:W3CDTF">2016-02-25T12:33:00Z</dcterms:created>
  <dcterms:modified xsi:type="dcterms:W3CDTF">2021-06-17T06:15:00Z</dcterms:modified>
</cp:coreProperties>
</file>