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8252D9">
        <w:rPr>
          <w:sz w:val="28"/>
          <w:szCs w:val="28"/>
          <w:u w:val="single"/>
        </w:rPr>
        <w:t xml:space="preserve">19.01.2021г. 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252D9">
        <w:rPr>
          <w:sz w:val="28"/>
          <w:szCs w:val="28"/>
        </w:rPr>
        <w:t xml:space="preserve"> 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D5496A" w:rsidRPr="00D5496A" w:rsidTr="00D5496A">
        <w:tc>
          <w:tcPr>
            <w:tcW w:w="4395" w:type="dxa"/>
            <w:hideMark/>
          </w:tcPr>
          <w:p w:rsidR="00D5496A" w:rsidRDefault="00D5496A" w:rsidP="00D5496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496A" w:rsidRDefault="00D5496A" w:rsidP="00D5496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496A">
              <w:rPr>
                <w:rFonts w:eastAsia="Calibri"/>
                <w:sz w:val="28"/>
                <w:szCs w:val="28"/>
                <w:lang w:eastAsia="en-US"/>
              </w:rPr>
              <w:t xml:space="preserve">О передаче имущества находящегося на забалансовом счете </w:t>
            </w:r>
          </w:p>
          <w:p w:rsidR="00D5496A" w:rsidRPr="00D5496A" w:rsidRDefault="00D5496A" w:rsidP="00D5496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49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1" w:type="dxa"/>
          </w:tcPr>
          <w:p w:rsidR="00D5496A" w:rsidRPr="00D5496A" w:rsidRDefault="00D5496A" w:rsidP="00D5496A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D5496A" w:rsidRPr="00D5496A" w:rsidRDefault="00D5496A" w:rsidP="00D5496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D5496A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Pr="00D5496A">
        <w:rPr>
          <w:rFonts w:eastAsia="Calibri"/>
          <w:sz w:val="28"/>
          <w:szCs w:val="28"/>
          <w:lang w:eastAsia="en-US"/>
        </w:rPr>
        <w:t>В соответствии с Уставом Шумячского городского поселения, на основании обращения Главы муниципального образования Студенецкого сельского поселения Шумячского района Смоленской области Н.М. Пановой от 21.12.2020 № 265</w:t>
      </w:r>
      <w:r w:rsidRPr="00D5496A">
        <w:rPr>
          <w:rFonts w:eastAsia="Calibri"/>
          <w:color w:val="000000"/>
          <w:sz w:val="28"/>
          <w:szCs w:val="28"/>
          <w:lang w:eastAsia="en-US"/>
        </w:rPr>
        <w:t>.</w:t>
      </w:r>
      <w:r w:rsidRPr="00D5496A">
        <w:rPr>
          <w:rFonts w:eastAsia="Calibri"/>
          <w:sz w:val="28"/>
          <w:szCs w:val="28"/>
          <w:lang w:eastAsia="en-US"/>
        </w:rPr>
        <w:t xml:space="preserve"> </w:t>
      </w:r>
    </w:p>
    <w:p w:rsidR="00D5496A" w:rsidRPr="00D5496A" w:rsidRDefault="00D5496A" w:rsidP="00D5496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D5496A" w:rsidRPr="00D5496A" w:rsidRDefault="00D5496A" w:rsidP="00D5496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5496A">
        <w:rPr>
          <w:rFonts w:eastAsia="Calibri"/>
          <w:sz w:val="28"/>
          <w:szCs w:val="28"/>
          <w:lang w:eastAsia="en-US"/>
        </w:rPr>
        <w:t>1. Передать с забалансового счета 21 по бюджету Шумячского городского поселения следующее имущество:</w:t>
      </w:r>
    </w:p>
    <w:p w:rsidR="00D5496A" w:rsidRPr="00D5496A" w:rsidRDefault="00D5496A" w:rsidP="00D5496A">
      <w:pPr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5496A">
        <w:rPr>
          <w:rFonts w:eastAsia="Calibri"/>
          <w:sz w:val="28"/>
          <w:szCs w:val="28"/>
          <w:lang w:eastAsia="en-US"/>
        </w:rPr>
        <w:t>- светильники (уличное освещение) в количестве 10 штук, стоимостью 28 708 руб. 40 коп. (двадцать восемь тысяч семьсот восемь) рублей 40 коп.</w:t>
      </w:r>
    </w:p>
    <w:p w:rsidR="00D5496A" w:rsidRPr="00D5496A" w:rsidRDefault="00D5496A" w:rsidP="00D5496A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D5496A" w:rsidRPr="00D5496A" w:rsidRDefault="00D5496A" w:rsidP="00D5496A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5496A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подготовить и представить на утверждение акт приема-передачи имущества.</w:t>
      </w:r>
    </w:p>
    <w:p w:rsidR="00D5496A" w:rsidRPr="00D5496A" w:rsidRDefault="00D5496A" w:rsidP="00D5496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D5496A" w:rsidRPr="00D5496A" w:rsidRDefault="00D5496A" w:rsidP="00D5496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D5496A" w:rsidRPr="00D5496A" w:rsidRDefault="00D5496A" w:rsidP="00D5496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D5496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D5496A" w:rsidRPr="00D5496A" w:rsidRDefault="00D5496A" w:rsidP="00D5496A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D5496A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496A">
        <w:rPr>
          <w:rFonts w:eastAsia="Calibri"/>
          <w:sz w:val="28"/>
          <w:szCs w:val="28"/>
          <w:lang w:eastAsia="en-US"/>
        </w:rPr>
        <w:t>А.Н. Васильев</w:t>
      </w:r>
      <w:bookmarkStart w:id="0" w:name="_GoBack"/>
      <w:bookmarkEnd w:id="0"/>
    </w:p>
    <w:sectPr w:rsidR="00D5496A" w:rsidRPr="00D5496A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EC" w:rsidRDefault="003D71EC">
      <w:r>
        <w:separator/>
      </w:r>
    </w:p>
  </w:endnote>
  <w:endnote w:type="continuationSeparator" w:id="0">
    <w:p w:rsidR="003D71EC" w:rsidRDefault="003D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EC" w:rsidRDefault="003D71EC">
      <w:r>
        <w:separator/>
      </w:r>
    </w:p>
  </w:footnote>
  <w:footnote w:type="continuationSeparator" w:id="0">
    <w:p w:rsidR="003D71EC" w:rsidRDefault="003D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2D9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1EC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94A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2D9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496A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5EF8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2021-01-18T08:52:00Z</cp:lastPrinted>
  <dcterms:created xsi:type="dcterms:W3CDTF">2021-01-20T11:06:00Z</dcterms:created>
  <dcterms:modified xsi:type="dcterms:W3CDTF">2021-01-20T11:06:00Z</dcterms:modified>
</cp:coreProperties>
</file>