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</w:t>
      </w:r>
      <w:r w:rsidR="00CF5F2E">
        <w:rPr>
          <w:b/>
          <w:sz w:val="28"/>
          <w:szCs w:val="28"/>
        </w:rPr>
        <w:t>И</w:t>
      </w:r>
      <w:r w:rsidRPr="00FA5626">
        <w:rPr>
          <w:b/>
          <w:sz w:val="28"/>
          <w:szCs w:val="28"/>
        </w:rPr>
        <w:t>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CF5F2E">
        <w:rPr>
          <w:sz w:val="28"/>
          <w:szCs w:val="28"/>
          <w:u w:val="single"/>
        </w:rPr>
        <w:t>15.02.2021г.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CF5F2E">
        <w:rPr>
          <w:sz w:val="28"/>
          <w:szCs w:val="28"/>
        </w:rPr>
        <w:t xml:space="preserve"> 47-р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D72A1F" w:rsidRDefault="00D72A1F" w:rsidP="00D72A1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акта приема-передачи</w:t>
      </w:r>
    </w:p>
    <w:p w:rsidR="00D72A1F" w:rsidRDefault="00D72A1F" w:rsidP="00D72A1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основных средств</w:t>
      </w:r>
    </w:p>
    <w:p w:rsidR="00D72A1F" w:rsidRDefault="00D72A1F" w:rsidP="00D72A1F">
      <w:pPr>
        <w:rPr>
          <w:sz w:val="28"/>
          <w:szCs w:val="28"/>
        </w:rPr>
      </w:pPr>
    </w:p>
    <w:p w:rsidR="00D72A1F" w:rsidRDefault="00D72A1F" w:rsidP="00D72A1F">
      <w:pPr>
        <w:rPr>
          <w:sz w:val="28"/>
          <w:szCs w:val="28"/>
        </w:rPr>
      </w:pPr>
    </w:p>
    <w:p w:rsidR="00D72A1F" w:rsidRDefault="00D72A1F" w:rsidP="00D72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</w:t>
      </w:r>
      <w:r w:rsidR="008676D2">
        <w:rPr>
          <w:sz w:val="28"/>
          <w:szCs w:val="28"/>
        </w:rPr>
        <w:t>ти от 10.02.2021г.          № 36</w:t>
      </w:r>
      <w:r>
        <w:rPr>
          <w:sz w:val="28"/>
          <w:szCs w:val="28"/>
        </w:rPr>
        <w:t xml:space="preserve">-р «О  приеме-передаче объекта основных средств»        </w:t>
      </w:r>
    </w:p>
    <w:p w:rsidR="00D72A1F" w:rsidRDefault="00D72A1F" w:rsidP="00D72A1F">
      <w:pPr>
        <w:rPr>
          <w:sz w:val="28"/>
          <w:szCs w:val="28"/>
        </w:rPr>
      </w:pPr>
    </w:p>
    <w:p w:rsidR="00D72A1F" w:rsidRDefault="00D72A1F" w:rsidP="00D72A1F">
      <w:pPr>
        <w:rPr>
          <w:sz w:val="28"/>
          <w:szCs w:val="28"/>
        </w:rPr>
      </w:pPr>
    </w:p>
    <w:p w:rsidR="00D72A1F" w:rsidRDefault="00D72A1F" w:rsidP="00D72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прилагаемый  акт  приема-передачи объекта основных средств</w:t>
      </w:r>
    </w:p>
    <w:p w:rsidR="00D72A1F" w:rsidRDefault="00D72A1F" w:rsidP="00D72A1F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15.02.2021г.</w:t>
      </w:r>
    </w:p>
    <w:p w:rsidR="00D72A1F" w:rsidRDefault="00D72A1F" w:rsidP="00D72A1F">
      <w:pPr>
        <w:rPr>
          <w:sz w:val="28"/>
          <w:szCs w:val="28"/>
        </w:rPr>
      </w:pPr>
    </w:p>
    <w:p w:rsidR="00D72A1F" w:rsidRDefault="00D72A1F" w:rsidP="00D72A1F">
      <w:pPr>
        <w:rPr>
          <w:sz w:val="28"/>
          <w:szCs w:val="28"/>
        </w:rPr>
      </w:pPr>
    </w:p>
    <w:p w:rsidR="00D72A1F" w:rsidRDefault="00D72A1F" w:rsidP="00D72A1F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2A1F" w:rsidRDefault="00D72A1F" w:rsidP="00D72A1F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8C" w:rsidRDefault="00DE548C">
      <w:r>
        <w:separator/>
      </w:r>
    </w:p>
  </w:endnote>
  <w:endnote w:type="continuationSeparator" w:id="0">
    <w:p w:rsidR="00DE548C" w:rsidRDefault="00DE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8C" w:rsidRDefault="00DE548C">
      <w:r>
        <w:separator/>
      </w:r>
    </w:p>
  </w:footnote>
  <w:footnote w:type="continuationSeparator" w:id="0">
    <w:p w:rsidR="00DE548C" w:rsidRDefault="00DE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F2E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66276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5DAC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676D2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2E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2A1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E548C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8D94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D72A1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72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2021-02-15T11:46:00Z</cp:lastPrinted>
  <dcterms:created xsi:type="dcterms:W3CDTF">2021-02-17T11:49:00Z</dcterms:created>
  <dcterms:modified xsi:type="dcterms:W3CDTF">2021-02-17T11:49:00Z</dcterms:modified>
</cp:coreProperties>
</file>