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E846A4">
        <w:rPr>
          <w:sz w:val="28"/>
          <w:szCs w:val="28"/>
          <w:u w:val="single"/>
        </w:rPr>
        <w:t>23.12.2021г.</w:t>
      </w:r>
      <w:r w:rsidRPr="00FA5626">
        <w:rPr>
          <w:sz w:val="28"/>
          <w:szCs w:val="28"/>
          <w:u w:val="single"/>
        </w:rPr>
        <w:t xml:space="preserve"> </w:t>
      </w:r>
      <w:r w:rsidRPr="00FA5626">
        <w:rPr>
          <w:sz w:val="28"/>
          <w:szCs w:val="28"/>
        </w:rPr>
        <w:t>№</w:t>
      </w:r>
      <w:r w:rsidR="00E846A4">
        <w:rPr>
          <w:sz w:val="28"/>
          <w:szCs w:val="28"/>
        </w:rPr>
        <w:t xml:space="preserve"> 453-р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947260" w:rsidRDefault="00947260" w:rsidP="00947260">
      <w:pPr>
        <w:tabs>
          <w:tab w:val="left" w:pos="5670"/>
        </w:tabs>
        <w:rPr>
          <w:sz w:val="28"/>
          <w:szCs w:val="28"/>
        </w:rPr>
      </w:pPr>
      <w:r>
        <w:rPr>
          <w:sz w:val="28"/>
          <w:szCs w:val="28"/>
        </w:rPr>
        <w:t>О проведении проверки соблюдения</w:t>
      </w:r>
    </w:p>
    <w:p w:rsidR="00947260" w:rsidRDefault="00947260" w:rsidP="00947260">
      <w:pPr>
        <w:tabs>
          <w:tab w:val="left" w:pos="5670"/>
        </w:tabs>
        <w:rPr>
          <w:sz w:val="28"/>
          <w:szCs w:val="28"/>
        </w:rPr>
      </w:pPr>
      <w:r>
        <w:rPr>
          <w:sz w:val="28"/>
          <w:szCs w:val="28"/>
        </w:rPr>
        <w:t>земельного законодательства</w:t>
      </w:r>
    </w:p>
    <w:p w:rsidR="00947260" w:rsidRDefault="00947260" w:rsidP="00947260">
      <w:pPr>
        <w:tabs>
          <w:tab w:val="left" w:pos="5670"/>
        </w:tabs>
        <w:rPr>
          <w:sz w:val="28"/>
          <w:szCs w:val="28"/>
        </w:rPr>
      </w:pPr>
    </w:p>
    <w:p w:rsidR="00947260" w:rsidRDefault="00947260" w:rsidP="00947260">
      <w:pPr>
        <w:tabs>
          <w:tab w:val="left" w:pos="5670"/>
        </w:tabs>
        <w:rPr>
          <w:sz w:val="28"/>
          <w:szCs w:val="28"/>
        </w:rPr>
      </w:pPr>
    </w:p>
    <w:p w:rsidR="00947260" w:rsidRDefault="00947260" w:rsidP="00947260">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947260" w:rsidRDefault="00947260" w:rsidP="00947260">
      <w:pPr>
        <w:tabs>
          <w:tab w:val="left" w:pos="5670"/>
        </w:tabs>
        <w:ind w:firstLine="567"/>
        <w:jc w:val="both"/>
        <w:rPr>
          <w:sz w:val="28"/>
          <w:szCs w:val="28"/>
        </w:rPr>
      </w:pPr>
      <w:r>
        <w:rPr>
          <w:sz w:val="28"/>
          <w:szCs w:val="28"/>
        </w:rPr>
        <w:t xml:space="preserve">1.Провести внеплановую документарную проверку соблюдения земельного               законодательства гражданкой   </w:t>
      </w:r>
      <w:proofErr w:type="spellStart"/>
      <w:r>
        <w:rPr>
          <w:sz w:val="28"/>
          <w:szCs w:val="28"/>
        </w:rPr>
        <w:t>Лукуневой</w:t>
      </w:r>
      <w:proofErr w:type="spellEnd"/>
      <w:r>
        <w:rPr>
          <w:sz w:val="28"/>
          <w:szCs w:val="28"/>
        </w:rPr>
        <w:t xml:space="preserve"> Татьяной Николаевной на земельном участке с кадастровым номером 67:24:0190132:9, расположенном по </w:t>
      </w:r>
      <w:proofErr w:type="gramStart"/>
      <w:r>
        <w:rPr>
          <w:sz w:val="28"/>
          <w:szCs w:val="28"/>
        </w:rPr>
        <w:t xml:space="preserve">адресу:   </w:t>
      </w:r>
      <w:proofErr w:type="gramEnd"/>
      <w:r>
        <w:rPr>
          <w:sz w:val="28"/>
          <w:szCs w:val="28"/>
        </w:rPr>
        <w:t xml:space="preserve">                  Смоленская область, Шумячский район, п. Шумячи, ул. Садовая, д.36.       </w:t>
      </w:r>
    </w:p>
    <w:p w:rsidR="00947260" w:rsidRDefault="00947260" w:rsidP="00947260">
      <w:pPr>
        <w:tabs>
          <w:tab w:val="left" w:pos="5670"/>
        </w:tabs>
        <w:ind w:firstLine="567"/>
        <w:jc w:val="both"/>
        <w:rPr>
          <w:sz w:val="28"/>
          <w:szCs w:val="28"/>
        </w:rPr>
      </w:pPr>
      <w:r>
        <w:rPr>
          <w:sz w:val="28"/>
          <w:szCs w:val="28"/>
        </w:rPr>
        <w:t>Основание проведения служебная записка от 13.12.2021г №1531.</w:t>
      </w:r>
    </w:p>
    <w:p w:rsidR="00947260" w:rsidRDefault="00947260" w:rsidP="00947260">
      <w:pPr>
        <w:tabs>
          <w:tab w:val="left" w:pos="5670"/>
        </w:tabs>
        <w:ind w:firstLine="567"/>
        <w:jc w:val="both"/>
        <w:rPr>
          <w:sz w:val="28"/>
          <w:szCs w:val="28"/>
        </w:rPr>
      </w:pPr>
      <w:r>
        <w:rPr>
          <w:sz w:val="28"/>
          <w:szCs w:val="28"/>
        </w:rPr>
        <w:t>Проверку провести в период с 30 декабря 2021г. по 21 января 2022г.                  включительно.</w:t>
      </w:r>
    </w:p>
    <w:p w:rsidR="00947260" w:rsidRDefault="00947260" w:rsidP="00947260">
      <w:pPr>
        <w:tabs>
          <w:tab w:val="left" w:pos="5670"/>
        </w:tabs>
        <w:ind w:firstLine="567"/>
        <w:jc w:val="both"/>
        <w:rPr>
          <w:sz w:val="28"/>
          <w:szCs w:val="28"/>
        </w:rPr>
      </w:pPr>
    </w:p>
    <w:p w:rsidR="00947260" w:rsidRDefault="00947260" w:rsidP="00947260">
      <w:pPr>
        <w:tabs>
          <w:tab w:val="left" w:pos="0"/>
        </w:tabs>
        <w:spacing w:after="240"/>
        <w:rPr>
          <w:sz w:val="28"/>
          <w:szCs w:val="28"/>
        </w:rPr>
      </w:pPr>
      <w:r>
        <w:rPr>
          <w:sz w:val="28"/>
          <w:szCs w:val="28"/>
        </w:rPr>
        <w:t xml:space="preserve">        2. Назначить лицом, уполномоченным на проведение проверки: </w:t>
      </w:r>
    </w:p>
    <w:p w:rsidR="00947260" w:rsidRDefault="00947260" w:rsidP="00947260">
      <w:pPr>
        <w:tabs>
          <w:tab w:val="left" w:pos="0"/>
          <w:tab w:val="left" w:pos="1335"/>
        </w:tabs>
        <w:jc w:val="both"/>
        <w:rPr>
          <w:sz w:val="28"/>
          <w:szCs w:val="28"/>
        </w:rPr>
      </w:pPr>
      <w:r>
        <w:rPr>
          <w:sz w:val="28"/>
          <w:szCs w:val="28"/>
        </w:rPr>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947260" w:rsidRDefault="00947260" w:rsidP="00947260">
      <w:pPr>
        <w:tabs>
          <w:tab w:val="left" w:pos="0"/>
          <w:tab w:val="left" w:pos="1335"/>
        </w:tabs>
        <w:jc w:val="both"/>
        <w:rPr>
          <w:sz w:val="28"/>
          <w:szCs w:val="28"/>
        </w:rPr>
      </w:pPr>
    </w:p>
    <w:p w:rsidR="00947260" w:rsidRDefault="00947260" w:rsidP="00947260">
      <w:pPr>
        <w:tabs>
          <w:tab w:val="left" w:pos="5670"/>
        </w:tabs>
        <w:ind w:firstLine="567"/>
        <w:jc w:val="both"/>
        <w:rPr>
          <w:sz w:val="28"/>
          <w:szCs w:val="28"/>
        </w:rPr>
      </w:pPr>
      <w:bookmarkStart w:id="0" w:name="_GoBack"/>
      <w:bookmarkEnd w:id="0"/>
      <w:r>
        <w:rPr>
          <w:sz w:val="28"/>
          <w:szCs w:val="28"/>
        </w:rPr>
        <w:lastRenderedPageBreak/>
        <w:t xml:space="preserve">3. Контроль за </w:t>
      </w:r>
      <w:proofErr w:type="gramStart"/>
      <w:r>
        <w:rPr>
          <w:sz w:val="28"/>
          <w:szCs w:val="28"/>
        </w:rPr>
        <w:t>исполнением  настоящего</w:t>
      </w:r>
      <w:proofErr w:type="gramEnd"/>
      <w:r>
        <w:rPr>
          <w:sz w:val="28"/>
          <w:szCs w:val="28"/>
        </w:rPr>
        <w:t xml:space="preserve">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947260" w:rsidRDefault="00947260" w:rsidP="0094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947260" w:rsidRDefault="00947260" w:rsidP="0094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947260" w:rsidRDefault="00947260" w:rsidP="0094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947260" w:rsidRDefault="00947260" w:rsidP="00947260">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p>
    <w:p w:rsidR="00947260" w:rsidRDefault="00947260" w:rsidP="00947260">
      <w:pPr>
        <w:pStyle w:val="ConsPlusCell"/>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sectPr w:rsidR="00E0578E"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DE" w:rsidRDefault="00F469DE">
      <w:r>
        <w:separator/>
      </w:r>
    </w:p>
  </w:endnote>
  <w:endnote w:type="continuationSeparator" w:id="0">
    <w:p w:rsidR="00F469DE" w:rsidRDefault="00F4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DE" w:rsidRDefault="00F469DE">
      <w:r>
        <w:separator/>
      </w:r>
    </w:p>
  </w:footnote>
  <w:footnote w:type="continuationSeparator" w:id="0">
    <w:p w:rsidR="00F469DE" w:rsidRDefault="00F46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31126"/>
      <w:docPartObj>
        <w:docPartGallery w:val="Page Numbers (Top of Page)"/>
        <w:docPartUnique/>
      </w:docPartObj>
    </w:sdtPr>
    <w:sdtContent>
      <w:p w:rsidR="00E846A4" w:rsidRDefault="00E846A4">
        <w:pPr>
          <w:pStyle w:val="a3"/>
          <w:jc w:val="center"/>
        </w:pPr>
        <w:r>
          <w:fldChar w:fldCharType="begin"/>
        </w:r>
        <w:r>
          <w:instrText>PAGE   \* MERGEFORMAT</w:instrText>
        </w:r>
        <w:r>
          <w:fldChar w:fldCharType="separate"/>
        </w:r>
        <w:r>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12A99"/>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47260"/>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46A4"/>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469DE"/>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052A2"/>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947260"/>
    <w:rPr>
      <w:sz w:val="24"/>
    </w:rPr>
  </w:style>
  <w:style w:type="paragraph" w:styleId="af">
    <w:name w:val="Balloon Text"/>
    <w:basedOn w:val="a"/>
    <w:link w:val="af0"/>
    <w:rsid w:val="00947260"/>
    <w:rPr>
      <w:rFonts w:ascii="Segoe UI" w:hAnsi="Segoe UI" w:cs="Segoe UI"/>
      <w:sz w:val="18"/>
      <w:szCs w:val="18"/>
    </w:rPr>
  </w:style>
  <w:style w:type="character" w:customStyle="1" w:styleId="af0">
    <w:name w:val="Текст выноски Знак"/>
    <w:basedOn w:val="a0"/>
    <w:link w:val="af"/>
    <w:rsid w:val="00947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693117652">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2021-12-23T09:18:00Z</cp:lastPrinted>
  <dcterms:created xsi:type="dcterms:W3CDTF">2021-12-29T08:27:00Z</dcterms:created>
  <dcterms:modified xsi:type="dcterms:W3CDTF">2021-12-29T08:27:00Z</dcterms:modified>
</cp:coreProperties>
</file>