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E67351">
        <w:rPr>
          <w:sz w:val="28"/>
          <w:szCs w:val="28"/>
          <w:u w:val="single"/>
        </w:rPr>
        <w:t>18.11.2021г.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E67351">
        <w:rPr>
          <w:sz w:val="28"/>
          <w:szCs w:val="28"/>
        </w:rPr>
        <w:t xml:space="preserve"> 408-р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4808" w:type="pct"/>
        <w:tblLook w:val="01E0" w:firstRow="1" w:lastRow="1" w:firstColumn="1" w:lastColumn="1" w:noHBand="0" w:noVBand="0"/>
      </w:tblPr>
      <w:tblGrid>
        <w:gridCol w:w="4962"/>
        <w:gridCol w:w="4852"/>
      </w:tblGrid>
      <w:tr w:rsidR="00F254FA" w:rsidRPr="00F254FA" w:rsidTr="00F254FA">
        <w:tc>
          <w:tcPr>
            <w:tcW w:w="2528" w:type="pct"/>
          </w:tcPr>
          <w:p w:rsidR="00F254FA" w:rsidRPr="00F254FA" w:rsidRDefault="00F254FA" w:rsidP="00F254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254FA">
              <w:rPr>
                <w:sz w:val="28"/>
                <w:szCs w:val="28"/>
              </w:rPr>
              <w:t>О внесении изменений в распоряжение  Администрации муниципального образования «Шумячский район» Смоленской области от 16.01.2020 № 9-р</w:t>
            </w:r>
          </w:p>
        </w:tc>
        <w:tc>
          <w:tcPr>
            <w:tcW w:w="2472" w:type="pct"/>
          </w:tcPr>
          <w:p w:rsidR="00F254FA" w:rsidRPr="00F254FA" w:rsidRDefault="00F254FA" w:rsidP="00F254FA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</w:tr>
    </w:tbl>
    <w:p w:rsidR="00F254FA" w:rsidRDefault="00F254FA" w:rsidP="00F254FA">
      <w:pPr>
        <w:ind w:firstLine="709"/>
        <w:jc w:val="both"/>
        <w:rPr>
          <w:color w:val="000000"/>
          <w:sz w:val="28"/>
          <w:szCs w:val="28"/>
        </w:rPr>
      </w:pPr>
    </w:p>
    <w:p w:rsidR="00F254FA" w:rsidRPr="00F254FA" w:rsidRDefault="00F254FA" w:rsidP="00F254FA">
      <w:pPr>
        <w:ind w:firstLine="709"/>
        <w:jc w:val="both"/>
        <w:rPr>
          <w:color w:val="000000"/>
          <w:sz w:val="28"/>
          <w:szCs w:val="28"/>
        </w:rPr>
      </w:pPr>
    </w:p>
    <w:p w:rsidR="00F254FA" w:rsidRPr="00F254FA" w:rsidRDefault="00F254FA" w:rsidP="00F254FA">
      <w:pPr>
        <w:ind w:right="-10" w:firstLine="709"/>
        <w:jc w:val="both"/>
        <w:rPr>
          <w:color w:val="000000"/>
          <w:sz w:val="28"/>
          <w:szCs w:val="28"/>
        </w:rPr>
      </w:pPr>
      <w:r w:rsidRPr="00F254FA">
        <w:rPr>
          <w:sz w:val="28"/>
          <w:szCs w:val="28"/>
        </w:rPr>
        <w:t xml:space="preserve">В соответствии с Уставом муниципального образования «Шумячский район» Смоленской области, в целях актуализации состава </w:t>
      </w:r>
      <w:r w:rsidRPr="00F254FA">
        <w:rPr>
          <w:color w:val="000000"/>
          <w:sz w:val="28"/>
          <w:szCs w:val="28"/>
        </w:rPr>
        <w:t>муниципальной межведомственной рабочей группы по внедрению и реализации целевой модели развития региональных систем дополнительного образования детей в муниципальном образовании «Шумячский район» Смоленской области</w:t>
      </w:r>
    </w:p>
    <w:p w:rsidR="00F254FA" w:rsidRPr="00F254FA" w:rsidRDefault="00F254FA" w:rsidP="00F254FA">
      <w:pPr>
        <w:ind w:firstLine="709"/>
        <w:jc w:val="both"/>
        <w:rPr>
          <w:color w:val="000000"/>
          <w:sz w:val="28"/>
          <w:szCs w:val="28"/>
        </w:rPr>
      </w:pPr>
    </w:p>
    <w:p w:rsidR="00F254FA" w:rsidRPr="00F254FA" w:rsidRDefault="00F254FA" w:rsidP="00F254FA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F254FA">
        <w:rPr>
          <w:sz w:val="28"/>
          <w:szCs w:val="28"/>
        </w:rPr>
        <w:t xml:space="preserve">Внести изменения в состав </w:t>
      </w:r>
      <w:r w:rsidRPr="00F254FA">
        <w:rPr>
          <w:color w:val="000000"/>
          <w:sz w:val="28"/>
          <w:szCs w:val="28"/>
        </w:rPr>
        <w:t xml:space="preserve">муниципальной межведомственной рабочей группы по внедрению и реализации целевой модели развития региональных систем дополнительного образования детей в муниципальном образовании «Шумячский район» Смоленской области, утвержденный распоряжением </w:t>
      </w:r>
      <w:r w:rsidRPr="00F254FA">
        <w:rPr>
          <w:sz w:val="28"/>
          <w:szCs w:val="28"/>
        </w:rPr>
        <w:t xml:space="preserve">Администрации муниципального образования «Шумячский район» Смоленской области от 16.01.2020 г. № 9-р «Об утверждении </w:t>
      </w:r>
      <w:r w:rsidRPr="00F254FA">
        <w:rPr>
          <w:bCs/>
          <w:sz w:val="28"/>
          <w:szCs w:val="28"/>
        </w:rPr>
        <w:t xml:space="preserve">состава </w:t>
      </w:r>
      <w:r w:rsidRPr="00F254FA">
        <w:rPr>
          <w:color w:val="000000"/>
          <w:sz w:val="28"/>
          <w:szCs w:val="28"/>
        </w:rPr>
        <w:t>муниципальной межведомственной рабочей группы по внедрению и реализации целевой модели дополнительного образования детей в муниципальном образовании «Шумячский район» Смоленской области</w:t>
      </w:r>
      <w:r w:rsidRPr="00F254FA">
        <w:rPr>
          <w:sz w:val="28"/>
          <w:szCs w:val="28"/>
        </w:rPr>
        <w:t>», изложив его в новой редакции (приложение).</w:t>
      </w:r>
    </w:p>
    <w:p w:rsidR="00F254FA" w:rsidRPr="00F254FA" w:rsidRDefault="00F254FA" w:rsidP="00F2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54FA" w:rsidRPr="00F254FA" w:rsidRDefault="00F254FA" w:rsidP="00F2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54FA" w:rsidRPr="00F254FA" w:rsidRDefault="00F254FA" w:rsidP="00F254FA">
      <w:pPr>
        <w:widowControl w:val="0"/>
        <w:snapToGrid w:val="0"/>
        <w:jc w:val="both"/>
        <w:rPr>
          <w:sz w:val="28"/>
          <w:szCs w:val="28"/>
        </w:rPr>
      </w:pPr>
      <w:r w:rsidRPr="00F254FA">
        <w:rPr>
          <w:sz w:val="28"/>
          <w:szCs w:val="28"/>
        </w:rPr>
        <w:t>Глава муниципального образования</w:t>
      </w:r>
    </w:p>
    <w:p w:rsidR="00F254FA" w:rsidRPr="00F254FA" w:rsidRDefault="00F254FA" w:rsidP="00F254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4FA">
        <w:rPr>
          <w:sz w:val="28"/>
          <w:szCs w:val="28"/>
        </w:rPr>
        <w:t xml:space="preserve">«Шумячский район» Смоленской области                       </w:t>
      </w:r>
      <w:r>
        <w:rPr>
          <w:sz w:val="28"/>
          <w:szCs w:val="28"/>
        </w:rPr>
        <w:t xml:space="preserve">  </w:t>
      </w:r>
      <w:r w:rsidRPr="00F254FA">
        <w:rPr>
          <w:sz w:val="28"/>
          <w:szCs w:val="28"/>
        </w:rPr>
        <w:t xml:space="preserve">                     А.Н. Васильев</w:t>
      </w:r>
    </w:p>
    <w:p w:rsidR="00F254FA" w:rsidRPr="00F254FA" w:rsidRDefault="00F254FA" w:rsidP="00F2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54FA" w:rsidRPr="00F254FA" w:rsidRDefault="00F254FA" w:rsidP="00F2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54FA" w:rsidRPr="00F254FA" w:rsidRDefault="00F254FA" w:rsidP="00F2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54FA" w:rsidRPr="00F254FA" w:rsidRDefault="00F254FA" w:rsidP="00F2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54FA" w:rsidRPr="00F254FA" w:rsidRDefault="00F254FA" w:rsidP="00F2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54FA" w:rsidRDefault="00F254FA" w:rsidP="00F2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54FA" w:rsidRDefault="00F254FA" w:rsidP="00F2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54FA" w:rsidRPr="00F254FA" w:rsidRDefault="00F254FA" w:rsidP="00F2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54FA" w:rsidRPr="00F254FA" w:rsidRDefault="00F254FA" w:rsidP="00F2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54FA" w:rsidRPr="00F254FA" w:rsidRDefault="00F254FA" w:rsidP="00F254FA">
      <w:pPr>
        <w:ind w:left="6120"/>
        <w:jc w:val="both"/>
        <w:rPr>
          <w:sz w:val="28"/>
          <w:szCs w:val="28"/>
        </w:rPr>
      </w:pPr>
      <w:r w:rsidRPr="00F254FA">
        <w:rPr>
          <w:sz w:val="28"/>
          <w:szCs w:val="28"/>
        </w:rPr>
        <w:lastRenderedPageBreak/>
        <w:t xml:space="preserve">Приложение </w:t>
      </w:r>
    </w:p>
    <w:p w:rsidR="00F254FA" w:rsidRPr="00F254FA" w:rsidRDefault="00F254FA" w:rsidP="00F254FA">
      <w:pPr>
        <w:ind w:left="6120"/>
        <w:jc w:val="both"/>
        <w:rPr>
          <w:sz w:val="28"/>
          <w:szCs w:val="28"/>
        </w:rPr>
      </w:pPr>
      <w:r w:rsidRPr="00F254FA">
        <w:rPr>
          <w:sz w:val="28"/>
          <w:szCs w:val="28"/>
        </w:rPr>
        <w:t>к распоряжению Администрации муниципального образования «Шумячский район» Смоленской области</w:t>
      </w:r>
    </w:p>
    <w:p w:rsidR="00F254FA" w:rsidRPr="00F254FA" w:rsidRDefault="00F254FA" w:rsidP="00F254FA">
      <w:pPr>
        <w:ind w:left="6120"/>
        <w:jc w:val="both"/>
        <w:rPr>
          <w:sz w:val="28"/>
          <w:szCs w:val="28"/>
        </w:rPr>
      </w:pPr>
      <w:r w:rsidRPr="00F254FA">
        <w:rPr>
          <w:sz w:val="28"/>
          <w:szCs w:val="28"/>
        </w:rPr>
        <w:t xml:space="preserve">от </w:t>
      </w:r>
      <w:r w:rsidR="00E67351">
        <w:rPr>
          <w:sz w:val="28"/>
          <w:szCs w:val="28"/>
        </w:rPr>
        <w:t>18.11.2021</w:t>
      </w:r>
      <w:r w:rsidRPr="00F254FA">
        <w:rPr>
          <w:sz w:val="28"/>
          <w:szCs w:val="28"/>
        </w:rPr>
        <w:t>г</w:t>
      </w:r>
      <w:r w:rsidR="00E67351">
        <w:rPr>
          <w:sz w:val="28"/>
          <w:szCs w:val="28"/>
        </w:rPr>
        <w:t>.</w:t>
      </w:r>
      <w:r w:rsidRPr="00F254FA">
        <w:rPr>
          <w:sz w:val="28"/>
          <w:szCs w:val="28"/>
        </w:rPr>
        <w:t xml:space="preserve"> № </w:t>
      </w:r>
      <w:r w:rsidR="00E67351">
        <w:rPr>
          <w:sz w:val="28"/>
          <w:szCs w:val="28"/>
        </w:rPr>
        <w:t>408-р</w:t>
      </w:r>
    </w:p>
    <w:p w:rsidR="00F254FA" w:rsidRPr="00F254FA" w:rsidRDefault="00F254FA" w:rsidP="00F254FA">
      <w:pPr>
        <w:ind w:left="6480"/>
        <w:rPr>
          <w:sz w:val="28"/>
          <w:szCs w:val="28"/>
        </w:rPr>
      </w:pPr>
    </w:p>
    <w:p w:rsidR="00F254FA" w:rsidRPr="00F254FA" w:rsidRDefault="00F254FA" w:rsidP="00F254FA">
      <w:pPr>
        <w:ind w:firstLine="709"/>
        <w:jc w:val="center"/>
        <w:rPr>
          <w:color w:val="000000"/>
          <w:sz w:val="28"/>
          <w:szCs w:val="28"/>
        </w:rPr>
      </w:pPr>
      <w:r w:rsidRPr="00F254FA">
        <w:rPr>
          <w:color w:val="000000"/>
          <w:sz w:val="28"/>
          <w:szCs w:val="28"/>
        </w:rPr>
        <w:t>Состав</w:t>
      </w:r>
    </w:p>
    <w:p w:rsidR="00F254FA" w:rsidRPr="00F254FA" w:rsidRDefault="00F254FA" w:rsidP="00F254FA">
      <w:pPr>
        <w:ind w:firstLine="709"/>
        <w:jc w:val="center"/>
        <w:rPr>
          <w:color w:val="000000"/>
          <w:sz w:val="28"/>
          <w:szCs w:val="28"/>
        </w:rPr>
      </w:pPr>
      <w:r w:rsidRPr="00F254FA">
        <w:rPr>
          <w:color w:val="000000"/>
          <w:sz w:val="28"/>
          <w:szCs w:val="28"/>
        </w:rPr>
        <w:t>муниципальной межведомственной рабочей группы по внедрению и реализации целевой модели развития региональных систем дополнительного образования детей в муниципальном образовании</w:t>
      </w:r>
    </w:p>
    <w:p w:rsidR="00F254FA" w:rsidRPr="00F254FA" w:rsidRDefault="00F254FA" w:rsidP="00F254FA">
      <w:pPr>
        <w:ind w:firstLine="709"/>
        <w:jc w:val="center"/>
        <w:rPr>
          <w:color w:val="000000"/>
          <w:sz w:val="28"/>
          <w:szCs w:val="28"/>
        </w:rPr>
      </w:pPr>
      <w:r w:rsidRPr="00F254FA">
        <w:rPr>
          <w:color w:val="000000"/>
          <w:sz w:val="28"/>
          <w:szCs w:val="28"/>
        </w:rPr>
        <w:t>«Шумячский район» Смоленской области</w:t>
      </w:r>
    </w:p>
    <w:p w:rsidR="00F254FA" w:rsidRPr="00F254FA" w:rsidRDefault="00F254FA" w:rsidP="00F254FA">
      <w:pPr>
        <w:ind w:firstLine="709"/>
        <w:jc w:val="center"/>
        <w:rPr>
          <w:color w:val="000000"/>
          <w:sz w:val="20"/>
        </w:rPr>
      </w:pPr>
    </w:p>
    <w:tbl>
      <w:tblPr>
        <w:tblW w:w="5000" w:type="pct"/>
        <w:tblCellMar>
          <w:top w:w="37" w:type="dxa"/>
          <w:left w:w="0" w:type="dxa"/>
          <w:right w:w="140" w:type="dxa"/>
        </w:tblCellMar>
        <w:tblLook w:val="04A0" w:firstRow="1" w:lastRow="0" w:firstColumn="1" w:lastColumn="0" w:noHBand="0" w:noVBand="1"/>
      </w:tblPr>
      <w:tblGrid>
        <w:gridCol w:w="3499"/>
        <w:gridCol w:w="6707"/>
      </w:tblGrid>
      <w:tr w:rsidR="00F254FA" w:rsidRPr="00F254FA" w:rsidTr="00F254FA">
        <w:trPr>
          <w:trHeight w:val="336"/>
        </w:trPr>
        <w:tc>
          <w:tcPr>
            <w:tcW w:w="1714" w:type="pct"/>
            <w:hideMark/>
          </w:tcPr>
          <w:p w:rsidR="00F254FA" w:rsidRPr="00F254FA" w:rsidRDefault="00F254FA" w:rsidP="00F254FA">
            <w:pPr>
              <w:tabs>
                <w:tab w:val="center" w:pos="3680"/>
                <w:tab w:val="center" w:pos="4536"/>
                <w:tab w:val="right" w:pos="9072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86" w:type="pct"/>
            <w:hideMark/>
          </w:tcPr>
          <w:p w:rsidR="00F254FA" w:rsidRPr="00F254FA" w:rsidRDefault="00F254FA" w:rsidP="00F254FA">
            <w:pPr>
              <w:tabs>
                <w:tab w:val="center" w:pos="3680"/>
                <w:tab w:val="center" w:pos="4536"/>
                <w:tab w:val="right" w:pos="9072"/>
              </w:tabs>
              <w:spacing w:line="276" w:lineRule="auto"/>
              <w:ind w:left="105"/>
              <w:jc w:val="center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F254FA" w:rsidRPr="00F254FA" w:rsidTr="00F254FA">
        <w:trPr>
          <w:trHeight w:val="979"/>
        </w:trPr>
        <w:tc>
          <w:tcPr>
            <w:tcW w:w="1714" w:type="pct"/>
            <w:hideMark/>
          </w:tcPr>
          <w:p w:rsidR="00F254FA" w:rsidRPr="00F254FA" w:rsidRDefault="00F254FA" w:rsidP="00F254FA">
            <w:pPr>
              <w:tabs>
                <w:tab w:val="center" w:pos="4536"/>
                <w:tab w:val="right" w:pos="9072"/>
              </w:tabs>
              <w:spacing w:line="276" w:lineRule="auto"/>
              <w:ind w:left="163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</w:rPr>
              <w:t>Варсанова</w:t>
            </w:r>
          </w:p>
          <w:p w:rsidR="00F254FA" w:rsidRPr="00F254FA" w:rsidRDefault="00F254FA" w:rsidP="00F254FA">
            <w:pPr>
              <w:tabs>
                <w:tab w:val="center" w:pos="4536"/>
                <w:tab w:val="right" w:pos="9072"/>
              </w:tabs>
              <w:spacing w:line="276" w:lineRule="auto"/>
              <w:ind w:left="163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</w:rPr>
              <w:t>Галина Аркадьевна</w:t>
            </w:r>
          </w:p>
        </w:tc>
        <w:tc>
          <w:tcPr>
            <w:tcW w:w="3286" w:type="pct"/>
            <w:hideMark/>
          </w:tcPr>
          <w:p w:rsidR="00F254FA" w:rsidRPr="00F254FA" w:rsidRDefault="00F254FA" w:rsidP="00F254FA">
            <w:pPr>
              <w:tabs>
                <w:tab w:val="center" w:pos="4536"/>
                <w:tab w:val="right" w:pos="9072"/>
              </w:tabs>
              <w:spacing w:after="240" w:line="276" w:lineRule="auto"/>
              <w:ind w:left="167"/>
              <w:jc w:val="both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</w:rPr>
              <w:t>заместитель Главы муниципального образования «Шумячский район» Смоленской области по социальным вопросам, руководитель рабочей группы</w:t>
            </w:r>
          </w:p>
        </w:tc>
      </w:tr>
      <w:tr w:rsidR="00F254FA" w:rsidRPr="00F254FA" w:rsidTr="00F254FA">
        <w:trPr>
          <w:trHeight w:val="1305"/>
        </w:trPr>
        <w:tc>
          <w:tcPr>
            <w:tcW w:w="1714" w:type="pct"/>
            <w:hideMark/>
          </w:tcPr>
          <w:p w:rsidR="00F254FA" w:rsidRPr="00F254FA" w:rsidRDefault="00F254FA" w:rsidP="00F254FA">
            <w:pPr>
              <w:tabs>
                <w:tab w:val="center" w:pos="4536"/>
                <w:tab w:val="right" w:pos="9072"/>
              </w:tabs>
              <w:spacing w:line="276" w:lineRule="auto"/>
              <w:ind w:left="163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</w:rPr>
              <w:t>Кулешова</w:t>
            </w:r>
          </w:p>
          <w:p w:rsidR="00F254FA" w:rsidRPr="00F254FA" w:rsidRDefault="00F254FA" w:rsidP="00F254FA">
            <w:pPr>
              <w:tabs>
                <w:tab w:val="center" w:pos="4536"/>
                <w:tab w:val="right" w:pos="9072"/>
              </w:tabs>
              <w:spacing w:line="276" w:lineRule="auto"/>
              <w:ind w:left="163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</w:rPr>
              <w:t>Ирина Григорьевна</w:t>
            </w:r>
          </w:p>
        </w:tc>
        <w:tc>
          <w:tcPr>
            <w:tcW w:w="3286" w:type="pct"/>
            <w:hideMark/>
          </w:tcPr>
          <w:p w:rsidR="00F254FA" w:rsidRPr="00F254FA" w:rsidRDefault="00F254FA" w:rsidP="00F254FA">
            <w:pPr>
              <w:tabs>
                <w:tab w:val="center" w:pos="4536"/>
                <w:tab w:val="right" w:pos="9072"/>
              </w:tabs>
              <w:spacing w:after="240" w:line="276" w:lineRule="auto"/>
              <w:ind w:left="167" w:right="10"/>
              <w:jc w:val="both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</w:rPr>
              <w:t>начальник Отдела по образованию Администрации муниципального образования «Шумячский район» Смоленской области, заместитель руководителя рабочей группы</w:t>
            </w:r>
          </w:p>
        </w:tc>
      </w:tr>
      <w:tr w:rsidR="00F254FA" w:rsidRPr="00F254FA" w:rsidTr="00F254FA">
        <w:trPr>
          <w:trHeight w:val="959"/>
        </w:trPr>
        <w:tc>
          <w:tcPr>
            <w:tcW w:w="1714" w:type="pct"/>
            <w:hideMark/>
          </w:tcPr>
          <w:p w:rsidR="00F254FA" w:rsidRPr="00F254FA" w:rsidRDefault="00F254FA" w:rsidP="00F254FA">
            <w:pPr>
              <w:tabs>
                <w:tab w:val="center" w:pos="4536"/>
                <w:tab w:val="right" w:pos="9072"/>
              </w:tabs>
              <w:spacing w:line="276" w:lineRule="auto"/>
              <w:ind w:left="163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</w:rPr>
              <w:t>Прудникова</w:t>
            </w:r>
          </w:p>
          <w:p w:rsidR="00F254FA" w:rsidRPr="00F254FA" w:rsidRDefault="00F254FA" w:rsidP="00F254FA">
            <w:pPr>
              <w:tabs>
                <w:tab w:val="center" w:pos="4536"/>
                <w:tab w:val="right" w:pos="9072"/>
              </w:tabs>
              <w:spacing w:line="276" w:lineRule="auto"/>
              <w:ind w:left="163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</w:rPr>
              <w:t>Валентина Григорьевна</w:t>
            </w:r>
          </w:p>
        </w:tc>
        <w:tc>
          <w:tcPr>
            <w:tcW w:w="3286" w:type="pct"/>
            <w:hideMark/>
          </w:tcPr>
          <w:p w:rsidR="00F254FA" w:rsidRPr="00F254FA" w:rsidRDefault="00F254FA" w:rsidP="00F254FA">
            <w:pPr>
              <w:tabs>
                <w:tab w:val="center" w:pos="4536"/>
                <w:tab w:val="right" w:pos="9072"/>
              </w:tabs>
              <w:spacing w:line="276" w:lineRule="auto"/>
              <w:ind w:left="157" w:right="10"/>
              <w:jc w:val="both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</w:rPr>
              <w:t>директор Шумячского ДДТ, секретарь рабочей группы</w:t>
            </w:r>
          </w:p>
        </w:tc>
      </w:tr>
      <w:tr w:rsidR="00F254FA" w:rsidRPr="00F254FA" w:rsidTr="00F254FA">
        <w:trPr>
          <w:trHeight w:val="441"/>
        </w:trPr>
        <w:tc>
          <w:tcPr>
            <w:tcW w:w="5000" w:type="pct"/>
            <w:gridSpan w:val="2"/>
            <w:hideMark/>
          </w:tcPr>
          <w:p w:rsidR="00F254FA" w:rsidRPr="00F254FA" w:rsidRDefault="00F254FA" w:rsidP="00F254FA">
            <w:pPr>
              <w:tabs>
                <w:tab w:val="center" w:pos="4536"/>
                <w:tab w:val="right" w:pos="9072"/>
              </w:tabs>
              <w:spacing w:before="240" w:line="276" w:lineRule="auto"/>
              <w:ind w:left="157" w:right="10"/>
              <w:jc w:val="both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</w:rPr>
              <w:t>Члены рабочей группы</w:t>
            </w:r>
          </w:p>
        </w:tc>
      </w:tr>
      <w:tr w:rsidR="00F254FA" w:rsidRPr="00F254FA" w:rsidTr="00F254FA">
        <w:trPr>
          <w:trHeight w:val="989"/>
        </w:trPr>
        <w:tc>
          <w:tcPr>
            <w:tcW w:w="1714" w:type="pct"/>
            <w:hideMark/>
          </w:tcPr>
          <w:p w:rsidR="00F254FA" w:rsidRPr="00F254FA" w:rsidRDefault="00F254FA" w:rsidP="00F254FA">
            <w:pPr>
              <w:tabs>
                <w:tab w:val="center" w:pos="4536"/>
                <w:tab w:val="right" w:pos="9072"/>
              </w:tabs>
              <w:spacing w:line="276" w:lineRule="auto"/>
              <w:ind w:left="154"/>
              <w:rPr>
                <w:color w:val="000000"/>
                <w:sz w:val="28"/>
                <w:szCs w:val="28"/>
              </w:rPr>
            </w:pPr>
            <w:proofErr w:type="spellStart"/>
            <w:r w:rsidRPr="00F254FA">
              <w:rPr>
                <w:color w:val="000000"/>
                <w:sz w:val="28"/>
                <w:szCs w:val="28"/>
              </w:rPr>
              <w:t>Вознова</w:t>
            </w:r>
            <w:proofErr w:type="spellEnd"/>
          </w:p>
          <w:p w:rsidR="00F254FA" w:rsidRPr="00F254FA" w:rsidRDefault="00F254FA" w:rsidP="00F254FA">
            <w:pPr>
              <w:tabs>
                <w:tab w:val="center" w:pos="4536"/>
                <w:tab w:val="right" w:pos="9072"/>
              </w:tabs>
              <w:spacing w:line="276" w:lineRule="auto"/>
              <w:ind w:left="154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</w:rPr>
              <w:t>Юлия Викторовна</w:t>
            </w:r>
          </w:p>
        </w:tc>
        <w:tc>
          <w:tcPr>
            <w:tcW w:w="3286" w:type="pct"/>
            <w:hideMark/>
          </w:tcPr>
          <w:p w:rsidR="00F254FA" w:rsidRPr="00F254FA" w:rsidRDefault="00F254FA" w:rsidP="00F254FA">
            <w:pPr>
              <w:tabs>
                <w:tab w:val="center" w:pos="4536"/>
                <w:tab w:val="right" w:pos="9072"/>
              </w:tabs>
              <w:spacing w:after="240" w:line="276" w:lineRule="auto"/>
              <w:ind w:left="157" w:right="10"/>
              <w:jc w:val="both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  <w:shd w:val="clear" w:color="auto" w:fill="FFFFFF"/>
              </w:rPr>
              <w:t>начальник Финансового управления</w:t>
            </w:r>
            <w:r w:rsidRPr="00F254FA">
              <w:rPr>
                <w:color w:val="000000"/>
                <w:sz w:val="28"/>
                <w:szCs w:val="28"/>
              </w:rPr>
              <w:t xml:space="preserve"> Администрации муниципального образования «Шумячский район» Смоленской области</w:t>
            </w:r>
          </w:p>
        </w:tc>
      </w:tr>
      <w:tr w:rsidR="00F254FA" w:rsidRPr="00F254FA" w:rsidTr="00F254FA">
        <w:trPr>
          <w:trHeight w:val="915"/>
        </w:trPr>
        <w:tc>
          <w:tcPr>
            <w:tcW w:w="1714" w:type="pct"/>
            <w:hideMark/>
          </w:tcPr>
          <w:p w:rsidR="00F254FA" w:rsidRPr="00F254FA" w:rsidRDefault="00F254FA" w:rsidP="00F254FA">
            <w:pPr>
              <w:tabs>
                <w:tab w:val="center" w:pos="4536"/>
                <w:tab w:val="right" w:pos="9072"/>
              </w:tabs>
              <w:spacing w:line="276" w:lineRule="auto"/>
              <w:ind w:left="154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</w:rPr>
              <w:t>Ковалева</w:t>
            </w:r>
          </w:p>
          <w:p w:rsidR="00F254FA" w:rsidRPr="00F254FA" w:rsidRDefault="00F254FA" w:rsidP="00F254FA">
            <w:pPr>
              <w:tabs>
                <w:tab w:val="center" w:pos="4536"/>
                <w:tab w:val="right" w:pos="9072"/>
              </w:tabs>
              <w:spacing w:line="276" w:lineRule="auto"/>
              <w:ind w:left="154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</w:rPr>
              <w:t>Виктория Викторовна</w:t>
            </w:r>
          </w:p>
        </w:tc>
        <w:tc>
          <w:tcPr>
            <w:tcW w:w="3286" w:type="pct"/>
            <w:hideMark/>
          </w:tcPr>
          <w:p w:rsidR="00F254FA" w:rsidRPr="00F254FA" w:rsidRDefault="00F254FA" w:rsidP="00F254FA">
            <w:pPr>
              <w:tabs>
                <w:tab w:val="center" w:pos="4536"/>
                <w:tab w:val="right" w:pos="9072"/>
              </w:tabs>
              <w:spacing w:line="276" w:lineRule="auto"/>
              <w:ind w:left="148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</w:rPr>
              <w:t>методист Шумячского ДДТ</w:t>
            </w:r>
          </w:p>
        </w:tc>
      </w:tr>
      <w:tr w:rsidR="00F254FA" w:rsidRPr="00F254FA" w:rsidTr="00F254FA">
        <w:trPr>
          <w:trHeight w:val="525"/>
        </w:trPr>
        <w:tc>
          <w:tcPr>
            <w:tcW w:w="1714" w:type="pct"/>
            <w:hideMark/>
          </w:tcPr>
          <w:p w:rsidR="00F254FA" w:rsidRPr="00F254FA" w:rsidRDefault="00F254FA" w:rsidP="00F254FA">
            <w:pPr>
              <w:tabs>
                <w:tab w:val="center" w:pos="4536"/>
                <w:tab w:val="right" w:pos="9072"/>
              </w:tabs>
              <w:spacing w:line="276" w:lineRule="auto"/>
              <w:ind w:left="154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</w:rPr>
              <w:t>Семенова</w:t>
            </w:r>
          </w:p>
          <w:p w:rsidR="00F254FA" w:rsidRPr="00F254FA" w:rsidRDefault="00F254FA" w:rsidP="00F254FA">
            <w:pPr>
              <w:tabs>
                <w:tab w:val="center" w:pos="4536"/>
                <w:tab w:val="right" w:pos="9072"/>
              </w:tabs>
              <w:spacing w:line="276" w:lineRule="auto"/>
              <w:ind w:left="154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</w:rPr>
              <w:t>Татьяна Григорьевна</w:t>
            </w:r>
          </w:p>
        </w:tc>
        <w:tc>
          <w:tcPr>
            <w:tcW w:w="3286" w:type="pct"/>
            <w:hideMark/>
          </w:tcPr>
          <w:p w:rsidR="00F254FA" w:rsidRPr="00F254FA" w:rsidRDefault="00F254FA" w:rsidP="00F254FA">
            <w:pPr>
              <w:tabs>
                <w:tab w:val="center" w:pos="4536"/>
                <w:tab w:val="right" w:pos="9072"/>
              </w:tabs>
              <w:spacing w:after="240" w:line="276" w:lineRule="auto"/>
              <w:ind w:left="148" w:right="29"/>
              <w:jc w:val="both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254FA" w:rsidRPr="00F254FA" w:rsidTr="00F254FA">
        <w:trPr>
          <w:trHeight w:val="525"/>
        </w:trPr>
        <w:tc>
          <w:tcPr>
            <w:tcW w:w="1714" w:type="pct"/>
            <w:hideMark/>
          </w:tcPr>
          <w:p w:rsidR="00F254FA" w:rsidRPr="00F254FA" w:rsidRDefault="00F254FA" w:rsidP="00F254FA">
            <w:pPr>
              <w:tabs>
                <w:tab w:val="center" w:pos="4536"/>
                <w:tab w:val="right" w:pos="9072"/>
              </w:tabs>
              <w:spacing w:line="276" w:lineRule="auto"/>
              <w:ind w:left="154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</w:rPr>
              <w:t>Якубенко</w:t>
            </w:r>
          </w:p>
          <w:p w:rsidR="00F254FA" w:rsidRPr="00F254FA" w:rsidRDefault="00F254FA" w:rsidP="00F254FA">
            <w:pPr>
              <w:tabs>
                <w:tab w:val="center" w:pos="4536"/>
                <w:tab w:val="right" w:pos="9072"/>
              </w:tabs>
              <w:spacing w:line="276" w:lineRule="auto"/>
              <w:ind w:left="154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</w:rPr>
              <w:t>Тамара Леонидовна</w:t>
            </w:r>
          </w:p>
        </w:tc>
        <w:tc>
          <w:tcPr>
            <w:tcW w:w="3286" w:type="pct"/>
            <w:hideMark/>
          </w:tcPr>
          <w:p w:rsidR="00F254FA" w:rsidRPr="00F254FA" w:rsidRDefault="00F254FA" w:rsidP="00F254FA">
            <w:pPr>
              <w:tabs>
                <w:tab w:val="center" w:pos="4536"/>
                <w:tab w:val="right" w:pos="9072"/>
              </w:tabs>
              <w:spacing w:line="276" w:lineRule="auto"/>
              <w:ind w:left="148" w:right="29"/>
              <w:jc w:val="both"/>
              <w:rPr>
                <w:color w:val="000000"/>
                <w:sz w:val="28"/>
                <w:szCs w:val="28"/>
              </w:rPr>
            </w:pPr>
            <w:r w:rsidRPr="00F254FA">
              <w:rPr>
                <w:color w:val="000000"/>
                <w:sz w:val="28"/>
                <w:szCs w:val="28"/>
              </w:rPr>
              <w:t xml:space="preserve">начальник МКУ «ЦБУО Шумячского района» </w:t>
            </w:r>
          </w:p>
        </w:tc>
      </w:tr>
    </w:tbl>
    <w:p w:rsidR="00F254FA" w:rsidRPr="00F254FA" w:rsidRDefault="00F254FA" w:rsidP="00F254FA">
      <w:pPr>
        <w:widowControl w:val="0"/>
        <w:snapToGrid w:val="0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9455BF" w:rsidSect="009565CA">
      <w:headerReference w:type="even" r:id="rId8"/>
      <w:headerReference w:type="default" r:id="rId9"/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82" w:rsidRDefault="00D04582" w:rsidP="00403EB0">
      <w:pPr>
        <w:pStyle w:val="a3"/>
      </w:pPr>
      <w:r>
        <w:separator/>
      </w:r>
    </w:p>
  </w:endnote>
  <w:endnote w:type="continuationSeparator" w:id="0">
    <w:p w:rsidR="00D04582" w:rsidRDefault="00D04582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82" w:rsidRDefault="00D04582" w:rsidP="00403EB0">
      <w:pPr>
        <w:pStyle w:val="a3"/>
      </w:pPr>
      <w:r>
        <w:separator/>
      </w:r>
    </w:p>
  </w:footnote>
  <w:footnote w:type="continuationSeparator" w:id="0">
    <w:p w:rsidR="00D04582" w:rsidRDefault="00D04582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4582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67351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254FA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96B93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E0EF9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2021-11-17T09:30:00Z</cp:lastPrinted>
  <dcterms:created xsi:type="dcterms:W3CDTF">2021-11-19T12:02:00Z</dcterms:created>
  <dcterms:modified xsi:type="dcterms:W3CDTF">2021-11-19T12:02:00Z</dcterms:modified>
</cp:coreProperties>
</file>