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5D5668">
        <w:rPr>
          <w:sz w:val="28"/>
          <w:szCs w:val="28"/>
          <w:u w:val="single"/>
        </w:rPr>
        <w:t>15.11.2021г.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5D5668">
        <w:rPr>
          <w:sz w:val="28"/>
          <w:szCs w:val="28"/>
        </w:rPr>
        <w:t xml:space="preserve"> 401-р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4"/>
        <w:gridCol w:w="5071"/>
      </w:tblGrid>
      <w:tr w:rsidR="00C5008F" w:rsidRPr="00C5008F" w:rsidTr="00C5008F">
        <w:tc>
          <w:tcPr>
            <w:tcW w:w="5134" w:type="dxa"/>
            <w:hideMark/>
          </w:tcPr>
          <w:p w:rsidR="00C5008F" w:rsidRPr="00C5008F" w:rsidRDefault="00C5008F" w:rsidP="00C5008F">
            <w:pPr>
              <w:suppressAutoHyphens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C5008F">
              <w:rPr>
                <w:sz w:val="28"/>
                <w:szCs w:val="28"/>
                <w:lang w:eastAsia="ar-SA"/>
              </w:rPr>
              <w:t>О назначении уполномоченного лица</w:t>
            </w:r>
          </w:p>
        </w:tc>
        <w:tc>
          <w:tcPr>
            <w:tcW w:w="5071" w:type="dxa"/>
          </w:tcPr>
          <w:p w:rsidR="00C5008F" w:rsidRPr="00C5008F" w:rsidRDefault="00C5008F" w:rsidP="00C500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5008F" w:rsidRDefault="00C5008F" w:rsidP="00C5008F">
      <w:pPr>
        <w:suppressAutoHyphens/>
        <w:rPr>
          <w:sz w:val="24"/>
          <w:szCs w:val="24"/>
          <w:lang w:eastAsia="ar-SA"/>
        </w:rPr>
      </w:pPr>
    </w:p>
    <w:p w:rsidR="00C5008F" w:rsidRPr="00C5008F" w:rsidRDefault="00C5008F" w:rsidP="00C5008F">
      <w:pPr>
        <w:suppressAutoHyphens/>
        <w:rPr>
          <w:sz w:val="24"/>
          <w:szCs w:val="24"/>
          <w:lang w:eastAsia="ar-SA"/>
        </w:rPr>
      </w:pPr>
    </w:p>
    <w:p w:rsidR="00C5008F" w:rsidRPr="00C5008F" w:rsidRDefault="00C5008F" w:rsidP="00C5008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>В целях осуществления контроля объема выполненных строительно-монтажных и ремонтных работ, выполняемых за счет резервного фонда Администрации Смоленской области:</w:t>
      </w:r>
    </w:p>
    <w:p w:rsidR="00C5008F" w:rsidRPr="00C5008F" w:rsidRDefault="00C5008F" w:rsidP="00C5008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5008F" w:rsidRPr="00C5008F" w:rsidRDefault="00C5008F" w:rsidP="00C5008F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>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Стародворову Наталью Анатольевну уполномоченным представителем Администрации муниципального образования «Шумячский район» Смоленской области при осуществлении контроля объема выполненных строительно-монтажных и ремонтных работ, выполняемых за счет резервного фонда Администрации Смоленской области, по следующим работам:</w:t>
      </w:r>
    </w:p>
    <w:p w:rsidR="00C5008F" w:rsidRPr="00C5008F" w:rsidRDefault="00C5008F" w:rsidP="00C5008F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>- замена участка тепловых сетей от котельной до жилых домов по ул. Базарная пос. Шумячи;</w:t>
      </w:r>
    </w:p>
    <w:p w:rsidR="00C5008F" w:rsidRPr="00C5008F" w:rsidRDefault="00C5008F" w:rsidP="00C5008F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C5008F">
        <w:rPr>
          <w:sz w:val="28"/>
          <w:szCs w:val="28"/>
          <w:lang w:eastAsia="ar-SA"/>
        </w:rPr>
        <w:t>- замена участка тепловых сетей по ул. Пионерской пос. Шумячи.</w:t>
      </w:r>
    </w:p>
    <w:p w:rsidR="00C5008F" w:rsidRPr="00C5008F" w:rsidRDefault="00C5008F" w:rsidP="00C5008F">
      <w:pPr>
        <w:suppressAutoHyphens/>
        <w:ind w:right="-2" w:firstLine="709"/>
        <w:jc w:val="both"/>
        <w:rPr>
          <w:sz w:val="28"/>
          <w:szCs w:val="28"/>
          <w:lang w:eastAsia="ar-SA"/>
        </w:rPr>
      </w:pPr>
    </w:p>
    <w:p w:rsidR="00C5008F" w:rsidRPr="00C5008F" w:rsidRDefault="00C5008F" w:rsidP="00C5008F">
      <w:pPr>
        <w:suppressAutoHyphens/>
        <w:ind w:right="-2" w:firstLine="709"/>
        <w:jc w:val="both"/>
        <w:rPr>
          <w:sz w:val="28"/>
          <w:szCs w:val="28"/>
          <w:lang w:eastAsia="ar-SA"/>
        </w:rPr>
      </w:pPr>
    </w:p>
    <w:p w:rsidR="00C5008F" w:rsidRPr="00C5008F" w:rsidRDefault="00C5008F" w:rsidP="00C5008F">
      <w:pPr>
        <w:suppressAutoHyphens/>
        <w:ind w:right="176"/>
        <w:jc w:val="both"/>
        <w:rPr>
          <w:sz w:val="28"/>
          <w:szCs w:val="28"/>
          <w:lang w:eastAsia="ar-SA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5008F" w:rsidRPr="00C5008F" w:rsidTr="00C5008F">
        <w:tc>
          <w:tcPr>
            <w:tcW w:w="5098" w:type="dxa"/>
            <w:hideMark/>
          </w:tcPr>
          <w:p w:rsidR="00C5008F" w:rsidRPr="00C5008F" w:rsidRDefault="00C5008F" w:rsidP="00C5008F">
            <w:pPr>
              <w:suppressAutoHyphens/>
              <w:ind w:left="-105" w:right="-102"/>
              <w:jc w:val="both"/>
              <w:rPr>
                <w:sz w:val="28"/>
                <w:szCs w:val="28"/>
                <w:lang w:eastAsia="ar-SA"/>
              </w:rPr>
            </w:pPr>
            <w:r w:rsidRPr="00C5008F">
              <w:rPr>
                <w:sz w:val="28"/>
                <w:szCs w:val="28"/>
                <w:lang w:eastAsia="ar-SA"/>
              </w:rPr>
              <w:t>Глава муниципального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5008F">
              <w:rPr>
                <w:sz w:val="28"/>
                <w:szCs w:val="28"/>
                <w:lang w:eastAsia="ar-SA"/>
              </w:rPr>
              <w:t>образования «Шумячский район» Смоленской области</w:t>
            </w:r>
          </w:p>
        </w:tc>
        <w:tc>
          <w:tcPr>
            <w:tcW w:w="5103" w:type="dxa"/>
            <w:vAlign w:val="bottom"/>
            <w:hideMark/>
          </w:tcPr>
          <w:p w:rsidR="00C5008F" w:rsidRPr="00C5008F" w:rsidRDefault="00C5008F" w:rsidP="00C5008F">
            <w:pPr>
              <w:suppressAutoHyphens/>
              <w:ind w:right="176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</w:t>
            </w:r>
            <w:r w:rsidRPr="00C5008F">
              <w:rPr>
                <w:sz w:val="28"/>
                <w:szCs w:val="28"/>
                <w:lang w:eastAsia="ar-SA"/>
              </w:rPr>
              <w:t>А.Н. Васильев</w:t>
            </w:r>
          </w:p>
        </w:tc>
      </w:tr>
    </w:tbl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  <w:bookmarkStart w:id="0" w:name="_GoBack"/>
      <w:bookmarkEnd w:id="0"/>
    </w:p>
    <w:sectPr w:rsidR="009F11E5" w:rsidSect="00D24955">
      <w:headerReference w:type="even" r:id="rId8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BF" w:rsidRDefault="005D34BF">
      <w:r>
        <w:separator/>
      </w:r>
    </w:p>
  </w:endnote>
  <w:endnote w:type="continuationSeparator" w:id="0">
    <w:p w:rsidR="005D34BF" w:rsidRDefault="005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BF" w:rsidRDefault="005D34BF">
      <w:r>
        <w:separator/>
      </w:r>
    </w:p>
  </w:footnote>
  <w:footnote w:type="continuationSeparator" w:id="0">
    <w:p w:rsidR="005D34BF" w:rsidRDefault="005D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34BF"/>
    <w:rsid w:val="005D5668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70D18"/>
    <w:rsid w:val="00A90CCA"/>
    <w:rsid w:val="00AD5B09"/>
    <w:rsid w:val="00B15135"/>
    <w:rsid w:val="00B73751"/>
    <w:rsid w:val="00B763B6"/>
    <w:rsid w:val="00C15862"/>
    <w:rsid w:val="00C15C1B"/>
    <w:rsid w:val="00C5008F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26B3"/>
    <w:rsid w:val="00E969F7"/>
    <w:rsid w:val="00EA00B1"/>
    <w:rsid w:val="00ED6A3D"/>
    <w:rsid w:val="00EF72F6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B835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C500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5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2021-11-15T07:02:00Z</cp:lastPrinted>
  <dcterms:created xsi:type="dcterms:W3CDTF">2021-11-22T12:18:00Z</dcterms:created>
  <dcterms:modified xsi:type="dcterms:W3CDTF">2021-11-22T12:18:00Z</dcterms:modified>
</cp:coreProperties>
</file>