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833D17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181DEF" w:rsidP="003F40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F4024" w:rsidRPr="00301958">
        <w:rPr>
          <w:sz w:val="28"/>
          <w:szCs w:val="28"/>
        </w:rPr>
        <w:t>от</w:t>
      </w:r>
      <w:r w:rsidR="003F4024" w:rsidRPr="00301958">
        <w:rPr>
          <w:sz w:val="28"/>
          <w:szCs w:val="28"/>
          <w:u w:val="single"/>
        </w:rPr>
        <w:t xml:space="preserve"> </w:t>
      </w:r>
      <w:r w:rsidR="00405292">
        <w:rPr>
          <w:sz w:val="28"/>
          <w:szCs w:val="28"/>
          <w:u w:val="single"/>
        </w:rPr>
        <w:t>19.10.2021г.</w:t>
      </w:r>
      <w:r w:rsidR="003F4024" w:rsidRPr="00301958">
        <w:rPr>
          <w:sz w:val="28"/>
          <w:szCs w:val="28"/>
          <w:u w:val="single"/>
        </w:rPr>
        <w:t xml:space="preserve"> </w:t>
      </w:r>
      <w:r w:rsidR="003F4024" w:rsidRPr="00301958">
        <w:rPr>
          <w:sz w:val="28"/>
          <w:szCs w:val="28"/>
        </w:rPr>
        <w:t>№</w:t>
      </w:r>
      <w:r w:rsidR="00405292">
        <w:rPr>
          <w:sz w:val="28"/>
          <w:szCs w:val="28"/>
        </w:rPr>
        <w:t xml:space="preserve"> 362-р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="00181DEF">
        <w:rPr>
          <w:lang w:val="ru-RU"/>
        </w:rPr>
        <w:t xml:space="preserve">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181DEF" w:rsidRDefault="00181DEF" w:rsidP="000B1EE4">
      <w:pPr>
        <w:tabs>
          <w:tab w:val="left" w:pos="6763"/>
        </w:tabs>
        <w:rPr>
          <w:szCs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181DEF" w:rsidRPr="00181DEF" w:rsidTr="00181DEF">
        <w:tc>
          <w:tcPr>
            <w:tcW w:w="4676" w:type="dxa"/>
          </w:tcPr>
          <w:p w:rsidR="00181DEF" w:rsidRDefault="00181DEF" w:rsidP="00181DEF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О создании комиссии по обследованию жилого дома</w:t>
            </w:r>
          </w:p>
          <w:p w:rsidR="00181DEF" w:rsidRPr="00181DEF" w:rsidRDefault="00181DEF" w:rsidP="00181DEF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181DEF" w:rsidRPr="00181DEF" w:rsidRDefault="00181DEF" w:rsidP="00181DEF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181DEF" w:rsidRPr="00181DEF" w:rsidRDefault="00181DEF" w:rsidP="00181DEF">
      <w:pPr>
        <w:overflowPunct/>
        <w:autoSpaceDE/>
        <w:autoSpaceDN/>
        <w:adjustRightInd/>
        <w:spacing w:before="100" w:beforeAutospacing="1" w:after="100" w:afterAutospacing="1"/>
        <w:ind w:left="142" w:firstLine="708"/>
        <w:jc w:val="both"/>
        <w:textAlignment w:val="auto"/>
        <w:rPr>
          <w:b/>
          <w:sz w:val="28"/>
          <w:szCs w:val="28"/>
        </w:rPr>
      </w:pPr>
      <w:r w:rsidRPr="00181DEF">
        <w:rPr>
          <w:sz w:val="28"/>
          <w:szCs w:val="28"/>
        </w:rPr>
        <w:t>В связи с заявлением Бурым Ирины Владимировны от 15.10.2021 года, проживающего по адресу: Смоленская область, Шумячский район, п. Шумячи, ул. Полевая, д.19, кв. 2.</w:t>
      </w:r>
    </w:p>
    <w:p w:rsidR="00181DEF" w:rsidRPr="00181DEF" w:rsidRDefault="00181DEF" w:rsidP="00181DEF">
      <w:pPr>
        <w:overflowPunct/>
        <w:autoSpaceDE/>
        <w:autoSpaceDN/>
        <w:adjustRightInd/>
        <w:spacing w:before="100" w:beforeAutospacing="1" w:after="100" w:afterAutospacing="1"/>
        <w:ind w:left="142" w:firstLine="708"/>
        <w:jc w:val="both"/>
        <w:textAlignment w:val="auto"/>
        <w:rPr>
          <w:sz w:val="28"/>
          <w:szCs w:val="28"/>
        </w:rPr>
      </w:pPr>
      <w:r w:rsidRPr="00181DEF">
        <w:rPr>
          <w:sz w:val="28"/>
          <w:szCs w:val="28"/>
        </w:rPr>
        <w:t>1. Создать комиссию по обследованию жилого дома № 19 по ул. Полевая, п. Шумячи, Шумячского района, Смоленской области,</w:t>
      </w:r>
      <w:r w:rsidRPr="00181DEF">
        <w:rPr>
          <w:bCs/>
          <w:sz w:val="28"/>
          <w:szCs w:val="28"/>
        </w:rPr>
        <w:t xml:space="preserve"> </w:t>
      </w:r>
      <w:r w:rsidRPr="00181DEF">
        <w:rPr>
          <w:sz w:val="28"/>
          <w:szCs w:val="28"/>
        </w:rPr>
        <w:t>в составе:</w:t>
      </w:r>
    </w:p>
    <w:tbl>
      <w:tblPr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4824"/>
      </w:tblGrid>
      <w:tr w:rsidR="00181DEF" w:rsidRPr="00181DEF" w:rsidTr="00181DEF">
        <w:trPr>
          <w:trHeight w:hRule="exact" w:val="57"/>
        </w:trPr>
        <w:tc>
          <w:tcPr>
            <w:tcW w:w="4106" w:type="dxa"/>
          </w:tcPr>
          <w:p w:rsidR="00181DEF" w:rsidRPr="00181DEF" w:rsidRDefault="00181DEF" w:rsidP="00181DEF">
            <w:pPr>
              <w:ind w:left="142" w:firstLine="709"/>
              <w:textAlignment w:val="auto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81DEF" w:rsidRPr="00181DEF" w:rsidRDefault="00181DEF" w:rsidP="00181DEF">
            <w:pPr>
              <w:ind w:left="142" w:firstLine="709"/>
              <w:jc w:val="both"/>
              <w:textAlignment w:val="auto"/>
              <w:rPr>
                <w:bCs/>
                <w:szCs w:val="24"/>
              </w:rPr>
            </w:pPr>
          </w:p>
        </w:tc>
        <w:tc>
          <w:tcPr>
            <w:tcW w:w="4824" w:type="dxa"/>
          </w:tcPr>
          <w:p w:rsidR="00181DEF" w:rsidRPr="00181DEF" w:rsidRDefault="00181DEF" w:rsidP="00181DEF">
            <w:pPr>
              <w:ind w:left="142" w:firstLine="709"/>
              <w:textAlignment w:val="auto"/>
              <w:rPr>
                <w:bCs/>
                <w:szCs w:val="24"/>
              </w:rPr>
            </w:pPr>
          </w:p>
        </w:tc>
      </w:tr>
      <w:tr w:rsidR="00181DEF" w:rsidRPr="00181DEF" w:rsidTr="00181DEF">
        <w:tc>
          <w:tcPr>
            <w:tcW w:w="4106" w:type="dxa"/>
          </w:tcPr>
          <w:p w:rsidR="00181DEF" w:rsidRDefault="00181DEF" w:rsidP="00181DEF">
            <w:pPr>
              <w:ind w:left="-98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Павлюченкова</w:t>
            </w:r>
          </w:p>
          <w:p w:rsidR="00181DEF" w:rsidRPr="00181DEF" w:rsidRDefault="00181DEF" w:rsidP="00181DEF">
            <w:pPr>
              <w:ind w:left="-98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Людмила Алексеевна</w:t>
            </w:r>
          </w:p>
          <w:p w:rsidR="00181DEF" w:rsidRPr="00181DEF" w:rsidRDefault="00181DEF" w:rsidP="00181DEF">
            <w:pPr>
              <w:ind w:left="-98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DEF" w:rsidRPr="00181DEF" w:rsidRDefault="00181DEF" w:rsidP="00181DEF">
            <w:pPr>
              <w:ind w:left="-98" w:firstLine="709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4" w:type="dxa"/>
            <w:hideMark/>
          </w:tcPr>
          <w:p w:rsidR="00181DEF" w:rsidRPr="00181DEF" w:rsidRDefault="00181DEF" w:rsidP="00181DEF">
            <w:pPr>
              <w:ind w:left="-98"/>
              <w:jc w:val="both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области, председатель комиссии</w:t>
            </w:r>
          </w:p>
        </w:tc>
      </w:tr>
      <w:tr w:rsidR="00181DEF" w:rsidRPr="00181DEF" w:rsidTr="00181DEF">
        <w:trPr>
          <w:trHeight w:hRule="exact" w:val="57"/>
        </w:trPr>
        <w:tc>
          <w:tcPr>
            <w:tcW w:w="4106" w:type="dxa"/>
          </w:tcPr>
          <w:p w:rsidR="00181DEF" w:rsidRPr="00181DEF" w:rsidRDefault="00181DEF" w:rsidP="00181DEF">
            <w:pPr>
              <w:ind w:left="-98" w:firstLine="709"/>
              <w:textAlignment w:val="auto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81DEF" w:rsidRPr="00181DEF" w:rsidRDefault="00181DEF" w:rsidP="00181DEF">
            <w:pPr>
              <w:ind w:left="-98" w:firstLine="709"/>
              <w:textAlignment w:val="auto"/>
              <w:rPr>
                <w:bCs/>
                <w:szCs w:val="24"/>
              </w:rPr>
            </w:pPr>
          </w:p>
        </w:tc>
        <w:tc>
          <w:tcPr>
            <w:tcW w:w="4824" w:type="dxa"/>
          </w:tcPr>
          <w:p w:rsidR="00181DEF" w:rsidRPr="00181DEF" w:rsidRDefault="00181DEF" w:rsidP="00181DEF">
            <w:pPr>
              <w:ind w:left="-98" w:firstLine="709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181DEF" w:rsidRPr="00181DEF" w:rsidTr="00181DEF">
        <w:tc>
          <w:tcPr>
            <w:tcW w:w="4106" w:type="dxa"/>
            <w:hideMark/>
          </w:tcPr>
          <w:p w:rsidR="00181DEF" w:rsidRDefault="00181DEF" w:rsidP="00181DEF">
            <w:pPr>
              <w:ind w:left="-98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Сидоренко</w:t>
            </w:r>
          </w:p>
          <w:p w:rsidR="00181DEF" w:rsidRPr="00181DEF" w:rsidRDefault="00181DEF" w:rsidP="00181DEF">
            <w:pPr>
              <w:ind w:left="-98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Pr="00181DEF">
              <w:rPr>
                <w:bCs/>
                <w:sz w:val="28"/>
                <w:szCs w:val="28"/>
              </w:rPr>
              <w:t>катерина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81DEF">
              <w:rPr>
                <w:bCs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</w:tcPr>
          <w:p w:rsidR="00181DEF" w:rsidRPr="00181DEF" w:rsidRDefault="00181DEF" w:rsidP="00181DEF">
            <w:pPr>
              <w:ind w:left="-98" w:firstLine="709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4" w:type="dxa"/>
            <w:hideMark/>
          </w:tcPr>
          <w:p w:rsidR="00181DEF" w:rsidRPr="00181DEF" w:rsidRDefault="00181DEF" w:rsidP="00181DEF">
            <w:pPr>
              <w:ind w:left="-98"/>
              <w:jc w:val="both"/>
              <w:textAlignment w:val="auto"/>
              <w:rPr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ведущий специалист  Отдела городского хозяйства Администрации муниципального образования «Шумячский район» Смоленской области</w:t>
            </w:r>
            <w:r w:rsidRPr="00181DEF">
              <w:rPr>
                <w:bCs/>
                <w:color w:val="000000"/>
                <w:sz w:val="28"/>
                <w:szCs w:val="28"/>
              </w:rPr>
              <w:t>,</w:t>
            </w:r>
            <w:r w:rsidRPr="00181DEF">
              <w:rPr>
                <w:b/>
                <w:bCs/>
                <w:sz w:val="28"/>
                <w:szCs w:val="28"/>
              </w:rPr>
              <w:t xml:space="preserve"> </w:t>
            </w:r>
            <w:r w:rsidRPr="00181DEF">
              <w:rPr>
                <w:bCs/>
                <w:sz w:val="28"/>
                <w:szCs w:val="28"/>
              </w:rPr>
              <w:t>секретарь комиссии</w:t>
            </w:r>
            <w:r w:rsidRPr="00181DEF">
              <w:rPr>
                <w:sz w:val="28"/>
                <w:szCs w:val="28"/>
              </w:rPr>
              <w:t xml:space="preserve"> </w:t>
            </w:r>
          </w:p>
        </w:tc>
      </w:tr>
      <w:tr w:rsidR="00181DEF" w:rsidRPr="00181DEF" w:rsidTr="00181DEF">
        <w:tc>
          <w:tcPr>
            <w:tcW w:w="4106" w:type="dxa"/>
          </w:tcPr>
          <w:p w:rsidR="00181DEF" w:rsidRPr="00181DEF" w:rsidRDefault="00181DEF" w:rsidP="00181DEF">
            <w:pPr>
              <w:tabs>
                <w:tab w:val="left" w:pos="708"/>
                <w:tab w:val="center" w:pos="4536"/>
                <w:tab w:val="right" w:pos="9072"/>
              </w:tabs>
              <w:ind w:left="-98"/>
              <w:jc w:val="both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bCs/>
                <w:sz w:val="28"/>
                <w:szCs w:val="28"/>
              </w:rPr>
              <w:t>Кузьмина Ольга Анатольевна</w:t>
            </w:r>
          </w:p>
          <w:p w:rsidR="00181DEF" w:rsidRPr="00181DEF" w:rsidRDefault="00181DEF" w:rsidP="00181DEF">
            <w:pPr>
              <w:ind w:left="-98"/>
              <w:textAlignment w:val="auto"/>
            </w:pPr>
          </w:p>
          <w:p w:rsidR="00181DEF" w:rsidRPr="00181DEF" w:rsidRDefault="00181DEF" w:rsidP="00181DEF">
            <w:pPr>
              <w:ind w:left="-98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1DEF" w:rsidRPr="00181DEF" w:rsidRDefault="00D506D8" w:rsidP="00D506D8">
            <w:pPr>
              <w:ind w:left="-9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181DE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4" w:type="dxa"/>
            <w:hideMark/>
          </w:tcPr>
          <w:p w:rsidR="00181DEF" w:rsidRPr="00181DEF" w:rsidRDefault="00181DEF" w:rsidP="00181DEF">
            <w:pPr>
              <w:ind w:left="-98"/>
              <w:jc w:val="both"/>
              <w:textAlignment w:val="auto"/>
              <w:rPr>
                <w:bCs/>
                <w:sz w:val="28"/>
                <w:szCs w:val="28"/>
              </w:rPr>
            </w:pPr>
            <w:r w:rsidRPr="00181DEF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Отдела по строительству, капитальному ремонту и жилищно-коммунальному хозяйству</w:t>
            </w:r>
            <w:r w:rsidRPr="00181DEF">
              <w:rPr>
                <w:bCs/>
                <w:sz w:val="28"/>
                <w:szCs w:val="28"/>
              </w:rPr>
              <w:t>, член комиссии</w:t>
            </w:r>
          </w:p>
        </w:tc>
      </w:tr>
    </w:tbl>
    <w:p w:rsidR="00181DEF" w:rsidRPr="00181DEF" w:rsidRDefault="00181DEF" w:rsidP="00181DEF">
      <w:pPr>
        <w:ind w:left="142" w:firstLine="709"/>
        <w:jc w:val="both"/>
        <w:textAlignment w:val="auto"/>
        <w:rPr>
          <w:sz w:val="28"/>
          <w:szCs w:val="28"/>
        </w:rPr>
      </w:pPr>
    </w:p>
    <w:p w:rsidR="00181DEF" w:rsidRPr="00181DEF" w:rsidRDefault="00181DEF" w:rsidP="00181DEF">
      <w:pPr>
        <w:ind w:left="142" w:firstLine="709"/>
        <w:jc w:val="both"/>
        <w:textAlignment w:val="auto"/>
        <w:rPr>
          <w:sz w:val="28"/>
          <w:szCs w:val="28"/>
        </w:rPr>
      </w:pPr>
      <w:r w:rsidRPr="00181DEF">
        <w:rPr>
          <w:sz w:val="28"/>
          <w:szCs w:val="28"/>
        </w:rPr>
        <w:t>2.  Комиссии, указанной в пункте 1 настоящего распоряжения до 03 ноября 2021 года провести обследование</w:t>
      </w:r>
      <w:r w:rsidRPr="00181DEF">
        <w:rPr>
          <w:bCs/>
          <w:sz w:val="28"/>
          <w:szCs w:val="28"/>
        </w:rPr>
        <w:t xml:space="preserve"> </w:t>
      </w:r>
      <w:r w:rsidRPr="00181DEF">
        <w:rPr>
          <w:sz w:val="28"/>
          <w:szCs w:val="28"/>
        </w:rPr>
        <w:t>жилого дома № 19 по ул. Полевая, п. Шумячи, Шумячского района, Смоленской области и представить акт на утверждение.</w:t>
      </w:r>
    </w:p>
    <w:p w:rsidR="00405292" w:rsidRDefault="00405292" w:rsidP="00181DEF">
      <w:pPr>
        <w:ind w:left="142" w:firstLine="709"/>
        <w:jc w:val="both"/>
        <w:textAlignment w:val="auto"/>
        <w:rPr>
          <w:rFonts w:ascii="Times New Roman CYR" w:hAnsi="Times New Roman CYR"/>
          <w:sz w:val="28"/>
          <w:szCs w:val="28"/>
        </w:rPr>
      </w:pPr>
    </w:p>
    <w:p w:rsidR="00405292" w:rsidRDefault="00405292" w:rsidP="00181DEF">
      <w:pPr>
        <w:ind w:left="142" w:firstLine="709"/>
        <w:jc w:val="both"/>
        <w:textAlignment w:val="auto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181DEF" w:rsidRPr="00181DEF" w:rsidRDefault="00181DEF" w:rsidP="00181DEF">
      <w:pPr>
        <w:ind w:left="142" w:firstLine="709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181DEF"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возложить на начальника Отдела городского хозяйства Администрации</w:t>
      </w:r>
      <w:r w:rsidRPr="00181DEF">
        <w:rPr>
          <w:rFonts w:ascii="Times New Roman CYR" w:hAnsi="Times New Roman CYR"/>
          <w:bCs/>
          <w:sz w:val="28"/>
          <w:szCs w:val="28"/>
        </w:rPr>
        <w:t xml:space="preserve"> </w:t>
      </w:r>
      <w:r w:rsidRPr="00181DEF">
        <w:rPr>
          <w:rFonts w:ascii="Times New Roman CYR" w:hAnsi="Times New Roman CYR"/>
          <w:bCs/>
          <w:color w:val="000000"/>
          <w:sz w:val="28"/>
          <w:szCs w:val="28"/>
        </w:rPr>
        <w:t>муниципального образования «Шумячский район» Смоленской области Павлюченкову Л. А.</w:t>
      </w:r>
    </w:p>
    <w:p w:rsidR="00181DEF" w:rsidRPr="00181DEF" w:rsidRDefault="00181DEF" w:rsidP="00181DEF">
      <w:pPr>
        <w:ind w:left="142"/>
        <w:jc w:val="both"/>
        <w:textAlignment w:val="auto"/>
        <w:rPr>
          <w:sz w:val="28"/>
          <w:szCs w:val="28"/>
        </w:rPr>
      </w:pPr>
    </w:p>
    <w:p w:rsidR="00181DEF" w:rsidRDefault="00181DEF" w:rsidP="00181DEF">
      <w:pPr>
        <w:ind w:left="142"/>
        <w:jc w:val="both"/>
        <w:textAlignment w:val="auto"/>
        <w:rPr>
          <w:sz w:val="28"/>
          <w:szCs w:val="28"/>
        </w:rPr>
      </w:pPr>
    </w:p>
    <w:p w:rsidR="00181DEF" w:rsidRPr="00181DEF" w:rsidRDefault="00181DEF" w:rsidP="00181DEF">
      <w:pPr>
        <w:ind w:left="142"/>
        <w:jc w:val="both"/>
        <w:textAlignment w:val="auto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181DEF" w:rsidRPr="00181DEF" w:rsidTr="00181DEF">
        <w:tc>
          <w:tcPr>
            <w:tcW w:w="6237" w:type="dxa"/>
            <w:hideMark/>
          </w:tcPr>
          <w:p w:rsidR="00181DEF" w:rsidRPr="00181DEF" w:rsidRDefault="00181DEF" w:rsidP="00181DEF">
            <w:pPr>
              <w:textAlignment w:val="auto"/>
              <w:rPr>
                <w:sz w:val="28"/>
                <w:szCs w:val="28"/>
              </w:rPr>
            </w:pPr>
            <w:r w:rsidRPr="00181DE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81DEF" w:rsidRPr="00181DEF" w:rsidRDefault="00181DEF" w:rsidP="00181DEF">
            <w:pPr>
              <w:textAlignment w:val="auto"/>
              <w:rPr>
                <w:sz w:val="28"/>
                <w:szCs w:val="28"/>
              </w:rPr>
            </w:pPr>
            <w:r w:rsidRPr="00181DE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1418" w:type="dxa"/>
          </w:tcPr>
          <w:p w:rsidR="00181DEF" w:rsidRPr="00181DEF" w:rsidRDefault="00181DEF" w:rsidP="00181DEF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181DEF" w:rsidRPr="00181DEF" w:rsidRDefault="00181DEF" w:rsidP="00181DEF">
            <w:pPr>
              <w:textAlignment w:val="auto"/>
              <w:rPr>
                <w:sz w:val="28"/>
                <w:szCs w:val="28"/>
              </w:rPr>
            </w:pPr>
            <w:r w:rsidRPr="00181DEF">
              <w:rPr>
                <w:sz w:val="28"/>
                <w:szCs w:val="28"/>
              </w:rPr>
              <w:t xml:space="preserve">        </w:t>
            </w:r>
          </w:p>
          <w:p w:rsidR="00181DEF" w:rsidRPr="00181DEF" w:rsidRDefault="00181DEF" w:rsidP="00181DEF">
            <w:pPr>
              <w:jc w:val="right"/>
              <w:textAlignment w:val="auto"/>
              <w:rPr>
                <w:sz w:val="28"/>
                <w:szCs w:val="28"/>
              </w:rPr>
            </w:pPr>
            <w:r w:rsidRPr="00181DEF"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BB2974" w:rsidRDefault="00BB2974" w:rsidP="00181DEF">
      <w:pPr>
        <w:tabs>
          <w:tab w:val="left" w:pos="6763"/>
        </w:tabs>
        <w:ind w:left="142"/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181DEF" w:rsidRDefault="00181DEF" w:rsidP="000B1EE4">
      <w:pPr>
        <w:tabs>
          <w:tab w:val="left" w:pos="6763"/>
        </w:tabs>
        <w:rPr>
          <w:szCs w:val="28"/>
        </w:rPr>
      </w:pPr>
    </w:p>
    <w:p w:rsidR="00181DEF" w:rsidRDefault="00181DEF" w:rsidP="000B1EE4">
      <w:pPr>
        <w:tabs>
          <w:tab w:val="left" w:pos="6763"/>
        </w:tabs>
        <w:rPr>
          <w:szCs w:val="28"/>
        </w:rPr>
      </w:pPr>
    </w:p>
    <w:p w:rsidR="00181DEF" w:rsidRDefault="00181DEF" w:rsidP="000B1EE4">
      <w:pPr>
        <w:tabs>
          <w:tab w:val="left" w:pos="6763"/>
        </w:tabs>
        <w:rPr>
          <w:szCs w:val="28"/>
        </w:rPr>
      </w:pPr>
    </w:p>
    <w:sectPr w:rsidR="00181DEF" w:rsidSect="00405292">
      <w:headerReference w:type="even" r:id="rId8"/>
      <w:headerReference w:type="default" r:id="rId9"/>
      <w:footerReference w:type="default" r:id="rId10"/>
      <w:pgSz w:w="11907" w:h="16840" w:code="9"/>
      <w:pgMar w:top="1134" w:right="567" w:bottom="993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52" w:rsidRDefault="00B62052">
      <w:r>
        <w:separator/>
      </w:r>
    </w:p>
  </w:endnote>
  <w:endnote w:type="continuationSeparator" w:id="0">
    <w:p w:rsidR="00B62052" w:rsidRDefault="00B6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92" w:rsidRDefault="00405292">
    <w:pPr>
      <w:pStyle w:val="a8"/>
      <w:jc w:val="center"/>
    </w:pPr>
  </w:p>
  <w:p w:rsidR="00405292" w:rsidRDefault="00405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52" w:rsidRDefault="00B62052">
      <w:r>
        <w:separator/>
      </w:r>
    </w:p>
  </w:footnote>
  <w:footnote w:type="continuationSeparator" w:id="0">
    <w:p w:rsidR="00B62052" w:rsidRDefault="00B6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236494"/>
      <w:docPartObj>
        <w:docPartGallery w:val="Page Numbers (Top of Page)"/>
        <w:docPartUnique/>
      </w:docPartObj>
    </w:sdtPr>
    <w:sdtContent>
      <w:p w:rsidR="00405292" w:rsidRDefault="004052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5292">
          <w:rPr>
            <w:noProof/>
            <w:lang w:val="ru-RU"/>
          </w:rPr>
          <w:t>2</w:t>
        </w:r>
        <w:r>
          <w:fldChar w:fldCharType="end"/>
        </w:r>
      </w:p>
    </w:sdtContent>
  </w:sdt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1DEF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292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3D17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2052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31FE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06D8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1B180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2021-10-18T07:54:00Z</cp:lastPrinted>
  <dcterms:created xsi:type="dcterms:W3CDTF">2021-10-21T11:16:00Z</dcterms:created>
  <dcterms:modified xsi:type="dcterms:W3CDTF">2021-10-21T11:16:00Z</dcterms:modified>
</cp:coreProperties>
</file>