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5035B">
        <w:rPr>
          <w:sz w:val="28"/>
          <w:szCs w:val="28"/>
          <w:u w:val="single"/>
        </w:rPr>
        <w:t>08.10.2021г.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5035B">
        <w:rPr>
          <w:sz w:val="28"/>
          <w:szCs w:val="28"/>
        </w:rPr>
        <w:t xml:space="preserve"> 345-р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DB3713" w:rsidRPr="00DB3713" w:rsidTr="00DB3713">
        <w:tc>
          <w:tcPr>
            <w:tcW w:w="4676" w:type="dxa"/>
            <w:hideMark/>
          </w:tcPr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75"/>
              <w:jc w:val="both"/>
              <w:rPr>
                <w:sz w:val="28"/>
                <w:szCs w:val="28"/>
              </w:rPr>
            </w:pPr>
            <w:r w:rsidRPr="00DB3713"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13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08.10.2021 № 436 «О предоставлении жилого помещения»</w:t>
      </w: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13">
        <w:rPr>
          <w:sz w:val="28"/>
          <w:szCs w:val="28"/>
        </w:rPr>
        <w:t>1. Создать комиссию по передаче жилого помещения муниципального жилищного фонда Шумячского городского поселения коммерческого использования – комнату 15, расположенную по адресу: Смоленская область, Шумячский район, поселок Шумячи, улица Базарная, дом 49 в составе:</w:t>
      </w: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796"/>
        <w:gridCol w:w="284"/>
        <w:gridCol w:w="6240"/>
      </w:tblGrid>
      <w:tr w:rsidR="00DB3713" w:rsidRPr="00DB3713" w:rsidTr="00DB3713">
        <w:tc>
          <w:tcPr>
            <w:tcW w:w="3794" w:type="dxa"/>
            <w:hideMark/>
          </w:tcPr>
          <w:p w:rsidR="00034248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B3713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-</w:t>
            </w:r>
          </w:p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председатель комиссии</w:t>
            </w:r>
          </w:p>
        </w:tc>
      </w:tr>
      <w:tr w:rsidR="00DB3713" w:rsidRPr="00DB3713" w:rsidTr="00DB3713">
        <w:trPr>
          <w:trHeight w:hRule="exact" w:val="57"/>
        </w:trPr>
        <w:tc>
          <w:tcPr>
            <w:tcW w:w="379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B3713" w:rsidRPr="00DB3713" w:rsidTr="00DB3713">
        <w:tc>
          <w:tcPr>
            <w:tcW w:w="3794" w:type="dxa"/>
            <w:hideMark/>
          </w:tcPr>
          <w:p w:rsidR="00034248" w:rsidRDefault="00DB3713" w:rsidP="0003424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Сидоренко</w:t>
            </w:r>
          </w:p>
          <w:p w:rsidR="00DB3713" w:rsidRPr="00DB3713" w:rsidRDefault="00DB3713" w:rsidP="0003424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Екатерина Дмитриевна</w:t>
            </w:r>
          </w:p>
        </w:tc>
        <w:tc>
          <w:tcPr>
            <w:tcW w:w="284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713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</w:tc>
      </w:tr>
      <w:tr w:rsidR="00DB3713" w:rsidRPr="00DB3713" w:rsidTr="00DB3713">
        <w:trPr>
          <w:trHeight w:hRule="exact" w:val="57"/>
        </w:trPr>
        <w:tc>
          <w:tcPr>
            <w:tcW w:w="3794" w:type="dxa"/>
            <w:hideMark/>
          </w:tcPr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B3713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DB3713" w:rsidRPr="00DB3713" w:rsidTr="00DB3713">
        <w:trPr>
          <w:trHeight w:val="650"/>
        </w:trPr>
        <w:tc>
          <w:tcPr>
            <w:tcW w:w="3794" w:type="dxa"/>
            <w:hideMark/>
          </w:tcPr>
          <w:p w:rsidR="00034248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B3713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DB3713" w:rsidRPr="00DB3713" w:rsidRDefault="00DB3713" w:rsidP="00DB37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B3713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DB3713" w:rsidRPr="00DB3713" w:rsidTr="00DB3713">
        <w:trPr>
          <w:trHeight w:hRule="exact" w:val="57"/>
        </w:trPr>
        <w:tc>
          <w:tcPr>
            <w:tcW w:w="379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713" w:rsidRPr="00DB3713" w:rsidTr="00DB3713">
        <w:trPr>
          <w:trHeight w:hRule="exact" w:val="57"/>
        </w:trPr>
        <w:tc>
          <w:tcPr>
            <w:tcW w:w="379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B3713" w:rsidRPr="00DB3713" w:rsidRDefault="00DB3713" w:rsidP="00DB371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3713">
        <w:rPr>
          <w:sz w:val="28"/>
          <w:szCs w:val="28"/>
        </w:rPr>
        <w:t xml:space="preserve">           </w:t>
      </w: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13">
        <w:rPr>
          <w:sz w:val="28"/>
          <w:szCs w:val="28"/>
        </w:rPr>
        <w:t>2. Комиссии, указанной в пункте 1 настоящего распоряжения,  передать жилое помещение муниципального жилищного фонда Шумячского городского поселения коммерческого использования – комнату 15, расположенную по адресу: Смоленская область, Шумячский район, поселок Шумячи, улица Базарная, дом 49, Петрову Валерию Константиновичу, 02.03.1953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«Шумячский район» Смоленской области.</w:t>
      </w:r>
    </w:p>
    <w:p w:rsidR="00DB3713" w:rsidRPr="00DB3713" w:rsidRDefault="00DB3713" w:rsidP="00DB371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713">
        <w:rPr>
          <w:bCs/>
          <w:sz w:val="28"/>
          <w:szCs w:val="28"/>
        </w:rPr>
        <w:lastRenderedPageBreak/>
        <w:t xml:space="preserve">3. Контроль за выполнением настоящего распоряжения возложить на </w:t>
      </w:r>
      <w:r w:rsidRPr="00DB3713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DB3713">
        <w:rPr>
          <w:bCs/>
          <w:sz w:val="28"/>
          <w:szCs w:val="28"/>
        </w:rPr>
        <w:t>.</w:t>
      </w:r>
    </w:p>
    <w:p w:rsidR="00DB3713" w:rsidRPr="00DB3713" w:rsidRDefault="00DB3713" w:rsidP="00DB371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713" w:rsidRPr="00DB3713" w:rsidRDefault="00DB3713" w:rsidP="00DB371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B3713" w:rsidRPr="00DB3713" w:rsidTr="00DB3713">
        <w:trPr>
          <w:jc w:val="center"/>
        </w:trPr>
        <w:tc>
          <w:tcPr>
            <w:tcW w:w="6982" w:type="dxa"/>
            <w:hideMark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713">
              <w:rPr>
                <w:sz w:val="28"/>
                <w:szCs w:val="28"/>
              </w:rPr>
              <w:t>Глава муниципального образования</w:t>
            </w:r>
          </w:p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71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713" w:rsidRPr="00DB3713" w:rsidRDefault="00DB3713" w:rsidP="00DB371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3713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A250F9" w:rsidRDefault="00A250F9" w:rsidP="00594294">
      <w:pPr>
        <w:jc w:val="both"/>
        <w:rPr>
          <w:sz w:val="28"/>
          <w:szCs w:val="28"/>
        </w:rPr>
      </w:pPr>
    </w:p>
    <w:p w:rsidR="001A2993" w:rsidRDefault="001A2993" w:rsidP="00594294">
      <w:pPr>
        <w:jc w:val="both"/>
        <w:rPr>
          <w:sz w:val="28"/>
          <w:szCs w:val="28"/>
        </w:rPr>
      </w:pPr>
    </w:p>
    <w:p w:rsidR="00DB3713" w:rsidRDefault="00DB3713" w:rsidP="00594294">
      <w:pPr>
        <w:jc w:val="both"/>
        <w:rPr>
          <w:sz w:val="28"/>
          <w:szCs w:val="28"/>
        </w:rPr>
      </w:pPr>
    </w:p>
    <w:p w:rsidR="00DB3713" w:rsidRDefault="00DB3713" w:rsidP="00594294">
      <w:pPr>
        <w:jc w:val="both"/>
        <w:rPr>
          <w:sz w:val="28"/>
          <w:szCs w:val="28"/>
        </w:rPr>
      </w:pPr>
      <w:bookmarkStart w:id="0" w:name="_GoBack"/>
      <w:bookmarkEnd w:id="0"/>
    </w:p>
    <w:sectPr w:rsidR="00DB3713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8E" w:rsidRDefault="0046538E">
      <w:r>
        <w:separator/>
      </w:r>
    </w:p>
  </w:endnote>
  <w:endnote w:type="continuationSeparator" w:id="0">
    <w:p w:rsidR="0046538E" w:rsidRDefault="0046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8E" w:rsidRDefault="0046538E">
      <w:r>
        <w:separator/>
      </w:r>
    </w:p>
  </w:footnote>
  <w:footnote w:type="continuationSeparator" w:id="0">
    <w:p w:rsidR="0046538E" w:rsidRDefault="0046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35B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248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38E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22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5B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3713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9F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FE4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2021-10-11T08:50:00Z</cp:lastPrinted>
  <dcterms:created xsi:type="dcterms:W3CDTF">2021-10-13T13:45:00Z</dcterms:created>
  <dcterms:modified xsi:type="dcterms:W3CDTF">2021-10-13T13:45:00Z</dcterms:modified>
</cp:coreProperties>
</file>