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 А С П О Р Я Ж Е Н И 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440456">
        <w:rPr>
          <w:sz w:val="28"/>
          <w:szCs w:val="28"/>
          <w:u w:val="single"/>
        </w:rPr>
        <w:t>23.06.2021г.</w:t>
      </w:r>
      <w:r w:rsidRPr="00FA5626">
        <w:rPr>
          <w:sz w:val="28"/>
          <w:szCs w:val="28"/>
          <w:u w:val="single"/>
        </w:rPr>
        <w:t xml:space="preserve">    </w:t>
      </w:r>
      <w:r w:rsidRPr="00FA5626">
        <w:rPr>
          <w:sz w:val="28"/>
          <w:szCs w:val="28"/>
        </w:rPr>
        <w:t>№</w:t>
      </w:r>
      <w:r w:rsidR="00440456">
        <w:rPr>
          <w:sz w:val="28"/>
          <w:szCs w:val="28"/>
        </w:rPr>
        <w:t xml:space="preserve"> 231-р</w:t>
      </w:r>
    </w:p>
    <w:p w:rsidR="00BD7B8C" w:rsidRDefault="00BD7B8C">
      <w:pPr>
        <w:jc w:val="both"/>
        <w:rPr>
          <w:sz w:val="28"/>
          <w:szCs w:val="28"/>
        </w:rPr>
      </w:pPr>
      <w:r w:rsidRPr="00FA5626">
        <w:rPr>
          <w:sz w:val="28"/>
          <w:szCs w:val="28"/>
        </w:rPr>
        <w:t xml:space="preserve">           п. Шумячи</w:t>
      </w:r>
    </w:p>
    <w:p w:rsidR="00393458" w:rsidRDefault="00393458">
      <w:pPr>
        <w:jc w:val="both"/>
        <w:rPr>
          <w:sz w:val="28"/>
          <w:szCs w:val="28"/>
        </w:rPr>
      </w:pPr>
    </w:p>
    <w:p w:rsidR="00393458" w:rsidRPr="00393458" w:rsidRDefault="00393458" w:rsidP="00393458">
      <w:pPr>
        <w:tabs>
          <w:tab w:val="left" w:pos="5670"/>
        </w:tabs>
        <w:rPr>
          <w:sz w:val="28"/>
          <w:szCs w:val="28"/>
        </w:rPr>
      </w:pPr>
      <w:r w:rsidRPr="00393458">
        <w:rPr>
          <w:sz w:val="28"/>
          <w:szCs w:val="28"/>
        </w:rPr>
        <w:t>О проведении проверки соблюдения</w:t>
      </w:r>
    </w:p>
    <w:p w:rsidR="00393458" w:rsidRPr="00393458" w:rsidRDefault="00393458" w:rsidP="00393458">
      <w:pPr>
        <w:tabs>
          <w:tab w:val="left" w:pos="5670"/>
        </w:tabs>
        <w:rPr>
          <w:sz w:val="28"/>
          <w:szCs w:val="28"/>
        </w:rPr>
      </w:pPr>
      <w:r w:rsidRPr="00393458">
        <w:rPr>
          <w:sz w:val="28"/>
          <w:szCs w:val="28"/>
        </w:rPr>
        <w:t>земельного законодательства</w:t>
      </w:r>
    </w:p>
    <w:p w:rsidR="00393458" w:rsidRPr="00393458" w:rsidRDefault="00393458" w:rsidP="00393458">
      <w:pPr>
        <w:tabs>
          <w:tab w:val="left" w:pos="5670"/>
        </w:tabs>
        <w:rPr>
          <w:szCs w:val="28"/>
        </w:rPr>
      </w:pPr>
    </w:p>
    <w:p w:rsidR="00393458" w:rsidRPr="00393458" w:rsidRDefault="00393458" w:rsidP="00393458">
      <w:pPr>
        <w:tabs>
          <w:tab w:val="left" w:pos="5670"/>
        </w:tabs>
        <w:rPr>
          <w:szCs w:val="28"/>
        </w:rPr>
      </w:pPr>
    </w:p>
    <w:p w:rsidR="00393458" w:rsidRPr="00393458" w:rsidRDefault="00393458" w:rsidP="00393458">
      <w:pPr>
        <w:tabs>
          <w:tab w:val="left" w:pos="5670"/>
        </w:tabs>
        <w:ind w:firstLine="680"/>
        <w:jc w:val="both"/>
        <w:rPr>
          <w:szCs w:val="28"/>
        </w:rPr>
      </w:pPr>
      <w:r w:rsidRPr="00393458">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w:t>
      </w:r>
      <w:r>
        <w:rPr>
          <w:sz w:val="28"/>
          <w:szCs w:val="28"/>
        </w:rPr>
        <w:t>г.</w:t>
      </w:r>
      <w:r w:rsidRPr="00393458">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w:t>
      </w:r>
      <w:r>
        <w:rPr>
          <w:sz w:val="28"/>
          <w:szCs w:val="28"/>
        </w:rPr>
        <w:t>г.</w:t>
      </w:r>
      <w:r w:rsidRPr="00393458">
        <w:rPr>
          <w:sz w:val="28"/>
          <w:szCs w:val="28"/>
        </w:rPr>
        <w:t xml:space="preserve"> № </w:t>
      </w:r>
      <w:proofErr w:type="gramStart"/>
      <w:r w:rsidRPr="00393458">
        <w:rPr>
          <w:sz w:val="28"/>
          <w:szCs w:val="28"/>
        </w:rPr>
        <w:t>834  (</w:t>
      </w:r>
      <w:proofErr w:type="gramEnd"/>
      <w:r w:rsidRPr="00393458">
        <w:rPr>
          <w:sz w:val="28"/>
          <w:szCs w:val="28"/>
        </w:rPr>
        <w:t xml:space="preserve"> в редакции постановлений  Администрации муниципального образования «Шумячский район» Смоленской области  от 27.12.2019г. №</w:t>
      </w:r>
      <w:r>
        <w:rPr>
          <w:sz w:val="28"/>
          <w:szCs w:val="28"/>
        </w:rPr>
        <w:t xml:space="preserve"> </w:t>
      </w:r>
      <w:r w:rsidRPr="00393458">
        <w:rPr>
          <w:sz w:val="28"/>
          <w:szCs w:val="28"/>
        </w:rPr>
        <w:t>623):</w:t>
      </w:r>
    </w:p>
    <w:p w:rsidR="00393458" w:rsidRPr="00393458" w:rsidRDefault="00393458" w:rsidP="00393458">
      <w:pPr>
        <w:tabs>
          <w:tab w:val="left" w:pos="5670"/>
        </w:tabs>
        <w:ind w:firstLine="680"/>
        <w:jc w:val="both"/>
        <w:rPr>
          <w:szCs w:val="28"/>
        </w:rPr>
      </w:pPr>
    </w:p>
    <w:p w:rsidR="00393458" w:rsidRPr="00393458" w:rsidRDefault="00393458" w:rsidP="00393458">
      <w:pPr>
        <w:tabs>
          <w:tab w:val="left" w:pos="5670"/>
        </w:tabs>
        <w:ind w:firstLine="567"/>
        <w:contextualSpacing/>
        <w:jc w:val="both"/>
        <w:rPr>
          <w:sz w:val="28"/>
          <w:szCs w:val="28"/>
        </w:rPr>
      </w:pPr>
      <w:r w:rsidRPr="00393458">
        <w:rPr>
          <w:sz w:val="28"/>
          <w:szCs w:val="28"/>
        </w:rPr>
        <w:t xml:space="preserve">  1.</w:t>
      </w:r>
      <w:r>
        <w:rPr>
          <w:sz w:val="28"/>
          <w:szCs w:val="28"/>
        </w:rPr>
        <w:t xml:space="preserve"> </w:t>
      </w:r>
      <w:r w:rsidRPr="00393458">
        <w:rPr>
          <w:sz w:val="28"/>
          <w:szCs w:val="28"/>
        </w:rPr>
        <w:t xml:space="preserve">Провести внеплановую выездную проверку соблюдения земельного законодательства гражданином </w:t>
      </w:r>
      <w:proofErr w:type="spellStart"/>
      <w:r w:rsidRPr="00393458">
        <w:rPr>
          <w:sz w:val="28"/>
          <w:szCs w:val="28"/>
        </w:rPr>
        <w:t>Мыцыком</w:t>
      </w:r>
      <w:proofErr w:type="spellEnd"/>
      <w:r w:rsidRPr="00393458">
        <w:rPr>
          <w:sz w:val="28"/>
          <w:szCs w:val="28"/>
        </w:rPr>
        <w:t xml:space="preserve"> Игорем Владимировичем, зарегистрированным по адресу:</w:t>
      </w:r>
      <w:r>
        <w:rPr>
          <w:sz w:val="28"/>
          <w:szCs w:val="28"/>
        </w:rPr>
        <w:t xml:space="preserve"> </w:t>
      </w:r>
      <w:r w:rsidRPr="00393458">
        <w:rPr>
          <w:sz w:val="28"/>
          <w:szCs w:val="28"/>
        </w:rPr>
        <w:t xml:space="preserve">Смоленская область, Шумячский район, с. Первомайский, ул. </w:t>
      </w:r>
      <w:proofErr w:type="gramStart"/>
      <w:r w:rsidRPr="00393458">
        <w:rPr>
          <w:sz w:val="28"/>
          <w:szCs w:val="28"/>
        </w:rPr>
        <w:t xml:space="preserve">Советская, </w:t>
      </w:r>
      <w:r>
        <w:rPr>
          <w:sz w:val="28"/>
          <w:szCs w:val="28"/>
        </w:rPr>
        <w:t xml:space="preserve">  </w:t>
      </w:r>
      <w:proofErr w:type="gramEnd"/>
      <w:r w:rsidRPr="00393458">
        <w:rPr>
          <w:sz w:val="28"/>
          <w:szCs w:val="28"/>
        </w:rPr>
        <w:t xml:space="preserve">д. 19, кв. 3  </w:t>
      </w:r>
    </w:p>
    <w:p w:rsidR="00393458" w:rsidRPr="00393458" w:rsidRDefault="00393458" w:rsidP="00393458">
      <w:pPr>
        <w:tabs>
          <w:tab w:val="left" w:pos="5670"/>
        </w:tabs>
        <w:contextualSpacing/>
        <w:jc w:val="both"/>
        <w:rPr>
          <w:sz w:val="28"/>
          <w:szCs w:val="28"/>
        </w:rPr>
      </w:pPr>
      <w:r w:rsidRPr="00393458">
        <w:rPr>
          <w:sz w:val="28"/>
          <w:szCs w:val="28"/>
        </w:rPr>
        <w:t xml:space="preserve">          Основание проведения проверки – обращение от 02.06.2021г. № 294.</w:t>
      </w:r>
    </w:p>
    <w:p w:rsidR="00393458" w:rsidRPr="00393458" w:rsidRDefault="00393458" w:rsidP="00393458">
      <w:pPr>
        <w:tabs>
          <w:tab w:val="left" w:pos="5670"/>
        </w:tabs>
        <w:contextualSpacing/>
        <w:jc w:val="both"/>
        <w:rPr>
          <w:sz w:val="28"/>
          <w:szCs w:val="28"/>
        </w:rPr>
      </w:pPr>
      <w:r w:rsidRPr="00393458">
        <w:rPr>
          <w:sz w:val="28"/>
          <w:szCs w:val="28"/>
        </w:rPr>
        <w:t>Проверку провести в период с 25 июня 2021г. по 22 июля 2021г. включительно.</w:t>
      </w:r>
    </w:p>
    <w:p w:rsidR="00393458" w:rsidRPr="00393458" w:rsidRDefault="00393458" w:rsidP="00393458">
      <w:pPr>
        <w:tabs>
          <w:tab w:val="left" w:pos="0"/>
        </w:tabs>
        <w:rPr>
          <w:sz w:val="28"/>
          <w:szCs w:val="28"/>
        </w:rPr>
      </w:pPr>
      <w:r>
        <w:rPr>
          <w:sz w:val="28"/>
          <w:szCs w:val="28"/>
        </w:rPr>
        <w:tab/>
      </w:r>
      <w:r w:rsidRPr="00393458">
        <w:rPr>
          <w:sz w:val="28"/>
          <w:szCs w:val="28"/>
        </w:rPr>
        <w:t>2.</w:t>
      </w:r>
      <w:r>
        <w:rPr>
          <w:sz w:val="28"/>
          <w:szCs w:val="28"/>
        </w:rPr>
        <w:t xml:space="preserve"> </w:t>
      </w:r>
      <w:proofErr w:type="gramStart"/>
      <w:r w:rsidRPr="00393458">
        <w:rPr>
          <w:sz w:val="28"/>
          <w:szCs w:val="28"/>
        </w:rPr>
        <w:t>Назначить  лицом</w:t>
      </w:r>
      <w:proofErr w:type="gramEnd"/>
      <w:r w:rsidRPr="00393458">
        <w:rPr>
          <w:sz w:val="28"/>
          <w:szCs w:val="28"/>
        </w:rPr>
        <w:t xml:space="preserve">, уполномоченным на проведении проверки:       </w:t>
      </w:r>
    </w:p>
    <w:p w:rsidR="00393458" w:rsidRPr="00393458" w:rsidRDefault="00393458" w:rsidP="00393458">
      <w:pPr>
        <w:tabs>
          <w:tab w:val="left" w:pos="5670"/>
        </w:tabs>
        <w:ind w:firstLine="113"/>
        <w:jc w:val="both"/>
        <w:rPr>
          <w:sz w:val="28"/>
          <w:szCs w:val="28"/>
        </w:rPr>
      </w:pPr>
      <w:r w:rsidRPr="00393458">
        <w:rPr>
          <w:sz w:val="28"/>
          <w:szCs w:val="28"/>
        </w:rPr>
        <w:t xml:space="preserve">      </w:t>
      </w:r>
      <w:r>
        <w:rPr>
          <w:sz w:val="28"/>
          <w:szCs w:val="28"/>
        </w:rPr>
        <w:t xml:space="preserve">    </w:t>
      </w:r>
      <w:r w:rsidRPr="00393458">
        <w:rPr>
          <w:sz w:val="28"/>
          <w:szCs w:val="28"/>
        </w:rPr>
        <w:t xml:space="preserve">- Майорову Галину Васильевну - главного </w:t>
      </w:r>
      <w:proofErr w:type="gramStart"/>
      <w:r w:rsidRPr="00393458">
        <w:rPr>
          <w:sz w:val="28"/>
          <w:szCs w:val="28"/>
        </w:rPr>
        <w:t>специалиста  Отдела</w:t>
      </w:r>
      <w:proofErr w:type="gramEnd"/>
      <w:r w:rsidRPr="00393458">
        <w:rPr>
          <w:sz w:val="28"/>
          <w:szCs w:val="28"/>
        </w:rPr>
        <w:t xml:space="preserve"> экономики и    комплексного развития Администрации муниципального образования  «Шумячский район» Смоленской области;</w:t>
      </w:r>
    </w:p>
    <w:p w:rsidR="00393458" w:rsidRPr="00393458" w:rsidRDefault="00393458" w:rsidP="00393458">
      <w:pPr>
        <w:tabs>
          <w:tab w:val="left" w:pos="5670"/>
        </w:tabs>
        <w:ind w:firstLine="113"/>
        <w:jc w:val="both"/>
        <w:rPr>
          <w:sz w:val="28"/>
          <w:szCs w:val="28"/>
        </w:rPr>
      </w:pPr>
      <w:r w:rsidRPr="00393458">
        <w:rPr>
          <w:sz w:val="28"/>
          <w:szCs w:val="28"/>
        </w:rPr>
        <w:t xml:space="preserve">     </w:t>
      </w:r>
      <w:r>
        <w:rPr>
          <w:sz w:val="28"/>
          <w:szCs w:val="28"/>
        </w:rPr>
        <w:t xml:space="preserve">   </w:t>
      </w:r>
      <w:r w:rsidRPr="00393458">
        <w:rPr>
          <w:sz w:val="28"/>
          <w:szCs w:val="28"/>
        </w:rPr>
        <w:t xml:space="preserve"> - </w:t>
      </w:r>
      <w:proofErr w:type="spellStart"/>
      <w:r w:rsidRPr="00393458">
        <w:rPr>
          <w:sz w:val="28"/>
          <w:szCs w:val="28"/>
        </w:rPr>
        <w:t>Андреенкову</w:t>
      </w:r>
      <w:proofErr w:type="spellEnd"/>
      <w:r w:rsidRPr="00393458">
        <w:rPr>
          <w:sz w:val="28"/>
          <w:szCs w:val="28"/>
        </w:rPr>
        <w:t xml:space="preserve"> Наталью   Николаевну – главного специалиста Отдела экономики и комплексного развития Администрации муниципального образования «Шумячский район» Смоленской области;    </w:t>
      </w:r>
    </w:p>
    <w:p w:rsidR="00393458" w:rsidRPr="00393458" w:rsidRDefault="00393458" w:rsidP="00393458">
      <w:pPr>
        <w:tabs>
          <w:tab w:val="left" w:pos="5670"/>
        </w:tabs>
        <w:jc w:val="both"/>
        <w:rPr>
          <w:sz w:val="28"/>
          <w:szCs w:val="28"/>
        </w:rPr>
      </w:pPr>
      <w:r w:rsidRPr="00393458">
        <w:rPr>
          <w:sz w:val="28"/>
          <w:szCs w:val="28"/>
        </w:rPr>
        <w:lastRenderedPageBreak/>
        <w:t xml:space="preserve">      - </w:t>
      </w:r>
      <w:proofErr w:type="spellStart"/>
      <w:r w:rsidRPr="00393458">
        <w:rPr>
          <w:sz w:val="28"/>
          <w:szCs w:val="28"/>
        </w:rPr>
        <w:t>Киреенкову</w:t>
      </w:r>
      <w:proofErr w:type="spellEnd"/>
      <w:r w:rsidRPr="00393458">
        <w:rPr>
          <w:sz w:val="28"/>
          <w:szCs w:val="28"/>
        </w:rPr>
        <w:t xml:space="preserve"> Ольгу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393458" w:rsidRPr="00393458" w:rsidRDefault="00393458" w:rsidP="00393458">
      <w:pPr>
        <w:tabs>
          <w:tab w:val="left" w:pos="5670"/>
        </w:tabs>
        <w:ind w:firstLine="567"/>
        <w:jc w:val="both"/>
        <w:rPr>
          <w:sz w:val="28"/>
          <w:szCs w:val="28"/>
        </w:rPr>
      </w:pPr>
      <w:r w:rsidRPr="00393458">
        <w:rPr>
          <w:sz w:val="28"/>
          <w:szCs w:val="28"/>
        </w:rPr>
        <w:t xml:space="preserve">3. Контроль за исполнением настоящего распоряжения возложить на начальника Отдела экономики и комплексного развития </w:t>
      </w:r>
      <w:proofErr w:type="gramStart"/>
      <w:r w:rsidRPr="00393458">
        <w:rPr>
          <w:sz w:val="28"/>
          <w:szCs w:val="28"/>
        </w:rPr>
        <w:t>Администрации  муниципального</w:t>
      </w:r>
      <w:proofErr w:type="gramEnd"/>
      <w:r w:rsidRPr="00393458">
        <w:rPr>
          <w:sz w:val="28"/>
          <w:szCs w:val="28"/>
        </w:rPr>
        <w:t xml:space="preserve">  образования «Шумячский район» Смоленской области Ю.А. Старовойтова.</w:t>
      </w:r>
    </w:p>
    <w:p w:rsidR="00393458" w:rsidRPr="00393458" w:rsidRDefault="00393458" w:rsidP="0039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3458">
        <w:rPr>
          <w:sz w:val="28"/>
          <w:szCs w:val="28"/>
        </w:rPr>
        <w:t xml:space="preserve">                       </w:t>
      </w:r>
    </w:p>
    <w:p w:rsidR="00393458" w:rsidRPr="00393458" w:rsidRDefault="00393458" w:rsidP="0039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393458">
        <w:rPr>
          <w:sz w:val="28"/>
          <w:szCs w:val="28"/>
        </w:rPr>
        <w:t xml:space="preserve">           </w:t>
      </w:r>
    </w:p>
    <w:p w:rsidR="00393458" w:rsidRPr="00393458" w:rsidRDefault="00393458" w:rsidP="00393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67"/>
        <w:rPr>
          <w:sz w:val="28"/>
          <w:szCs w:val="28"/>
        </w:rPr>
      </w:pPr>
      <w:r w:rsidRPr="00393458">
        <w:rPr>
          <w:sz w:val="28"/>
          <w:szCs w:val="28"/>
        </w:rPr>
        <w:t xml:space="preserve">  </w:t>
      </w:r>
      <w:r>
        <w:rPr>
          <w:sz w:val="28"/>
          <w:szCs w:val="28"/>
        </w:rPr>
        <w:t xml:space="preserve">     </w:t>
      </w:r>
      <w:r w:rsidRPr="00393458">
        <w:rPr>
          <w:sz w:val="28"/>
          <w:szCs w:val="28"/>
        </w:rPr>
        <w:t>Глава муниципального образования</w:t>
      </w:r>
      <w:r w:rsidRPr="00393458">
        <w:rPr>
          <w:sz w:val="28"/>
          <w:szCs w:val="28"/>
        </w:rPr>
        <w:tab/>
      </w:r>
    </w:p>
    <w:p w:rsidR="00393458" w:rsidRPr="00393458" w:rsidRDefault="00393458" w:rsidP="00393458">
      <w:pPr>
        <w:tabs>
          <w:tab w:val="left" w:pos="720"/>
          <w:tab w:val="left" w:pos="1440"/>
          <w:tab w:val="left" w:pos="2160"/>
          <w:tab w:val="left" w:pos="2880"/>
          <w:tab w:val="center" w:pos="5102"/>
        </w:tabs>
        <w:ind w:hanging="141"/>
        <w:jc w:val="both"/>
        <w:rPr>
          <w:sz w:val="28"/>
        </w:rPr>
      </w:pPr>
      <w:r w:rsidRPr="00393458">
        <w:rPr>
          <w:sz w:val="28"/>
          <w:szCs w:val="28"/>
        </w:rPr>
        <w:t>«Шумячский район» Смоленской области</w:t>
      </w:r>
      <w:r w:rsidRPr="00393458">
        <w:rPr>
          <w:szCs w:val="24"/>
        </w:rPr>
        <w:t xml:space="preserve">                                                       </w:t>
      </w:r>
      <w:r>
        <w:rPr>
          <w:szCs w:val="24"/>
        </w:rPr>
        <w:t xml:space="preserve">   </w:t>
      </w:r>
      <w:r w:rsidRPr="00393458">
        <w:rPr>
          <w:sz w:val="28"/>
          <w:szCs w:val="28"/>
        </w:rPr>
        <w:t>А.Н. Васильев</w:t>
      </w:r>
    </w:p>
    <w:p w:rsidR="00EA0535" w:rsidRDefault="00EA0535">
      <w:pPr>
        <w:jc w:val="both"/>
        <w:rPr>
          <w:sz w:val="28"/>
          <w:szCs w:val="28"/>
        </w:rPr>
      </w:pPr>
    </w:p>
    <w:p w:rsidR="00EE2CF8" w:rsidRPr="00EA0535" w:rsidRDefault="00EE2CF8" w:rsidP="00EA0535">
      <w:pPr>
        <w:pStyle w:val="ConsPlusCell"/>
        <w:jc w:val="both"/>
        <w:rPr>
          <w:sz w:val="28"/>
          <w:szCs w:val="28"/>
        </w:rPr>
      </w:pPr>
    </w:p>
    <w:p w:rsidR="00EE2CF8" w:rsidRPr="002E0A13" w:rsidRDefault="00EE2CF8" w:rsidP="004041DB">
      <w:pPr>
        <w:jc w:val="both"/>
        <w:rPr>
          <w:sz w:val="28"/>
          <w:szCs w:val="28"/>
        </w:rPr>
      </w:pPr>
      <w:r w:rsidRPr="002E0A13">
        <w:rPr>
          <w:sz w:val="28"/>
          <w:szCs w:val="28"/>
        </w:rPr>
        <w:t xml:space="preserve">                                                                                                                                                                                                                                                                                                                                                                                                                                                                                                                                                                                                                                                                                                                                                                                                                                                                                                                                                                                                                                                                                                                                                                                                                                                                                                                                                                                                                                                                                                                                                                                                                                                                                                                                                                                                                                                                                                                                                                                                                                                                                                                                                                                                                                                                                                                                                                                                                                                                                                                                                                                                                                                                                                                                                                                                                                                                                                                                                                                                                                                                                                                                                                                                                                                                                                                                                                                                                                                                                                                                                                                                                                                                                                                                                                                                                                                                                                                                                                                                                                                                                                                                                                                                                                                                                                                                                                                                                                                                                                                                                                                                                                                                                                                                                                                                                                                                                                                                                                                                                                                                                                                                                                                                                                                                                                                                                                                                                                                                                                                                                                                                             </w:t>
      </w:r>
    </w:p>
    <w:p w:rsidR="00F6304B" w:rsidRDefault="00F6304B">
      <w:pPr>
        <w:ind w:firstLine="709"/>
        <w:jc w:val="both"/>
        <w:rPr>
          <w:sz w:val="28"/>
        </w:rPr>
      </w:pPr>
    </w:p>
    <w:p w:rsidR="008F1E39" w:rsidRDefault="008F1E39">
      <w:pPr>
        <w:ind w:firstLine="709"/>
        <w:jc w:val="both"/>
        <w:rPr>
          <w:sz w:val="28"/>
        </w:rPr>
      </w:pPr>
    </w:p>
    <w:p w:rsidR="00D374C2" w:rsidRDefault="00D374C2">
      <w:pPr>
        <w:jc w:val="both"/>
        <w:rPr>
          <w:sz w:val="28"/>
          <w:szCs w:val="28"/>
        </w:rPr>
      </w:pPr>
    </w:p>
    <w:p w:rsidR="00E0578E" w:rsidRDefault="00E0578E">
      <w:pPr>
        <w:jc w:val="both"/>
        <w:rPr>
          <w:sz w:val="28"/>
          <w:szCs w:val="28"/>
        </w:rPr>
      </w:pPr>
    </w:p>
    <w:p w:rsidR="00E0578E" w:rsidRDefault="00E0578E">
      <w:pPr>
        <w:jc w:val="both"/>
        <w:rPr>
          <w:sz w:val="28"/>
          <w:szCs w:val="28"/>
        </w:rPr>
      </w:pPr>
    </w:p>
    <w:p w:rsidR="001D6B5E" w:rsidRDefault="001D6B5E" w:rsidP="00720F81">
      <w:pPr>
        <w:jc w:val="both"/>
        <w:rPr>
          <w:sz w:val="28"/>
        </w:rPr>
      </w:pPr>
    </w:p>
    <w:p w:rsidR="00E0578E" w:rsidRDefault="00E0578E">
      <w:pPr>
        <w:ind w:firstLine="709"/>
        <w:jc w:val="both"/>
      </w:pPr>
    </w:p>
    <w:p w:rsidR="00E0578E" w:rsidRDefault="00E0578E">
      <w:pPr>
        <w:jc w:val="both"/>
        <w:rPr>
          <w:sz w:val="28"/>
          <w:szCs w:val="28"/>
        </w:rPr>
      </w:pPr>
    </w:p>
    <w:p w:rsidR="00E0578E" w:rsidRDefault="00E0578E">
      <w:pPr>
        <w:ind w:firstLine="709"/>
        <w:jc w:val="both"/>
      </w:pPr>
    </w:p>
    <w:p w:rsidR="00E0578E" w:rsidRDefault="00E0578E">
      <w:pPr>
        <w:ind w:firstLine="709"/>
        <w:jc w:val="both"/>
      </w:pPr>
    </w:p>
    <w:p w:rsidR="00E0578E" w:rsidRDefault="00E0578E">
      <w:pPr>
        <w:ind w:firstLine="709"/>
        <w:jc w:val="both"/>
      </w:pPr>
    </w:p>
    <w:p w:rsidR="00F804DF" w:rsidRDefault="00F804DF">
      <w:pPr>
        <w:ind w:firstLine="709"/>
        <w:jc w:val="both"/>
      </w:pPr>
    </w:p>
    <w:p w:rsidR="00F804DF" w:rsidRDefault="00F804DF">
      <w:pPr>
        <w:ind w:firstLine="709"/>
        <w:jc w:val="both"/>
      </w:pPr>
    </w:p>
    <w:p w:rsidR="00F804DF" w:rsidRDefault="00F804DF">
      <w:pPr>
        <w:ind w:firstLine="709"/>
        <w:jc w:val="both"/>
      </w:pPr>
    </w:p>
    <w:p w:rsidR="00E0578E" w:rsidRDefault="00E0578E">
      <w:pPr>
        <w:ind w:firstLine="709"/>
        <w:jc w:val="both"/>
      </w:pPr>
    </w:p>
    <w:p w:rsidR="00D374C2" w:rsidRDefault="00D374C2">
      <w:pPr>
        <w:ind w:firstLine="709"/>
        <w:jc w:val="both"/>
        <w:rPr>
          <w:sz w:val="28"/>
        </w:rPr>
      </w:pPr>
    </w:p>
    <w:p w:rsidR="00260D91" w:rsidRDefault="00260D91">
      <w:pPr>
        <w:ind w:firstLine="709"/>
        <w:jc w:val="both"/>
        <w:rPr>
          <w:sz w:val="28"/>
        </w:rPr>
      </w:pPr>
    </w:p>
    <w:p w:rsidR="00074249" w:rsidRDefault="00074249">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40120" w:rsidRDefault="00340120">
      <w:pPr>
        <w:ind w:firstLine="709"/>
        <w:jc w:val="both"/>
        <w:rPr>
          <w:sz w:val="28"/>
        </w:rPr>
      </w:pPr>
    </w:p>
    <w:p w:rsidR="00322DAC" w:rsidRDefault="00322DAC">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322DAC" w:rsidRDefault="00322DAC" w:rsidP="00440456">
      <w:pPr>
        <w:jc w:val="both"/>
        <w:rPr>
          <w:sz w:val="28"/>
        </w:rPr>
      </w:pPr>
      <w:bookmarkStart w:id="0" w:name="_GoBack"/>
      <w:bookmarkEnd w:id="0"/>
    </w:p>
    <w:sectPr w:rsidR="00322DAC" w:rsidSect="00340120">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09" w:rsidRDefault="00106609">
      <w:r>
        <w:separator/>
      </w:r>
    </w:p>
  </w:endnote>
  <w:endnote w:type="continuationSeparator" w:id="0">
    <w:p w:rsidR="00106609" w:rsidRDefault="0010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09" w:rsidRDefault="00106609">
      <w:r>
        <w:separator/>
      </w:r>
    </w:p>
  </w:footnote>
  <w:footnote w:type="continuationSeparator" w:id="0">
    <w:p w:rsidR="00106609" w:rsidRDefault="001066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338193"/>
      <w:docPartObj>
        <w:docPartGallery w:val="Page Numbers (Top of Page)"/>
        <w:docPartUnique/>
      </w:docPartObj>
    </w:sdtPr>
    <w:sdtEndPr/>
    <w:sdtContent>
      <w:p w:rsidR="00393458" w:rsidRDefault="00393458">
        <w:pPr>
          <w:pStyle w:val="a3"/>
          <w:jc w:val="center"/>
        </w:pPr>
        <w:r>
          <w:fldChar w:fldCharType="begin"/>
        </w:r>
        <w:r>
          <w:instrText>PAGE   \* MERGEFORMAT</w:instrText>
        </w:r>
        <w:r>
          <w:fldChar w:fldCharType="separate"/>
        </w:r>
        <w:r w:rsidR="00440456">
          <w:rPr>
            <w:noProof/>
          </w:rPr>
          <w:t>2</w:t>
        </w:r>
        <w:r>
          <w:fldChar w:fldCharType="end"/>
        </w:r>
      </w:p>
    </w:sdtContent>
  </w:sdt>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06609"/>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3458"/>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0456"/>
    <w:rsid w:val="004427D2"/>
    <w:rsid w:val="00446A6C"/>
    <w:rsid w:val="0045440C"/>
    <w:rsid w:val="00456683"/>
    <w:rsid w:val="004628BE"/>
    <w:rsid w:val="00471CE6"/>
    <w:rsid w:val="004754AB"/>
    <w:rsid w:val="0048699B"/>
    <w:rsid w:val="004924D0"/>
    <w:rsid w:val="004A158B"/>
    <w:rsid w:val="004A7972"/>
    <w:rsid w:val="004B6847"/>
    <w:rsid w:val="004D49C3"/>
    <w:rsid w:val="004E36C2"/>
    <w:rsid w:val="004F6B2C"/>
    <w:rsid w:val="004F75DF"/>
    <w:rsid w:val="0050157B"/>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73180"/>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80692"/>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e">
    <w:name w:val="List Paragraph"/>
    <w:basedOn w:val="a"/>
    <w:uiPriority w:val="34"/>
    <w:qFormat/>
    <w:rsid w:val="00EA0535"/>
    <w:pPr>
      <w:ind w:left="720"/>
      <w:contextualSpacing/>
    </w:pPr>
  </w:style>
  <w:style w:type="character" w:customStyle="1" w:styleId="a4">
    <w:name w:val="Верхний колонтитул Знак"/>
    <w:basedOn w:val="a0"/>
    <w:link w:val="a3"/>
    <w:uiPriority w:val="99"/>
    <w:rsid w:val="00393458"/>
    <w:rPr>
      <w:sz w:val="24"/>
    </w:rPr>
  </w:style>
  <w:style w:type="paragraph" w:styleId="af">
    <w:name w:val="Balloon Text"/>
    <w:basedOn w:val="a"/>
    <w:link w:val="af0"/>
    <w:rsid w:val="00393458"/>
    <w:rPr>
      <w:rFonts w:ascii="Segoe UI" w:hAnsi="Segoe UI" w:cs="Segoe UI"/>
      <w:sz w:val="18"/>
      <w:szCs w:val="18"/>
    </w:rPr>
  </w:style>
  <w:style w:type="character" w:customStyle="1" w:styleId="af0">
    <w:name w:val="Текст выноски Знак"/>
    <w:basedOn w:val="a0"/>
    <w:link w:val="af"/>
    <w:rsid w:val="00393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3479">
      <w:bodyDiv w:val="1"/>
      <w:marLeft w:val="0"/>
      <w:marRight w:val="0"/>
      <w:marTop w:val="0"/>
      <w:marBottom w:val="0"/>
      <w:divBdr>
        <w:top w:val="none" w:sz="0" w:space="0" w:color="auto"/>
        <w:left w:val="none" w:sz="0" w:space="0" w:color="auto"/>
        <w:bottom w:val="none" w:sz="0" w:space="0" w:color="auto"/>
        <w:right w:val="none" w:sz="0" w:space="0" w:color="auto"/>
      </w:divBdr>
    </w:div>
    <w:div w:id="5072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2021-06-18T08:28:00Z</cp:lastPrinted>
  <dcterms:created xsi:type="dcterms:W3CDTF">2021-07-01T07:42:00Z</dcterms:created>
  <dcterms:modified xsi:type="dcterms:W3CDTF">2021-07-01T07:42:00Z</dcterms:modified>
</cp:coreProperties>
</file>