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287351">
        <w:rPr>
          <w:sz w:val="28"/>
          <w:szCs w:val="28"/>
          <w:u w:val="single"/>
        </w:rPr>
        <w:t>02</w:t>
      </w:r>
      <w:proofErr w:type="gramEnd"/>
      <w:r w:rsidR="00287351">
        <w:rPr>
          <w:sz w:val="28"/>
          <w:szCs w:val="28"/>
          <w:u w:val="single"/>
        </w:rPr>
        <w:t>.06.2021г.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287351">
        <w:rPr>
          <w:sz w:val="28"/>
          <w:szCs w:val="28"/>
        </w:rPr>
        <w:t xml:space="preserve"> 200-р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D15128" w:rsidRPr="00D15128" w:rsidTr="00D15128">
        <w:tc>
          <w:tcPr>
            <w:tcW w:w="4678" w:type="dxa"/>
            <w:hideMark/>
          </w:tcPr>
          <w:p w:rsidR="00D15128" w:rsidRPr="00D15128" w:rsidRDefault="00D15128" w:rsidP="00D151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О создании комиссии по проверке факта не проживания в жилой квартире</w:t>
            </w:r>
            <w:r w:rsidRPr="00D151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</w:tcPr>
          <w:p w:rsidR="00D15128" w:rsidRPr="00D15128" w:rsidRDefault="00D15128" w:rsidP="00D1512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15128" w:rsidRPr="00D15128" w:rsidRDefault="00D15128" w:rsidP="00D151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128" w:rsidRDefault="00D15128" w:rsidP="00D151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128">
        <w:rPr>
          <w:sz w:val="28"/>
          <w:szCs w:val="28"/>
        </w:rPr>
        <w:t>В связи с обращением Киреевой Ольги Александровны, от 27 мая 2021 года, проживающей по адресу: Смоленская область, Шумячский район, п. Шумячи, улица Садовая, д. 16, кв. 10</w:t>
      </w:r>
    </w:p>
    <w:p w:rsidR="00D15128" w:rsidRPr="00D15128" w:rsidRDefault="00D15128" w:rsidP="00D151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128" w:rsidRPr="00D15128" w:rsidRDefault="00D15128" w:rsidP="00D151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128">
        <w:rPr>
          <w:sz w:val="28"/>
          <w:szCs w:val="28"/>
        </w:rPr>
        <w:t>1. Создать комиссию по проверке факта не проживания Киреева Владимира Владимировича,1977 года рождения</w:t>
      </w:r>
      <w:r w:rsidRPr="00D15128">
        <w:rPr>
          <w:bCs/>
          <w:sz w:val="28"/>
          <w:szCs w:val="28"/>
        </w:rPr>
        <w:t xml:space="preserve"> в жилой квартире, расположенной по адресу: Смоленская область, Шумячский район, п. Шумячи, улица </w:t>
      </w:r>
      <w:r w:rsidRPr="00D15128">
        <w:rPr>
          <w:sz w:val="28"/>
          <w:szCs w:val="28"/>
        </w:rPr>
        <w:t>Садовая, д. 16, кв. 10</w:t>
      </w:r>
      <w:r w:rsidRPr="00D15128">
        <w:rPr>
          <w:bCs/>
          <w:sz w:val="28"/>
          <w:szCs w:val="28"/>
        </w:rPr>
        <w:t xml:space="preserve">, </w:t>
      </w:r>
      <w:r w:rsidRPr="00D15128">
        <w:rPr>
          <w:sz w:val="28"/>
          <w:szCs w:val="28"/>
        </w:rPr>
        <w:t>в составе:</w:t>
      </w:r>
    </w:p>
    <w:p w:rsidR="00D15128" w:rsidRDefault="00D15128" w:rsidP="00D151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128" w:rsidRPr="00D15128" w:rsidRDefault="00D15128" w:rsidP="00D151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95" w:type="dxa"/>
        <w:jc w:val="center"/>
        <w:tblLayout w:type="fixed"/>
        <w:tblLook w:val="04A0" w:firstRow="1" w:lastRow="0" w:firstColumn="1" w:lastColumn="0" w:noHBand="0" w:noVBand="1"/>
      </w:tblPr>
      <w:tblGrid>
        <w:gridCol w:w="4216"/>
        <w:gridCol w:w="284"/>
        <w:gridCol w:w="5895"/>
      </w:tblGrid>
      <w:tr w:rsidR="00D15128" w:rsidRPr="00D15128" w:rsidTr="00D15128">
        <w:trPr>
          <w:jc w:val="center"/>
        </w:trPr>
        <w:tc>
          <w:tcPr>
            <w:tcW w:w="4219" w:type="dxa"/>
            <w:hideMark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D15128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D15128">
              <w:rPr>
                <w:bCs/>
                <w:sz w:val="28"/>
                <w:szCs w:val="28"/>
              </w:rPr>
              <w:t xml:space="preserve"> Людмила </w:t>
            </w:r>
          </w:p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84" w:type="dxa"/>
            <w:hideMark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99" w:type="dxa"/>
            <w:hideMark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области, председатель комиссии</w:t>
            </w:r>
          </w:p>
        </w:tc>
      </w:tr>
      <w:tr w:rsidR="00D15128" w:rsidRPr="00D15128" w:rsidTr="00D15128">
        <w:trPr>
          <w:trHeight w:hRule="exact" w:val="57"/>
          <w:jc w:val="center"/>
        </w:trPr>
        <w:tc>
          <w:tcPr>
            <w:tcW w:w="421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9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15128" w:rsidRPr="00D15128" w:rsidTr="00D15128">
        <w:trPr>
          <w:trHeight w:val="587"/>
          <w:jc w:val="center"/>
        </w:trPr>
        <w:tc>
          <w:tcPr>
            <w:tcW w:w="4219" w:type="dxa"/>
            <w:hideMark/>
          </w:tcPr>
          <w:p w:rsidR="00D15128" w:rsidRPr="00D15128" w:rsidRDefault="00D15128" w:rsidP="00D1512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 xml:space="preserve">Сидоренко </w:t>
            </w:r>
          </w:p>
          <w:p w:rsidR="00D15128" w:rsidRPr="00D15128" w:rsidRDefault="00D15128" w:rsidP="00D1512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Екатерина Дмитриевна</w:t>
            </w:r>
          </w:p>
        </w:tc>
        <w:tc>
          <w:tcPr>
            <w:tcW w:w="284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-</w:t>
            </w:r>
          </w:p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9" w:type="dxa"/>
            <w:hideMark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член комиссии</w:t>
            </w:r>
          </w:p>
        </w:tc>
      </w:tr>
      <w:tr w:rsidR="00D15128" w:rsidRPr="00D15128" w:rsidTr="00D15128">
        <w:trPr>
          <w:trHeight w:hRule="exact" w:val="57"/>
          <w:jc w:val="center"/>
        </w:trPr>
        <w:tc>
          <w:tcPr>
            <w:tcW w:w="421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9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15128" w:rsidRPr="00D15128" w:rsidTr="00D15128">
        <w:trPr>
          <w:trHeight w:val="597"/>
          <w:jc w:val="center"/>
        </w:trPr>
        <w:tc>
          <w:tcPr>
            <w:tcW w:w="4219" w:type="dxa"/>
            <w:hideMark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D15128">
              <w:rPr>
                <w:bCs/>
                <w:sz w:val="28"/>
                <w:szCs w:val="28"/>
              </w:rPr>
              <w:t>Бетремеева</w:t>
            </w:r>
            <w:proofErr w:type="spellEnd"/>
            <w:r w:rsidRPr="00D15128">
              <w:rPr>
                <w:bCs/>
                <w:sz w:val="28"/>
                <w:szCs w:val="28"/>
              </w:rPr>
              <w:t xml:space="preserve"> </w:t>
            </w:r>
          </w:p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84" w:type="dxa"/>
            <w:hideMark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99" w:type="dxa"/>
            <w:hideMark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5128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«Шумячский район» Смоленской области</w:t>
            </w:r>
            <w:r w:rsidRPr="00D15128">
              <w:rPr>
                <w:sz w:val="28"/>
                <w:szCs w:val="28"/>
              </w:rPr>
              <w:t>, член комиссии</w:t>
            </w:r>
          </w:p>
        </w:tc>
      </w:tr>
      <w:tr w:rsidR="00D15128" w:rsidRPr="00D15128" w:rsidTr="00D15128">
        <w:trPr>
          <w:trHeight w:hRule="exact" w:val="57"/>
          <w:jc w:val="center"/>
        </w:trPr>
        <w:tc>
          <w:tcPr>
            <w:tcW w:w="421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9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15128" w:rsidRPr="00D15128" w:rsidTr="00D15128">
        <w:trPr>
          <w:jc w:val="center"/>
        </w:trPr>
        <w:tc>
          <w:tcPr>
            <w:tcW w:w="421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9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D15128" w:rsidRPr="00D15128" w:rsidTr="00D15128">
        <w:trPr>
          <w:trHeight w:hRule="exact" w:val="71"/>
          <w:jc w:val="center"/>
        </w:trPr>
        <w:tc>
          <w:tcPr>
            <w:tcW w:w="421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9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D15128" w:rsidRPr="00D15128" w:rsidRDefault="00D15128" w:rsidP="00D151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128">
        <w:rPr>
          <w:sz w:val="28"/>
          <w:szCs w:val="28"/>
        </w:rPr>
        <w:t xml:space="preserve">2. Комиссии, указанной в пункте 1 настоящего распоряжения до 15 мая 2021г.  провести проверку факта не проживания в </w:t>
      </w:r>
      <w:r w:rsidRPr="00D15128">
        <w:rPr>
          <w:bCs/>
          <w:sz w:val="28"/>
          <w:szCs w:val="28"/>
        </w:rPr>
        <w:t xml:space="preserve">жилой квартире, расположенной по адресу: Смоленская область, Шумячский район, п. Шумячи, улица Садовая, д. 16, кв. 10, </w:t>
      </w:r>
      <w:r w:rsidRPr="00D15128">
        <w:rPr>
          <w:sz w:val="28"/>
          <w:szCs w:val="28"/>
        </w:rPr>
        <w:t>Киреева Владимира Владимировича,1977 года рождения наличия личных вещей, предметов пользования и представить акт проверки на утверждение.</w:t>
      </w:r>
    </w:p>
    <w:p w:rsidR="00D15128" w:rsidRPr="00D15128" w:rsidRDefault="00D15128" w:rsidP="00D1512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15128">
        <w:rPr>
          <w:rFonts w:ascii="Times New Roman CYR" w:hAnsi="Times New Roman CYR"/>
          <w:sz w:val="28"/>
          <w:szCs w:val="28"/>
        </w:rPr>
        <w:lastRenderedPageBreak/>
        <w:t>3. Контроль за исполнением настоящего распоряжения возложить на начальника Отдела городского хозяйства Администрации муниципального образования «Шумячский район» Смоленской области.</w:t>
      </w:r>
    </w:p>
    <w:p w:rsidR="00D15128" w:rsidRDefault="00D15128" w:rsidP="00D1512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D15128" w:rsidRPr="00D15128" w:rsidRDefault="00D15128" w:rsidP="00D15128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2039" w:type="dxa"/>
        <w:tblLook w:val="04A0" w:firstRow="1" w:lastRow="0" w:firstColumn="1" w:lastColumn="0" w:noHBand="0" w:noVBand="1"/>
      </w:tblPr>
      <w:tblGrid>
        <w:gridCol w:w="10625"/>
        <w:gridCol w:w="224"/>
        <w:gridCol w:w="1190"/>
      </w:tblGrid>
      <w:tr w:rsidR="00D15128" w:rsidRPr="00D15128" w:rsidTr="00D15128">
        <w:tc>
          <w:tcPr>
            <w:tcW w:w="10530" w:type="dxa"/>
            <w:hideMark/>
          </w:tcPr>
          <w:tbl>
            <w:tblPr>
              <w:tblW w:w="9956" w:type="dxa"/>
              <w:tblLook w:val="04A0" w:firstRow="1" w:lastRow="0" w:firstColumn="1" w:lastColumn="0" w:noHBand="0" w:noVBand="1"/>
            </w:tblPr>
            <w:tblGrid>
              <w:gridCol w:w="6237"/>
              <w:gridCol w:w="1168"/>
              <w:gridCol w:w="2551"/>
            </w:tblGrid>
            <w:tr w:rsidR="00D15128" w:rsidRPr="00D15128">
              <w:tc>
                <w:tcPr>
                  <w:tcW w:w="6237" w:type="dxa"/>
                  <w:hideMark/>
                </w:tcPr>
                <w:p w:rsidR="00D15128" w:rsidRPr="00D15128" w:rsidRDefault="00D15128" w:rsidP="00D15128">
                  <w:pPr>
                    <w:overflowPunct w:val="0"/>
                    <w:autoSpaceDE w:val="0"/>
                    <w:autoSpaceDN w:val="0"/>
                    <w:adjustRightInd w:val="0"/>
                    <w:ind w:left="-69"/>
                    <w:rPr>
                      <w:sz w:val="28"/>
                      <w:szCs w:val="28"/>
                    </w:rPr>
                  </w:pPr>
                  <w:r w:rsidRPr="00D15128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D15128" w:rsidRPr="00D15128" w:rsidRDefault="00D15128" w:rsidP="00D15128">
                  <w:pPr>
                    <w:overflowPunct w:val="0"/>
                    <w:autoSpaceDE w:val="0"/>
                    <w:autoSpaceDN w:val="0"/>
                    <w:adjustRightInd w:val="0"/>
                    <w:ind w:left="-69"/>
                    <w:rPr>
                      <w:sz w:val="28"/>
                      <w:szCs w:val="28"/>
                    </w:rPr>
                  </w:pPr>
                  <w:r w:rsidRPr="00D15128">
                    <w:rPr>
                      <w:sz w:val="28"/>
                      <w:szCs w:val="28"/>
                    </w:rPr>
                    <w:t>«Шумячский район» Смоленской области</w:t>
                  </w:r>
                </w:p>
              </w:tc>
              <w:tc>
                <w:tcPr>
                  <w:tcW w:w="1168" w:type="dxa"/>
                </w:tcPr>
                <w:p w:rsidR="00D15128" w:rsidRPr="00D15128" w:rsidRDefault="00D15128" w:rsidP="00D15128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hideMark/>
                </w:tcPr>
                <w:p w:rsidR="00D15128" w:rsidRPr="00D15128" w:rsidRDefault="00D15128" w:rsidP="00D15128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5128"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D15128" w:rsidRPr="00D15128" w:rsidRDefault="00D15128" w:rsidP="00D15128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15128">
                    <w:rPr>
                      <w:sz w:val="28"/>
                      <w:szCs w:val="28"/>
                    </w:rPr>
                    <w:t xml:space="preserve">      А.Н. Васильев                   </w:t>
                  </w:r>
                </w:p>
              </w:tc>
            </w:tr>
          </w:tbl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5128" w:rsidRPr="00D15128" w:rsidRDefault="00D15128" w:rsidP="00D15128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5128">
              <w:rPr>
                <w:sz w:val="28"/>
                <w:szCs w:val="28"/>
              </w:rPr>
              <w:t>Л.А. Фомина</w:t>
            </w:r>
          </w:p>
        </w:tc>
      </w:tr>
    </w:tbl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575C8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67" w:rsidRDefault="00D77E67">
      <w:r>
        <w:separator/>
      </w:r>
    </w:p>
  </w:endnote>
  <w:endnote w:type="continuationSeparator" w:id="0">
    <w:p w:rsidR="00D77E67" w:rsidRDefault="00D7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67" w:rsidRDefault="00D77E67">
      <w:r>
        <w:separator/>
      </w:r>
    </w:p>
  </w:footnote>
  <w:footnote w:type="continuationSeparator" w:id="0">
    <w:p w:rsidR="00D77E67" w:rsidRDefault="00D7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351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A1E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7351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512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77E67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8B56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2021-05-31T09:23:00Z</cp:lastPrinted>
  <dcterms:created xsi:type="dcterms:W3CDTF">2021-06-03T06:43:00Z</dcterms:created>
  <dcterms:modified xsi:type="dcterms:W3CDTF">2021-06-03T06:43:00Z</dcterms:modified>
</cp:coreProperties>
</file>