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670712" w:rsidRDefault="00403EB0">
      <w:pPr>
        <w:jc w:val="center"/>
        <w:rPr>
          <w:sz w:val="16"/>
          <w:szCs w:val="16"/>
        </w:rPr>
      </w:pPr>
    </w:p>
    <w:p w:rsidR="00306911" w:rsidRPr="00306911" w:rsidRDefault="00306911">
      <w:pPr>
        <w:jc w:val="center"/>
        <w:rPr>
          <w:sz w:val="20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 w:rsidP="008D1493">
      <w:pPr>
        <w:pStyle w:val="1"/>
      </w:pPr>
      <w:r w:rsidRPr="00F73A8F">
        <w:rPr>
          <w:b/>
          <w:sz w:val="28"/>
        </w:rPr>
        <w:t>РАСПОРЯЖЕНИЕ</w:t>
      </w:r>
    </w:p>
    <w:p w:rsidR="008D1493" w:rsidRDefault="008D1493" w:rsidP="006A265B">
      <w:pPr>
        <w:ind w:left="-284"/>
        <w:jc w:val="both"/>
        <w:rPr>
          <w:sz w:val="28"/>
          <w:szCs w:val="28"/>
        </w:rPr>
      </w:pPr>
    </w:p>
    <w:p w:rsidR="008D1493" w:rsidRDefault="006A265B" w:rsidP="008D149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403EB0" w:rsidRPr="00F73A8F">
        <w:rPr>
          <w:sz w:val="28"/>
          <w:szCs w:val="28"/>
        </w:rPr>
        <w:t>от</w:t>
      </w:r>
      <w:r w:rsidR="00403EB0" w:rsidRPr="00F73A8F">
        <w:rPr>
          <w:sz w:val="28"/>
          <w:szCs w:val="28"/>
          <w:u w:val="single"/>
        </w:rPr>
        <w:t xml:space="preserve">  </w:t>
      </w:r>
      <w:r w:rsidR="008D1493">
        <w:rPr>
          <w:sz w:val="28"/>
          <w:szCs w:val="28"/>
          <w:u w:val="single"/>
        </w:rPr>
        <w:t>29</w:t>
      </w:r>
      <w:proofErr w:type="gramEnd"/>
      <w:r w:rsidR="008D1493">
        <w:rPr>
          <w:sz w:val="28"/>
          <w:szCs w:val="28"/>
          <w:u w:val="single"/>
        </w:rPr>
        <w:t>.03.2021г.</w:t>
      </w:r>
      <w:r w:rsidR="00403EB0" w:rsidRPr="00F73A8F">
        <w:rPr>
          <w:sz w:val="28"/>
          <w:szCs w:val="28"/>
          <w:u w:val="single"/>
        </w:rPr>
        <w:t xml:space="preserve"> </w:t>
      </w:r>
      <w:r w:rsidR="00403EB0" w:rsidRPr="00F73A8F">
        <w:rPr>
          <w:sz w:val="28"/>
          <w:szCs w:val="28"/>
        </w:rPr>
        <w:t>№</w:t>
      </w:r>
      <w:r w:rsidR="008D1493">
        <w:rPr>
          <w:sz w:val="28"/>
          <w:szCs w:val="28"/>
        </w:rPr>
        <w:t xml:space="preserve"> 103-р</w:t>
      </w:r>
    </w:p>
    <w:p w:rsidR="009671A5" w:rsidRDefault="008A7BDD" w:rsidP="008D1493">
      <w:pPr>
        <w:ind w:left="-284"/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Pr="00670712" w:rsidRDefault="00753604">
      <w:pPr>
        <w:jc w:val="both"/>
        <w:rPr>
          <w:sz w:val="16"/>
          <w:szCs w:val="16"/>
        </w:rPr>
      </w:pPr>
    </w:p>
    <w:tbl>
      <w:tblPr>
        <w:tblW w:w="14506" w:type="dxa"/>
        <w:tblInd w:w="-142" w:type="dxa"/>
        <w:tblLook w:val="01E0" w:firstRow="1" w:lastRow="1" w:firstColumn="1" w:lastColumn="1" w:noHBand="0" w:noVBand="0"/>
      </w:tblPr>
      <w:tblGrid>
        <w:gridCol w:w="4860"/>
        <w:gridCol w:w="4860"/>
        <w:gridCol w:w="4786"/>
      </w:tblGrid>
      <w:tr w:rsidR="006A265B" w:rsidRPr="006A265B" w:rsidTr="006A265B">
        <w:tc>
          <w:tcPr>
            <w:tcW w:w="4860" w:type="dxa"/>
          </w:tcPr>
          <w:p w:rsidR="006A265B" w:rsidRPr="006A265B" w:rsidRDefault="006A265B" w:rsidP="006A265B">
            <w:pPr>
              <w:jc w:val="both"/>
              <w:rPr>
                <w:sz w:val="28"/>
                <w:szCs w:val="28"/>
              </w:rPr>
            </w:pPr>
            <w:r w:rsidRPr="006A265B">
              <w:rPr>
                <w:sz w:val="28"/>
                <w:szCs w:val="28"/>
              </w:rPr>
              <w:t>О выплате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 с марта 2021 года</w:t>
            </w:r>
          </w:p>
          <w:p w:rsidR="006A265B" w:rsidRDefault="006A265B" w:rsidP="006A265B">
            <w:pPr>
              <w:jc w:val="both"/>
              <w:rPr>
                <w:sz w:val="28"/>
                <w:szCs w:val="28"/>
              </w:rPr>
            </w:pPr>
          </w:p>
          <w:p w:rsidR="00321201" w:rsidRPr="006A265B" w:rsidRDefault="00321201" w:rsidP="006A26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6A265B" w:rsidRPr="006A265B" w:rsidRDefault="006A265B" w:rsidP="006A26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A265B" w:rsidRPr="006A265B" w:rsidRDefault="006A265B" w:rsidP="006A265B">
            <w:pPr>
              <w:jc w:val="both"/>
              <w:rPr>
                <w:sz w:val="28"/>
                <w:szCs w:val="28"/>
              </w:rPr>
            </w:pPr>
          </w:p>
          <w:p w:rsidR="006A265B" w:rsidRPr="006A265B" w:rsidRDefault="006A265B" w:rsidP="006A265B">
            <w:pPr>
              <w:jc w:val="both"/>
              <w:rPr>
                <w:sz w:val="28"/>
                <w:szCs w:val="28"/>
              </w:rPr>
            </w:pPr>
          </w:p>
          <w:p w:rsidR="006A265B" w:rsidRPr="006A265B" w:rsidRDefault="006A265B" w:rsidP="006A265B">
            <w:pPr>
              <w:jc w:val="both"/>
              <w:rPr>
                <w:sz w:val="28"/>
                <w:szCs w:val="28"/>
              </w:rPr>
            </w:pPr>
          </w:p>
          <w:p w:rsidR="006A265B" w:rsidRPr="006A265B" w:rsidRDefault="006A265B" w:rsidP="006A265B">
            <w:pPr>
              <w:jc w:val="both"/>
              <w:rPr>
                <w:sz w:val="28"/>
                <w:szCs w:val="28"/>
              </w:rPr>
            </w:pPr>
          </w:p>
        </w:tc>
      </w:tr>
    </w:tbl>
    <w:p w:rsidR="006A265B" w:rsidRPr="006A265B" w:rsidRDefault="006A265B" w:rsidP="006A2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65B">
        <w:rPr>
          <w:sz w:val="28"/>
          <w:szCs w:val="28"/>
        </w:rPr>
        <w:t>В соответствии с постановлением Администрации Смоленской области от 02.12.2013 г. № 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 (в редакции постановлений Администрации Смоленской области от 18.04.2014г. № 282, от 31.03.2017г. № 185, от 03.10.2017г. № 657, от 06.07.2018г. № 479, от 18.02.2021г. № 79), постановлением Администрации муниципального образования «Шумячский район» Смоленской области от 08.10.2020 г. № 480 «Об определении структурного подразделения Администрации муниципального образования «Шумячский район» Смоленской области и учреждений, ответственных за предоставление государственной услуги по осуществлению выплаты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области» на основании заявлений родителей (законных представителей):</w:t>
      </w:r>
    </w:p>
    <w:p w:rsidR="006A265B" w:rsidRPr="006A265B" w:rsidRDefault="006A265B" w:rsidP="006A265B">
      <w:pPr>
        <w:ind w:firstLine="567"/>
        <w:jc w:val="both"/>
        <w:rPr>
          <w:sz w:val="28"/>
          <w:szCs w:val="28"/>
        </w:rPr>
      </w:pPr>
      <w:r w:rsidRPr="006A265B">
        <w:rPr>
          <w:sz w:val="28"/>
          <w:szCs w:val="28"/>
        </w:rPr>
        <w:t xml:space="preserve"> 1. Назначить родителям (законным представителям) выплату компенсации платы, взимаемой с родителей (законных представителей), за присмотр и уход за </w:t>
      </w:r>
      <w:r w:rsidRPr="006A265B">
        <w:rPr>
          <w:sz w:val="28"/>
          <w:szCs w:val="28"/>
        </w:rPr>
        <w:lastRenderedPageBreak/>
        <w:t>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 с марта 2021 года (Приложение).</w:t>
      </w:r>
    </w:p>
    <w:p w:rsidR="006A265B" w:rsidRPr="006A265B" w:rsidRDefault="006A265B" w:rsidP="006A265B">
      <w:pPr>
        <w:ind w:firstLine="709"/>
        <w:jc w:val="both"/>
        <w:rPr>
          <w:sz w:val="28"/>
          <w:szCs w:val="28"/>
          <w:lang w:val="x-none" w:eastAsia="x-none"/>
        </w:rPr>
      </w:pPr>
      <w:r w:rsidRPr="006A265B">
        <w:rPr>
          <w:sz w:val="28"/>
          <w:szCs w:val="28"/>
          <w:lang w:eastAsia="x-none"/>
        </w:rPr>
        <w:t xml:space="preserve">2. </w:t>
      </w:r>
      <w:r w:rsidRPr="006A265B">
        <w:rPr>
          <w:sz w:val="28"/>
          <w:szCs w:val="28"/>
          <w:lang w:val="x-none" w:eastAsia="x-none"/>
        </w:rPr>
        <w:t xml:space="preserve">Контроль за исполнением настоящего </w:t>
      </w:r>
      <w:r w:rsidRPr="006A265B">
        <w:rPr>
          <w:sz w:val="28"/>
          <w:szCs w:val="28"/>
          <w:lang w:eastAsia="x-none"/>
        </w:rPr>
        <w:t>распоряжения</w:t>
      </w:r>
      <w:r w:rsidRPr="006A265B">
        <w:rPr>
          <w:sz w:val="28"/>
          <w:szCs w:val="28"/>
          <w:lang w:val="x-none" w:eastAsia="x-none"/>
        </w:rPr>
        <w:t xml:space="preserve"> возложить на </w:t>
      </w:r>
      <w:r w:rsidRPr="006A265B">
        <w:rPr>
          <w:sz w:val="28"/>
          <w:szCs w:val="28"/>
          <w:lang w:eastAsia="x-none"/>
        </w:rPr>
        <w:t>И.Г. Кулешову</w:t>
      </w:r>
      <w:r w:rsidRPr="006A265B">
        <w:rPr>
          <w:sz w:val="28"/>
          <w:szCs w:val="28"/>
          <w:lang w:val="x-none" w:eastAsia="x-none"/>
        </w:rPr>
        <w:t xml:space="preserve">, </w:t>
      </w:r>
      <w:r w:rsidRPr="006A265B">
        <w:rPr>
          <w:sz w:val="28"/>
          <w:szCs w:val="28"/>
          <w:lang w:eastAsia="x-none"/>
        </w:rPr>
        <w:t>начальника</w:t>
      </w:r>
      <w:r w:rsidRPr="006A265B">
        <w:rPr>
          <w:sz w:val="28"/>
          <w:szCs w:val="28"/>
          <w:lang w:val="x-none" w:eastAsia="x-none"/>
        </w:rPr>
        <w:t xml:space="preserve"> Отдела по образованию Администрации муниципального образования «Шумячский район» Смоленской области.</w:t>
      </w:r>
    </w:p>
    <w:p w:rsidR="006A265B" w:rsidRPr="006A265B" w:rsidRDefault="006A265B" w:rsidP="006A265B">
      <w:pPr>
        <w:jc w:val="both"/>
        <w:rPr>
          <w:sz w:val="28"/>
          <w:szCs w:val="28"/>
        </w:rPr>
      </w:pPr>
    </w:p>
    <w:p w:rsidR="006A265B" w:rsidRPr="006A265B" w:rsidRDefault="006A265B" w:rsidP="006A265B">
      <w:pPr>
        <w:jc w:val="both"/>
        <w:rPr>
          <w:sz w:val="28"/>
          <w:szCs w:val="28"/>
        </w:rPr>
      </w:pPr>
    </w:p>
    <w:p w:rsidR="006A265B" w:rsidRPr="006A265B" w:rsidRDefault="006A265B" w:rsidP="006A265B">
      <w:pPr>
        <w:jc w:val="both"/>
        <w:rPr>
          <w:color w:val="000000"/>
          <w:sz w:val="28"/>
          <w:szCs w:val="28"/>
        </w:rPr>
      </w:pPr>
      <w:r w:rsidRPr="006A265B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6A265B" w:rsidRPr="006A265B" w:rsidRDefault="006A265B" w:rsidP="006A265B">
      <w:pPr>
        <w:jc w:val="both"/>
        <w:rPr>
          <w:color w:val="000000"/>
          <w:sz w:val="28"/>
          <w:szCs w:val="28"/>
        </w:rPr>
      </w:pPr>
      <w:r w:rsidRPr="006A265B">
        <w:rPr>
          <w:color w:val="000000"/>
          <w:sz w:val="28"/>
          <w:szCs w:val="28"/>
        </w:rPr>
        <w:t xml:space="preserve">«Шумячский район» Смоленской области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6A265B">
        <w:rPr>
          <w:color w:val="000000"/>
          <w:sz w:val="28"/>
          <w:szCs w:val="28"/>
        </w:rPr>
        <w:t>А.Н. Васильев</w:t>
      </w:r>
    </w:p>
    <w:p w:rsidR="006A265B" w:rsidRPr="006A265B" w:rsidRDefault="006A265B" w:rsidP="006A265B">
      <w:pPr>
        <w:jc w:val="both"/>
        <w:rPr>
          <w:color w:val="000000"/>
          <w:sz w:val="28"/>
          <w:szCs w:val="28"/>
        </w:rPr>
      </w:pPr>
    </w:p>
    <w:p w:rsidR="006A265B" w:rsidRPr="006A265B" w:rsidRDefault="006A265B" w:rsidP="006A265B">
      <w:pPr>
        <w:jc w:val="both"/>
        <w:rPr>
          <w:color w:val="000000"/>
          <w:sz w:val="28"/>
          <w:szCs w:val="28"/>
        </w:rPr>
      </w:pPr>
    </w:p>
    <w:p w:rsidR="006A265B" w:rsidRPr="006A265B" w:rsidRDefault="006A265B" w:rsidP="006A265B">
      <w:pPr>
        <w:jc w:val="both"/>
        <w:rPr>
          <w:color w:val="000000"/>
          <w:sz w:val="28"/>
          <w:szCs w:val="28"/>
        </w:rPr>
      </w:pPr>
    </w:p>
    <w:p w:rsidR="006A265B" w:rsidRPr="006A265B" w:rsidRDefault="006A265B" w:rsidP="006A265B">
      <w:pPr>
        <w:jc w:val="both"/>
        <w:rPr>
          <w:color w:val="000000"/>
          <w:sz w:val="28"/>
          <w:szCs w:val="28"/>
        </w:rPr>
      </w:pPr>
    </w:p>
    <w:p w:rsidR="006A265B" w:rsidRPr="006A265B" w:rsidRDefault="006A265B" w:rsidP="006A265B">
      <w:pPr>
        <w:jc w:val="both"/>
        <w:rPr>
          <w:color w:val="000000"/>
          <w:sz w:val="28"/>
          <w:szCs w:val="28"/>
        </w:rPr>
      </w:pPr>
    </w:p>
    <w:p w:rsidR="006A265B" w:rsidRPr="006A265B" w:rsidRDefault="006A265B" w:rsidP="006A265B">
      <w:pPr>
        <w:jc w:val="both"/>
        <w:rPr>
          <w:color w:val="000000"/>
          <w:sz w:val="28"/>
          <w:szCs w:val="28"/>
        </w:rPr>
      </w:pPr>
    </w:p>
    <w:p w:rsidR="006A265B" w:rsidRPr="006A265B" w:rsidRDefault="006A265B" w:rsidP="006A265B">
      <w:pPr>
        <w:jc w:val="both"/>
        <w:rPr>
          <w:color w:val="000000"/>
          <w:sz w:val="28"/>
          <w:szCs w:val="28"/>
        </w:rPr>
      </w:pPr>
    </w:p>
    <w:p w:rsidR="006A265B" w:rsidRPr="006A265B" w:rsidRDefault="006A265B" w:rsidP="006A265B">
      <w:pPr>
        <w:jc w:val="both"/>
        <w:rPr>
          <w:color w:val="000000"/>
          <w:sz w:val="28"/>
          <w:szCs w:val="28"/>
        </w:rPr>
      </w:pPr>
    </w:p>
    <w:p w:rsidR="006A265B" w:rsidRPr="006A265B" w:rsidRDefault="006A265B" w:rsidP="006A265B">
      <w:pPr>
        <w:jc w:val="both"/>
        <w:rPr>
          <w:color w:val="000000"/>
          <w:sz w:val="28"/>
          <w:szCs w:val="28"/>
        </w:rPr>
      </w:pPr>
    </w:p>
    <w:p w:rsidR="006A265B" w:rsidRPr="006A265B" w:rsidRDefault="006A265B" w:rsidP="006A265B">
      <w:pPr>
        <w:jc w:val="both"/>
        <w:rPr>
          <w:color w:val="000000"/>
          <w:sz w:val="28"/>
          <w:szCs w:val="28"/>
        </w:rPr>
      </w:pPr>
    </w:p>
    <w:p w:rsidR="006A265B" w:rsidRPr="006A265B" w:rsidRDefault="006A265B" w:rsidP="006A265B">
      <w:pPr>
        <w:jc w:val="both"/>
        <w:rPr>
          <w:color w:val="000000"/>
          <w:sz w:val="28"/>
          <w:szCs w:val="28"/>
        </w:rPr>
      </w:pPr>
    </w:p>
    <w:p w:rsidR="006A265B" w:rsidRPr="006A265B" w:rsidRDefault="006A265B" w:rsidP="006A265B">
      <w:pPr>
        <w:jc w:val="both"/>
        <w:rPr>
          <w:color w:val="000000"/>
          <w:sz w:val="28"/>
          <w:szCs w:val="28"/>
        </w:rPr>
      </w:pPr>
    </w:p>
    <w:p w:rsidR="006A265B" w:rsidRPr="006A265B" w:rsidRDefault="006A265B" w:rsidP="006A265B">
      <w:pPr>
        <w:jc w:val="both"/>
        <w:rPr>
          <w:color w:val="000000"/>
          <w:sz w:val="28"/>
          <w:szCs w:val="28"/>
        </w:rPr>
      </w:pPr>
    </w:p>
    <w:p w:rsidR="006A265B" w:rsidRPr="006A265B" w:rsidRDefault="006A265B" w:rsidP="006A265B">
      <w:pPr>
        <w:jc w:val="both"/>
        <w:rPr>
          <w:color w:val="000000"/>
          <w:sz w:val="28"/>
          <w:szCs w:val="28"/>
        </w:rPr>
      </w:pPr>
    </w:p>
    <w:p w:rsidR="006A265B" w:rsidRPr="006A265B" w:rsidRDefault="006A265B" w:rsidP="006A265B">
      <w:pPr>
        <w:jc w:val="both"/>
        <w:rPr>
          <w:color w:val="000000"/>
          <w:sz w:val="28"/>
          <w:szCs w:val="28"/>
        </w:rPr>
      </w:pPr>
    </w:p>
    <w:p w:rsidR="006A265B" w:rsidRPr="006A265B" w:rsidRDefault="006A265B" w:rsidP="006A265B">
      <w:pPr>
        <w:jc w:val="both"/>
        <w:rPr>
          <w:color w:val="000000"/>
          <w:sz w:val="28"/>
          <w:szCs w:val="28"/>
        </w:rPr>
      </w:pPr>
    </w:p>
    <w:p w:rsidR="006A265B" w:rsidRPr="006A265B" w:rsidRDefault="006A265B" w:rsidP="006A265B">
      <w:pPr>
        <w:jc w:val="both"/>
        <w:rPr>
          <w:color w:val="000000"/>
          <w:sz w:val="28"/>
          <w:szCs w:val="28"/>
        </w:rPr>
      </w:pPr>
    </w:p>
    <w:p w:rsidR="006A265B" w:rsidRPr="006A265B" w:rsidRDefault="006A265B" w:rsidP="006A265B">
      <w:pPr>
        <w:jc w:val="both"/>
        <w:rPr>
          <w:color w:val="000000"/>
          <w:sz w:val="28"/>
          <w:szCs w:val="28"/>
        </w:rPr>
      </w:pPr>
    </w:p>
    <w:p w:rsidR="006A265B" w:rsidRPr="006A265B" w:rsidRDefault="006A265B" w:rsidP="006A265B">
      <w:pPr>
        <w:jc w:val="both"/>
        <w:rPr>
          <w:color w:val="000000"/>
          <w:sz w:val="28"/>
          <w:szCs w:val="28"/>
        </w:rPr>
      </w:pPr>
    </w:p>
    <w:p w:rsidR="006A265B" w:rsidRPr="006A265B" w:rsidRDefault="006A265B" w:rsidP="006A265B">
      <w:pPr>
        <w:jc w:val="both"/>
        <w:rPr>
          <w:color w:val="000000"/>
          <w:sz w:val="28"/>
          <w:szCs w:val="28"/>
        </w:rPr>
      </w:pPr>
    </w:p>
    <w:p w:rsidR="006A265B" w:rsidRPr="006A265B" w:rsidRDefault="006A265B" w:rsidP="006A265B">
      <w:pPr>
        <w:jc w:val="both"/>
        <w:rPr>
          <w:color w:val="000000"/>
          <w:sz w:val="28"/>
          <w:szCs w:val="28"/>
        </w:rPr>
      </w:pPr>
    </w:p>
    <w:p w:rsidR="006A265B" w:rsidRPr="006A265B" w:rsidRDefault="006A265B" w:rsidP="006A265B">
      <w:pPr>
        <w:jc w:val="both"/>
        <w:rPr>
          <w:color w:val="000000"/>
          <w:sz w:val="28"/>
          <w:szCs w:val="28"/>
        </w:rPr>
      </w:pPr>
    </w:p>
    <w:p w:rsidR="006A265B" w:rsidRPr="006A265B" w:rsidRDefault="006A265B" w:rsidP="006A265B">
      <w:pPr>
        <w:jc w:val="both"/>
        <w:rPr>
          <w:color w:val="000000"/>
          <w:sz w:val="28"/>
          <w:szCs w:val="28"/>
        </w:rPr>
      </w:pPr>
    </w:p>
    <w:p w:rsidR="006A265B" w:rsidRPr="006A265B" w:rsidRDefault="006A265B" w:rsidP="006A265B">
      <w:pPr>
        <w:jc w:val="both"/>
        <w:rPr>
          <w:color w:val="000000"/>
          <w:sz w:val="28"/>
          <w:szCs w:val="28"/>
        </w:rPr>
      </w:pPr>
    </w:p>
    <w:p w:rsidR="006A265B" w:rsidRPr="006A265B" w:rsidRDefault="006A265B" w:rsidP="006A265B">
      <w:pPr>
        <w:jc w:val="both"/>
        <w:rPr>
          <w:color w:val="000000"/>
          <w:sz w:val="28"/>
          <w:szCs w:val="28"/>
        </w:rPr>
      </w:pPr>
    </w:p>
    <w:p w:rsidR="006A265B" w:rsidRPr="006A265B" w:rsidRDefault="006A265B" w:rsidP="006A265B">
      <w:pPr>
        <w:jc w:val="both"/>
        <w:rPr>
          <w:color w:val="000000"/>
          <w:sz w:val="28"/>
          <w:szCs w:val="28"/>
        </w:rPr>
      </w:pPr>
    </w:p>
    <w:p w:rsidR="006A265B" w:rsidRPr="006A265B" w:rsidRDefault="006A265B" w:rsidP="006A265B">
      <w:pPr>
        <w:jc w:val="both"/>
        <w:rPr>
          <w:color w:val="000000"/>
          <w:sz w:val="28"/>
          <w:szCs w:val="28"/>
        </w:rPr>
      </w:pPr>
    </w:p>
    <w:p w:rsidR="006A265B" w:rsidRPr="006A265B" w:rsidRDefault="006A265B" w:rsidP="006A265B">
      <w:pPr>
        <w:jc w:val="both"/>
        <w:rPr>
          <w:color w:val="000000"/>
          <w:sz w:val="28"/>
          <w:szCs w:val="28"/>
        </w:rPr>
      </w:pPr>
    </w:p>
    <w:p w:rsidR="006A265B" w:rsidRPr="006A265B" w:rsidRDefault="006A265B" w:rsidP="006A265B">
      <w:pPr>
        <w:jc w:val="both"/>
        <w:rPr>
          <w:color w:val="000000"/>
          <w:sz w:val="28"/>
          <w:szCs w:val="28"/>
        </w:rPr>
      </w:pPr>
    </w:p>
    <w:p w:rsidR="006A265B" w:rsidRPr="006A265B" w:rsidRDefault="006A265B" w:rsidP="006A265B">
      <w:pPr>
        <w:jc w:val="both"/>
        <w:rPr>
          <w:color w:val="000000"/>
          <w:sz w:val="28"/>
          <w:szCs w:val="28"/>
        </w:rPr>
      </w:pPr>
    </w:p>
    <w:p w:rsidR="006A265B" w:rsidRPr="006A265B" w:rsidRDefault="006A265B" w:rsidP="006A265B">
      <w:pPr>
        <w:jc w:val="both"/>
        <w:rPr>
          <w:color w:val="000000"/>
          <w:sz w:val="28"/>
          <w:szCs w:val="28"/>
        </w:rPr>
      </w:pPr>
    </w:p>
    <w:p w:rsidR="006A265B" w:rsidRPr="006A265B" w:rsidRDefault="006A265B" w:rsidP="006A265B">
      <w:pPr>
        <w:jc w:val="both"/>
        <w:rPr>
          <w:color w:val="000000"/>
          <w:sz w:val="28"/>
          <w:szCs w:val="28"/>
        </w:rPr>
      </w:pPr>
    </w:p>
    <w:p w:rsidR="006A265B" w:rsidRPr="006A265B" w:rsidRDefault="006A265B" w:rsidP="006A265B">
      <w:pPr>
        <w:jc w:val="both"/>
        <w:rPr>
          <w:color w:val="000000"/>
          <w:sz w:val="28"/>
          <w:szCs w:val="28"/>
        </w:rPr>
      </w:pPr>
    </w:p>
    <w:p w:rsidR="006A265B" w:rsidRPr="006A265B" w:rsidRDefault="006A265B" w:rsidP="006A265B">
      <w:pPr>
        <w:jc w:val="both"/>
        <w:rPr>
          <w:color w:val="000000"/>
          <w:sz w:val="28"/>
          <w:szCs w:val="28"/>
        </w:rPr>
      </w:pPr>
    </w:p>
    <w:p w:rsidR="006A265B" w:rsidRPr="006A265B" w:rsidRDefault="006A265B" w:rsidP="006A265B">
      <w:pPr>
        <w:rPr>
          <w:color w:val="000000"/>
          <w:sz w:val="28"/>
          <w:szCs w:val="28"/>
        </w:rPr>
        <w:sectPr w:rsidR="006A265B" w:rsidRPr="006A265B" w:rsidSect="006A265B">
          <w:headerReference w:type="default" r:id="rId8"/>
          <w:headerReference w:type="first" r:id="rId9"/>
          <w:pgSz w:w="11906" w:h="16838"/>
          <w:pgMar w:top="1134" w:right="851" w:bottom="851" w:left="1134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  <w:gridCol w:w="5331"/>
      </w:tblGrid>
      <w:tr w:rsidR="006A265B" w:rsidRPr="006A265B" w:rsidTr="006A265B">
        <w:tc>
          <w:tcPr>
            <w:tcW w:w="9889" w:type="dxa"/>
          </w:tcPr>
          <w:p w:rsidR="006A265B" w:rsidRPr="006A265B" w:rsidRDefault="006A265B" w:rsidP="006A2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1" w:type="dxa"/>
            <w:hideMark/>
          </w:tcPr>
          <w:p w:rsidR="006A265B" w:rsidRPr="006A265B" w:rsidRDefault="006A265B" w:rsidP="006A265B">
            <w:pPr>
              <w:jc w:val="center"/>
              <w:rPr>
                <w:szCs w:val="24"/>
              </w:rPr>
            </w:pPr>
            <w:r w:rsidRPr="006A265B">
              <w:rPr>
                <w:szCs w:val="24"/>
              </w:rPr>
              <w:t xml:space="preserve">Приложение </w:t>
            </w:r>
          </w:p>
          <w:p w:rsidR="006A265B" w:rsidRPr="006A265B" w:rsidRDefault="006A265B" w:rsidP="00321201">
            <w:pPr>
              <w:jc w:val="both"/>
              <w:rPr>
                <w:sz w:val="28"/>
                <w:szCs w:val="28"/>
              </w:rPr>
            </w:pPr>
            <w:r w:rsidRPr="006A265B">
              <w:rPr>
                <w:szCs w:val="24"/>
              </w:rPr>
              <w:t>к распоряжению Администрации муниципального образования «Шумячский район» Смоленской области  от </w:t>
            </w:r>
            <w:r w:rsidR="00321201">
              <w:rPr>
                <w:szCs w:val="24"/>
              </w:rPr>
              <w:t>_________</w:t>
            </w:r>
            <w:r w:rsidRPr="006A265B">
              <w:rPr>
                <w:szCs w:val="24"/>
              </w:rPr>
              <w:t xml:space="preserve">_ № </w:t>
            </w:r>
            <w:r w:rsidR="00321201">
              <w:rPr>
                <w:szCs w:val="24"/>
              </w:rPr>
              <w:t>______</w:t>
            </w:r>
            <w:r w:rsidRPr="006A265B">
              <w:rPr>
                <w:szCs w:val="24"/>
              </w:rPr>
              <w:t>____</w:t>
            </w:r>
          </w:p>
        </w:tc>
      </w:tr>
    </w:tbl>
    <w:p w:rsidR="006A265B" w:rsidRPr="006A265B" w:rsidRDefault="006A265B" w:rsidP="006A265B">
      <w:pPr>
        <w:jc w:val="center"/>
        <w:rPr>
          <w:sz w:val="28"/>
          <w:szCs w:val="28"/>
        </w:rPr>
      </w:pPr>
    </w:p>
    <w:p w:rsidR="006A265B" w:rsidRPr="006A265B" w:rsidRDefault="006A265B" w:rsidP="006A265B">
      <w:pPr>
        <w:jc w:val="center"/>
        <w:rPr>
          <w:sz w:val="28"/>
          <w:szCs w:val="28"/>
        </w:rPr>
      </w:pPr>
    </w:p>
    <w:p w:rsidR="006A265B" w:rsidRPr="006A265B" w:rsidRDefault="006A265B" w:rsidP="006A265B">
      <w:pPr>
        <w:jc w:val="center"/>
        <w:rPr>
          <w:szCs w:val="24"/>
        </w:rPr>
      </w:pPr>
      <w:r w:rsidRPr="006A265B">
        <w:rPr>
          <w:szCs w:val="24"/>
        </w:rPr>
        <w:t xml:space="preserve">Выплата компенсации платы, взимаемой с родителей (законных представителей), </w:t>
      </w:r>
    </w:p>
    <w:p w:rsidR="006A265B" w:rsidRPr="006A265B" w:rsidRDefault="006A265B" w:rsidP="006A265B">
      <w:pPr>
        <w:jc w:val="center"/>
        <w:rPr>
          <w:szCs w:val="24"/>
        </w:rPr>
      </w:pPr>
      <w:r w:rsidRPr="006A265B">
        <w:rPr>
          <w:szCs w:val="24"/>
        </w:rPr>
        <w:t xml:space="preserve">за присмотр и уход за детьми в образовательных организациях, реализующих образовательную программу дошкольного </w:t>
      </w:r>
    </w:p>
    <w:p w:rsidR="006A265B" w:rsidRPr="006A265B" w:rsidRDefault="006A265B" w:rsidP="006A265B">
      <w:pPr>
        <w:jc w:val="center"/>
        <w:rPr>
          <w:szCs w:val="24"/>
        </w:rPr>
      </w:pPr>
      <w:r w:rsidRPr="006A265B">
        <w:rPr>
          <w:szCs w:val="24"/>
        </w:rPr>
        <w:t xml:space="preserve">образования, находящихся на территории муниципального образования «Шумячский район» Смоленской области </w:t>
      </w:r>
    </w:p>
    <w:p w:rsidR="006A265B" w:rsidRPr="006A265B" w:rsidRDefault="006A265B" w:rsidP="006A265B">
      <w:pPr>
        <w:jc w:val="center"/>
        <w:rPr>
          <w:szCs w:val="24"/>
        </w:rPr>
      </w:pPr>
      <w:r w:rsidRPr="006A265B">
        <w:rPr>
          <w:szCs w:val="24"/>
        </w:rPr>
        <w:t>с марта 2021 года (далее – компенсация)</w:t>
      </w:r>
    </w:p>
    <w:p w:rsidR="006A265B" w:rsidRPr="006A265B" w:rsidRDefault="006A265B" w:rsidP="006A265B">
      <w:pPr>
        <w:jc w:val="center"/>
        <w:rPr>
          <w:sz w:val="28"/>
          <w:szCs w:val="28"/>
        </w:rPr>
      </w:pPr>
    </w:p>
    <w:tbl>
      <w:tblPr>
        <w:tblW w:w="15842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0"/>
        <w:gridCol w:w="3703"/>
        <w:gridCol w:w="3543"/>
        <w:gridCol w:w="825"/>
        <w:gridCol w:w="1153"/>
        <w:gridCol w:w="1137"/>
        <w:gridCol w:w="4931"/>
      </w:tblGrid>
      <w:tr w:rsidR="006A265B" w:rsidRPr="006A265B" w:rsidTr="006A265B">
        <w:trPr>
          <w:trHeight w:val="55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A265B">
              <w:rPr>
                <w:bCs/>
                <w:color w:val="000000"/>
                <w:szCs w:val="24"/>
              </w:rPr>
              <w:t xml:space="preserve">Фамилия, имя, отчество родителя (законного представителя)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A265B">
              <w:rPr>
                <w:bCs/>
                <w:color w:val="000000"/>
                <w:szCs w:val="24"/>
              </w:rPr>
              <w:t>Фамилия, имя, отчество ребенка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A265B">
              <w:rPr>
                <w:bCs/>
                <w:color w:val="000000"/>
                <w:szCs w:val="24"/>
              </w:rPr>
              <w:t>Размер</w:t>
            </w:r>
          </w:p>
          <w:p w:rsidR="006A265B" w:rsidRPr="006A265B" w:rsidRDefault="006A265B" w:rsidP="006A26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A265B">
              <w:rPr>
                <w:bCs/>
                <w:color w:val="000000"/>
                <w:szCs w:val="24"/>
              </w:rPr>
              <w:t>компенсации,</w:t>
            </w:r>
          </w:p>
          <w:p w:rsidR="006A265B" w:rsidRPr="006A265B" w:rsidRDefault="006A265B" w:rsidP="006A26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A265B">
              <w:rPr>
                <w:bCs/>
                <w:color w:val="000000"/>
                <w:szCs w:val="24"/>
              </w:rPr>
              <w:t>процентов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A265B">
              <w:rPr>
                <w:bCs/>
                <w:color w:val="000000"/>
                <w:szCs w:val="24"/>
              </w:rPr>
              <w:t>Период выплаты компенсации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A265B">
              <w:rPr>
                <w:bCs/>
                <w:color w:val="000000"/>
                <w:szCs w:val="24"/>
              </w:rPr>
              <w:t xml:space="preserve">Наименование </w:t>
            </w:r>
          </w:p>
          <w:p w:rsidR="006A265B" w:rsidRPr="006A265B" w:rsidRDefault="006A265B" w:rsidP="006A26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A265B">
              <w:rPr>
                <w:bCs/>
                <w:color w:val="000000"/>
                <w:szCs w:val="24"/>
              </w:rPr>
              <w:t xml:space="preserve">образовательного учреждения </w:t>
            </w:r>
          </w:p>
        </w:tc>
      </w:tr>
      <w:tr w:rsidR="006A265B" w:rsidRPr="006A265B" w:rsidTr="006A265B">
        <w:trPr>
          <w:trHeight w:val="108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B" w:rsidRPr="006A265B" w:rsidRDefault="006A265B" w:rsidP="006A265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B" w:rsidRPr="006A265B" w:rsidRDefault="006A265B" w:rsidP="006A265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B" w:rsidRPr="006A265B" w:rsidRDefault="006A265B" w:rsidP="006A265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B" w:rsidRPr="006A265B" w:rsidRDefault="006A265B" w:rsidP="006A265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A265B">
              <w:rPr>
                <w:bCs/>
                <w:color w:val="000000"/>
                <w:szCs w:val="24"/>
              </w:rPr>
              <w:t>Дата</w:t>
            </w:r>
          </w:p>
          <w:p w:rsidR="006A265B" w:rsidRPr="006A265B" w:rsidRDefault="006A265B" w:rsidP="006A26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A265B">
              <w:rPr>
                <w:bCs/>
                <w:color w:val="000000"/>
                <w:szCs w:val="24"/>
              </w:rPr>
              <w:t>начала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6A265B">
              <w:rPr>
                <w:bCs/>
                <w:color w:val="000000"/>
                <w:szCs w:val="24"/>
              </w:rPr>
              <w:t>Дата окончания</w:t>
            </w: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B" w:rsidRPr="006A265B" w:rsidRDefault="006A265B" w:rsidP="006A265B">
            <w:pPr>
              <w:rPr>
                <w:bCs/>
                <w:color w:val="000000"/>
                <w:szCs w:val="24"/>
              </w:rPr>
            </w:pPr>
          </w:p>
        </w:tc>
      </w:tr>
      <w:tr w:rsidR="006A265B" w:rsidRPr="006A265B" w:rsidTr="006A265B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A265B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6A265B">
              <w:rPr>
                <w:bCs/>
                <w:color w:val="000000"/>
                <w:sz w:val="22"/>
                <w:szCs w:val="22"/>
              </w:rPr>
              <w:t>Димитрюк</w:t>
            </w:r>
            <w:proofErr w:type="spellEnd"/>
            <w:r w:rsidRPr="006A265B">
              <w:rPr>
                <w:bCs/>
                <w:color w:val="000000"/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A265B">
              <w:rPr>
                <w:bCs/>
                <w:color w:val="000000"/>
                <w:sz w:val="22"/>
                <w:szCs w:val="22"/>
              </w:rPr>
              <w:t>Казакова Виктория Александровна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A265B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A265B">
              <w:rPr>
                <w:bCs/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A265B">
              <w:rPr>
                <w:bCs/>
                <w:color w:val="000000"/>
                <w:sz w:val="22"/>
                <w:szCs w:val="22"/>
              </w:rPr>
              <w:t>28.02.2022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A265B">
              <w:rPr>
                <w:sz w:val="22"/>
                <w:szCs w:val="22"/>
              </w:rPr>
              <w:t xml:space="preserve">МБДОУ ЦРР «Колокольчик» </w:t>
            </w:r>
            <w:proofErr w:type="spellStart"/>
            <w:r w:rsidRPr="006A265B">
              <w:rPr>
                <w:sz w:val="22"/>
                <w:szCs w:val="22"/>
              </w:rPr>
              <w:t>п.Шумячи</w:t>
            </w:r>
            <w:proofErr w:type="spellEnd"/>
          </w:p>
        </w:tc>
      </w:tr>
      <w:tr w:rsidR="006A265B" w:rsidRPr="006A265B" w:rsidTr="006A265B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A265B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A265B">
              <w:rPr>
                <w:sz w:val="22"/>
                <w:szCs w:val="22"/>
              </w:rPr>
              <w:t>Димитрюк</w:t>
            </w:r>
            <w:proofErr w:type="spellEnd"/>
            <w:r w:rsidRPr="006A265B"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265B">
              <w:rPr>
                <w:sz w:val="22"/>
                <w:szCs w:val="22"/>
              </w:rPr>
              <w:t>Казаков Евгений Александрович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A265B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A265B">
              <w:rPr>
                <w:bCs/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A265B">
              <w:rPr>
                <w:bCs/>
                <w:color w:val="000000"/>
                <w:sz w:val="22"/>
                <w:szCs w:val="22"/>
              </w:rPr>
              <w:t>28.02.2022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265B">
              <w:rPr>
                <w:sz w:val="22"/>
                <w:szCs w:val="22"/>
              </w:rPr>
              <w:t xml:space="preserve">МБДОУ ЦРР «Колокольчик» </w:t>
            </w:r>
            <w:proofErr w:type="spellStart"/>
            <w:r w:rsidRPr="006A265B">
              <w:rPr>
                <w:sz w:val="22"/>
                <w:szCs w:val="22"/>
              </w:rPr>
              <w:t>п.Шумячи</w:t>
            </w:r>
            <w:proofErr w:type="spellEnd"/>
          </w:p>
        </w:tc>
      </w:tr>
      <w:tr w:rsidR="006A265B" w:rsidRPr="006A265B" w:rsidTr="006A265B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A265B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A265B">
              <w:rPr>
                <w:sz w:val="22"/>
                <w:szCs w:val="22"/>
              </w:rPr>
              <w:t>Борычева</w:t>
            </w:r>
            <w:proofErr w:type="spellEnd"/>
            <w:r w:rsidRPr="006A265B">
              <w:rPr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A265B">
              <w:rPr>
                <w:sz w:val="22"/>
                <w:szCs w:val="22"/>
              </w:rPr>
              <w:t>Борычев</w:t>
            </w:r>
            <w:proofErr w:type="spellEnd"/>
            <w:r w:rsidRPr="006A265B">
              <w:rPr>
                <w:sz w:val="22"/>
                <w:szCs w:val="22"/>
              </w:rPr>
              <w:t xml:space="preserve"> Денис Юрьевич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A265B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A265B">
              <w:rPr>
                <w:bCs/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A265B">
              <w:rPr>
                <w:bCs/>
                <w:color w:val="000000"/>
                <w:sz w:val="22"/>
                <w:szCs w:val="22"/>
              </w:rPr>
              <w:t>28.02.2022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265B">
              <w:rPr>
                <w:sz w:val="22"/>
                <w:szCs w:val="22"/>
              </w:rPr>
              <w:t>МБДОУ «Шумячский ЦРР – детский сад «Солнышко»</w:t>
            </w:r>
          </w:p>
        </w:tc>
      </w:tr>
      <w:tr w:rsidR="006A265B" w:rsidRPr="006A265B" w:rsidTr="006A265B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A265B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A265B">
              <w:rPr>
                <w:sz w:val="22"/>
                <w:szCs w:val="22"/>
              </w:rPr>
              <w:t>Винокурова</w:t>
            </w:r>
            <w:proofErr w:type="spellEnd"/>
            <w:r w:rsidRPr="006A265B">
              <w:rPr>
                <w:sz w:val="22"/>
                <w:szCs w:val="22"/>
              </w:rPr>
              <w:t xml:space="preserve"> Мария Сергеевна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A265B">
              <w:rPr>
                <w:sz w:val="22"/>
                <w:szCs w:val="22"/>
              </w:rPr>
              <w:t>Винокурова</w:t>
            </w:r>
            <w:proofErr w:type="spellEnd"/>
            <w:r w:rsidRPr="006A265B">
              <w:rPr>
                <w:sz w:val="22"/>
                <w:szCs w:val="22"/>
              </w:rPr>
              <w:t xml:space="preserve"> Арина Сергеевна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A265B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A265B">
              <w:rPr>
                <w:bCs/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A265B">
              <w:rPr>
                <w:bCs/>
                <w:color w:val="000000"/>
                <w:sz w:val="22"/>
                <w:szCs w:val="22"/>
              </w:rPr>
              <w:t>28.02.2022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265B">
              <w:rPr>
                <w:sz w:val="22"/>
                <w:szCs w:val="22"/>
              </w:rPr>
              <w:t>МБДОУ «Шумячский ЦРР – детский сад «Солнышко»</w:t>
            </w:r>
          </w:p>
        </w:tc>
      </w:tr>
      <w:tr w:rsidR="006A265B" w:rsidRPr="006A265B" w:rsidTr="006A265B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A265B"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265B">
              <w:rPr>
                <w:sz w:val="22"/>
                <w:szCs w:val="22"/>
              </w:rPr>
              <w:t>Воробьева Мария Валерьевна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265B">
              <w:rPr>
                <w:sz w:val="22"/>
                <w:szCs w:val="22"/>
              </w:rPr>
              <w:t>Воробьева Элина Артёмовна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A265B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A265B">
              <w:rPr>
                <w:bCs/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A265B">
              <w:rPr>
                <w:bCs/>
                <w:color w:val="000000"/>
                <w:sz w:val="22"/>
                <w:szCs w:val="22"/>
              </w:rPr>
              <w:t>28.02.2022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265B">
              <w:rPr>
                <w:sz w:val="22"/>
                <w:szCs w:val="22"/>
              </w:rPr>
              <w:t>МБДОУ «Шумячский ЦРР – детский сад «Солнышко»</w:t>
            </w:r>
          </w:p>
        </w:tc>
      </w:tr>
      <w:tr w:rsidR="006A265B" w:rsidRPr="006A265B" w:rsidTr="006A265B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A265B">
              <w:rPr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265B">
              <w:rPr>
                <w:sz w:val="22"/>
                <w:szCs w:val="22"/>
              </w:rPr>
              <w:t>Грицева Ольга Петровна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265B">
              <w:rPr>
                <w:sz w:val="22"/>
                <w:szCs w:val="22"/>
              </w:rPr>
              <w:t>Грицева Александра Александровна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A265B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A265B">
              <w:rPr>
                <w:bCs/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A265B">
              <w:rPr>
                <w:bCs/>
                <w:color w:val="000000"/>
                <w:sz w:val="22"/>
                <w:szCs w:val="22"/>
              </w:rPr>
              <w:t>28.02.2022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6A265B">
              <w:rPr>
                <w:sz w:val="22"/>
                <w:szCs w:val="22"/>
              </w:rPr>
              <w:t>МБДОУ «Шумячский ЦРР – детский сад «Солнышко»</w:t>
            </w:r>
          </w:p>
        </w:tc>
      </w:tr>
      <w:tr w:rsidR="006A265B" w:rsidRPr="006A265B" w:rsidTr="006A265B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A265B">
              <w:rPr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265B">
              <w:rPr>
                <w:sz w:val="22"/>
                <w:szCs w:val="22"/>
              </w:rPr>
              <w:t>Грицева Ольга Петровна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265B">
              <w:rPr>
                <w:sz w:val="22"/>
                <w:szCs w:val="22"/>
              </w:rPr>
              <w:t>Грицева Виктория Александровна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A265B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A265B">
              <w:rPr>
                <w:bCs/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A265B">
              <w:rPr>
                <w:bCs/>
                <w:color w:val="000000"/>
                <w:sz w:val="22"/>
                <w:szCs w:val="22"/>
              </w:rPr>
              <w:t>28.02.2022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6A265B">
              <w:rPr>
                <w:sz w:val="22"/>
                <w:szCs w:val="22"/>
              </w:rPr>
              <w:t>МБДОУ «Шумячский ЦРР – детский сад «Солнышко»</w:t>
            </w:r>
          </w:p>
        </w:tc>
      </w:tr>
      <w:tr w:rsidR="006A265B" w:rsidRPr="006A265B" w:rsidTr="006A265B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A265B">
              <w:rPr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265B">
              <w:rPr>
                <w:sz w:val="22"/>
                <w:szCs w:val="22"/>
              </w:rPr>
              <w:t>Грицева Ольга Петровна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265B">
              <w:rPr>
                <w:sz w:val="22"/>
                <w:szCs w:val="22"/>
              </w:rPr>
              <w:t>Грицев Владимир Александрович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A265B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A265B">
              <w:rPr>
                <w:bCs/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A265B">
              <w:rPr>
                <w:bCs/>
                <w:color w:val="000000"/>
                <w:sz w:val="22"/>
                <w:szCs w:val="22"/>
              </w:rPr>
              <w:t>28.02.2022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6A265B">
              <w:rPr>
                <w:sz w:val="22"/>
                <w:szCs w:val="22"/>
              </w:rPr>
              <w:t>МБДОУ «Шумячский ЦРР – детский сад «Солнышко»</w:t>
            </w:r>
          </w:p>
        </w:tc>
      </w:tr>
      <w:tr w:rsidR="006A265B" w:rsidRPr="006A265B" w:rsidTr="006A265B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A265B">
              <w:rPr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265B">
              <w:rPr>
                <w:sz w:val="22"/>
                <w:szCs w:val="22"/>
              </w:rPr>
              <w:t>Кирсанова Екатерина Викторовна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265B">
              <w:rPr>
                <w:sz w:val="22"/>
                <w:szCs w:val="22"/>
              </w:rPr>
              <w:t>Кирсанова Алина Юрьевна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A265B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A265B">
              <w:rPr>
                <w:bCs/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A265B">
              <w:rPr>
                <w:bCs/>
                <w:color w:val="000000"/>
                <w:sz w:val="22"/>
                <w:szCs w:val="22"/>
              </w:rPr>
              <w:t>28.02.2022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6A265B">
              <w:rPr>
                <w:sz w:val="22"/>
                <w:szCs w:val="22"/>
              </w:rPr>
              <w:t>МБДОУ «Шумячский ЦРР – детский сад «Солнышко»</w:t>
            </w:r>
          </w:p>
        </w:tc>
      </w:tr>
      <w:tr w:rsidR="006A265B" w:rsidRPr="006A265B" w:rsidTr="006A265B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A265B">
              <w:rPr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265B">
              <w:rPr>
                <w:sz w:val="22"/>
                <w:szCs w:val="22"/>
              </w:rPr>
              <w:t>Кирсанова Екатерина Викторовна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265B">
              <w:rPr>
                <w:sz w:val="22"/>
                <w:szCs w:val="22"/>
              </w:rPr>
              <w:t>Кирсанова Анастасия Юрьевна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A265B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A265B">
              <w:rPr>
                <w:bCs/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A265B">
              <w:rPr>
                <w:bCs/>
                <w:color w:val="000000"/>
                <w:sz w:val="22"/>
                <w:szCs w:val="22"/>
              </w:rPr>
              <w:t>28.02.2022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6A265B">
              <w:rPr>
                <w:sz w:val="22"/>
                <w:szCs w:val="22"/>
              </w:rPr>
              <w:t>МБДОУ «Шумячский ЦРР – детский сад «Солнышко»</w:t>
            </w:r>
          </w:p>
        </w:tc>
      </w:tr>
      <w:tr w:rsidR="006A265B" w:rsidRPr="006A265B" w:rsidTr="006A265B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A265B">
              <w:rPr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A265B">
              <w:rPr>
                <w:sz w:val="22"/>
                <w:szCs w:val="22"/>
              </w:rPr>
              <w:t>Менькова</w:t>
            </w:r>
            <w:proofErr w:type="spellEnd"/>
            <w:r w:rsidRPr="006A265B">
              <w:rPr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A265B">
              <w:rPr>
                <w:sz w:val="22"/>
                <w:szCs w:val="22"/>
              </w:rPr>
              <w:t>Меньков</w:t>
            </w:r>
            <w:proofErr w:type="spellEnd"/>
            <w:r w:rsidRPr="006A265B">
              <w:rPr>
                <w:sz w:val="22"/>
                <w:szCs w:val="22"/>
              </w:rPr>
              <w:t xml:space="preserve"> Михаил Викторович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265B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A265B">
              <w:rPr>
                <w:bCs/>
                <w:sz w:val="22"/>
                <w:szCs w:val="22"/>
              </w:rPr>
              <w:t>01.03.2021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A265B">
              <w:rPr>
                <w:bCs/>
                <w:sz w:val="22"/>
                <w:szCs w:val="22"/>
              </w:rPr>
              <w:t>31.10.2021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B" w:rsidRPr="006A265B" w:rsidRDefault="006A265B" w:rsidP="006A2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265B">
              <w:rPr>
                <w:sz w:val="22"/>
                <w:szCs w:val="22"/>
              </w:rPr>
              <w:t>МБДОУ «Хрусталик»</w:t>
            </w:r>
          </w:p>
        </w:tc>
      </w:tr>
    </w:tbl>
    <w:p w:rsidR="00C15196" w:rsidRDefault="00C15196" w:rsidP="00AE71CF">
      <w:pPr>
        <w:jc w:val="both"/>
        <w:rPr>
          <w:sz w:val="28"/>
          <w:szCs w:val="28"/>
        </w:rPr>
      </w:pPr>
    </w:p>
    <w:p w:rsidR="006A265B" w:rsidRDefault="006A265B" w:rsidP="000C7096">
      <w:pPr>
        <w:ind w:firstLine="708"/>
        <w:jc w:val="both"/>
        <w:rPr>
          <w:sz w:val="28"/>
          <w:szCs w:val="28"/>
        </w:rPr>
        <w:sectPr w:rsidR="006A265B" w:rsidSect="006A265B">
          <w:headerReference w:type="even" r:id="rId10"/>
          <w:headerReference w:type="default" r:id="rId11"/>
          <w:pgSz w:w="16840" w:h="11907" w:orient="landscape" w:code="9"/>
          <w:pgMar w:top="1134" w:right="567" w:bottom="567" w:left="992" w:header="567" w:footer="567" w:gutter="0"/>
          <w:pgNumType w:chapStyle="1"/>
          <w:cols w:space="720"/>
          <w:titlePg/>
          <w:docGrid w:linePitch="326"/>
        </w:sect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C15196" w:rsidRDefault="00C15196" w:rsidP="000C7096">
      <w:pPr>
        <w:ind w:firstLine="708"/>
        <w:jc w:val="both"/>
        <w:rPr>
          <w:sz w:val="28"/>
          <w:szCs w:val="28"/>
        </w:rPr>
      </w:pPr>
    </w:p>
    <w:p w:rsidR="0079455B" w:rsidRPr="00F73A8F" w:rsidRDefault="0079455B">
      <w:pPr>
        <w:jc w:val="both"/>
        <w:rPr>
          <w:sz w:val="28"/>
          <w:szCs w:val="28"/>
        </w:rPr>
      </w:pPr>
    </w:p>
    <w:p w:rsidR="00403EB0" w:rsidRPr="000A0E33" w:rsidRDefault="007D785C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403EB0" w:rsidRPr="000A0E33" w:rsidSect="009565CA">
      <w:pgSz w:w="11907" w:h="16840" w:code="9"/>
      <w:pgMar w:top="567" w:right="567" w:bottom="993" w:left="1134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3DD" w:rsidRDefault="008C23DD" w:rsidP="00403EB0">
      <w:pPr>
        <w:pStyle w:val="a3"/>
      </w:pPr>
      <w:r>
        <w:separator/>
      </w:r>
    </w:p>
  </w:endnote>
  <w:endnote w:type="continuationSeparator" w:id="0">
    <w:p w:rsidR="008C23DD" w:rsidRDefault="008C23DD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3DD" w:rsidRDefault="008C23DD" w:rsidP="00403EB0">
      <w:pPr>
        <w:pStyle w:val="a3"/>
      </w:pPr>
      <w:r>
        <w:separator/>
      </w:r>
    </w:p>
  </w:footnote>
  <w:footnote w:type="continuationSeparator" w:id="0">
    <w:p w:rsidR="008C23DD" w:rsidRDefault="008C23DD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8623311"/>
      <w:docPartObj>
        <w:docPartGallery w:val="Page Numbers (Top of Page)"/>
        <w:docPartUnique/>
      </w:docPartObj>
    </w:sdtPr>
    <w:sdtEndPr/>
    <w:sdtContent>
      <w:p w:rsidR="00321201" w:rsidRDefault="008C23DD">
        <w:pPr>
          <w:pStyle w:val="a3"/>
          <w:jc w:val="center"/>
        </w:pPr>
      </w:p>
    </w:sdtContent>
  </w:sdt>
  <w:p w:rsidR="006A265B" w:rsidRDefault="006A26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65B" w:rsidRDefault="006A265B">
    <w:pPr>
      <w:pStyle w:val="a3"/>
      <w:jc w:val="center"/>
    </w:pPr>
  </w:p>
  <w:p w:rsidR="006A265B" w:rsidRDefault="006A26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12" w:rsidRDefault="006707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1493">
      <w:rPr>
        <w:noProof/>
      </w:rPr>
      <w:t>4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9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1"/>
  </w:num>
  <w:num w:numId="5">
    <w:abstractNumId w:val="25"/>
  </w:num>
  <w:num w:numId="6">
    <w:abstractNumId w:val="31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17"/>
  </w:num>
  <w:num w:numId="16">
    <w:abstractNumId w:val="32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8"/>
  </w:num>
  <w:num w:numId="2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40A63"/>
    <w:rsid w:val="00045878"/>
    <w:rsid w:val="00055107"/>
    <w:rsid w:val="0005632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73F4"/>
    <w:rsid w:val="0025215F"/>
    <w:rsid w:val="00262892"/>
    <w:rsid w:val="00262ADF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21201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90620"/>
    <w:rsid w:val="006A265B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66B1"/>
    <w:rsid w:val="00732898"/>
    <w:rsid w:val="00735866"/>
    <w:rsid w:val="00753604"/>
    <w:rsid w:val="00753F44"/>
    <w:rsid w:val="00756F36"/>
    <w:rsid w:val="007729E0"/>
    <w:rsid w:val="00775B8F"/>
    <w:rsid w:val="0079455B"/>
    <w:rsid w:val="00795742"/>
    <w:rsid w:val="00797270"/>
    <w:rsid w:val="007A70A8"/>
    <w:rsid w:val="007D785C"/>
    <w:rsid w:val="007E13B2"/>
    <w:rsid w:val="007F600C"/>
    <w:rsid w:val="008031D7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23DD"/>
    <w:rsid w:val="008C50AB"/>
    <w:rsid w:val="008D1493"/>
    <w:rsid w:val="008F7E81"/>
    <w:rsid w:val="00913CC0"/>
    <w:rsid w:val="00916AC7"/>
    <w:rsid w:val="00920E6F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80175"/>
    <w:rsid w:val="00B8092D"/>
    <w:rsid w:val="00B819A6"/>
    <w:rsid w:val="00B97C7A"/>
    <w:rsid w:val="00BB1AA1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7246D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32120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321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2021-03-26T08:04:00Z</cp:lastPrinted>
  <dcterms:created xsi:type="dcterms:W3CDTF">2021-04-12T07:52:00Z</dcterms:created>
  <dcterms:modified xsi:type="dcterms:W3CDTF">2021-04-12T07:52:00Z</dcterms:modified>
</cp:coreProperties>
</file>