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672ADD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672ADD" w:rsidRPr="00672ADD" w:rsidRDefault="00672ADD" w:rsidP="00672ADD"/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72ADD">
        <w:rPr>
          <w:sz w:val="28"/>
          <w:szCs w:val="28"/>
          <w:u w:val="single"/>
        </w:rPr>
        <w:t>19.02.2021г.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72ADD">
        <w:rPr>
          <w:sz w:val="28"/>
          <w:szCs w:val="28"/>
        </w:rPr>
        <w:t xml:space="preserve"> 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01CD6" w:rsidRPr="00401CD6" w:rsidRDefault="00401CD6" w:rsidP="00171B63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401CD6" w:rsidRPr="00401CD6" w:rsidTr="00401CD6">
        <w:trPr>
          <w:trHeight w:val="1605"/>
        </w:trPr>
        <w:tc>
          <w:tcPr>
            <w:tcW w:w="4820" w:type="dxa"/>
            <w:hideMark/>
          </w:tcPr>
          <w:p w:rsidR="00401CD6" w:rsidRPr="00401CD6" w:rsidRDefault="00401CD6" w:rsidP="00401CD6">
            <w:pPr>
              <w:ind w:right="-108"/>
              <w:jc w:val="both"/>
              <w:rPr>
                <w:sz w:val="28"/>
                <w:szCs w:val="28"/>
              </w:rPr>
            </w:pPr>
            <w:r w:rsidRPr="00401CD6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11.12.2020 г. № 619</w:t>
            </w:r>
          </w:p>
        </w:tc>
        <w:tc>
          <w:tcPr>
            <w:tcW w:w="4385" w:type="dxa"/>
          </w:tcPr>
          <w:p w:rsidR="00401CD6" w:rsidRPr="00401CD6" w:rsidRDefault="00401CD6" w:rsidP="00401CD6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401CD6" w:rsidRPr="00401CD6" w:rsidRDefault="00401CD6" w:rsidP="00401CD6">
      <w:pPr>
        <w:jc w:val="both"/>
        <w:rPr>
          <w:sz w:val="28"/>
          <w:szCs w:val="28"/>
        </w:rPr>
      </w:pPr>
      <w:r w:rsidRPr="00401CD6">
        <w:rPr>
          <w:sz w:val="28"/>
          <w:szCs w:val="28"/>
        </w:rPr>
        <w:tab/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уведомления о приостановлении государственного кадастрового учета от 05.02.2021 г. № КУВД-001/2021-3338044/1</w:t>
      </w:r>
    </w:p>
    <w:p w:rsidR="00401CD6" w:rsidRPr="00401CD6" w:rsidRDefault="00401CD6" w:rsidP="00401CD6">
      <w:pPr>
        <w:ind w:firstLine="708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01CD6" w:rsidRPr="00401CD6" w:rsidRDefault="00401CD6" w:rsidP="00401CD6">
      <w:pPr>
        <w:ind w:firstLine="708"/>
        <w:jc w:val="both"/>
        <w:rPr>
          <w:sz w:val="16"/>
          <w:szCs w:val="16"/>
        </w:rPr>
      </w:pPr>
    </w:p>
    <w:p w:rsidR="00401CD6" w:rsidRPr="00401CD6" w:rsidRDefault="00401CD6" w:rsidP="00401CD6">
      <w:pPr>
        <w:ind w:firstLine="708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Т:</w:t>
      </w:r>
    </w:p>
    <w:p w:rsidR="00401CD6" w:rsidRPr="00401CD6" w:rsidRDefault="00401CD6" w:rsidP="00401CD6">
      <w:pPr>
        <w:jc w:val="both"/>
        <w:rPr>
          <w:sz w:val="16"/>
          <w:szCs w:val="16"/>
        </w:rPr>
      </w:pPr>
    </w:p>
    <w:p w:rsidR="00401CD6" w:rsidRPr="00401CD6" w:rsidRDefault="00401CD6" w:rsidP="00401CD6">
      <w:pPr>
        <w:ind w:firstLine="709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11.12.2020 г. № 619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401CD6" w:rsidRPr="00401CD6" w:rsidRDefault="00401CD6" w:rsidP="00401CD6">
      <w:pPr>
        <w:ind w:firstLine="709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Пункт 2 постановления изложить в следующей редакции:</w:t>
      </w:r>
    </w:p>
    <w:p w:rsidR="00401CD6" w:rsidRPr="00401CD6" w:rsidRDefault="00401CD6" w:rsidP="00401CD6">
      <w:pPr>
        <w:ind w:firstLine="709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«2. Земельный участок, указанный в пункте 1 настоящего постановления, расположен в территориальной зоне СОД и в пределах кадастровых кварталов 67:24:0190141 и 67:24:0190142.</w:t>
      </w:r>
    </w:p>
    <w:p w:rsidR="00401CD6" w:rsidRPr="00401CD6" w:rsidRDefault="00401CD6" w:rsidP="00401CD6">
      <w:pPr>
        <w:ind w:firstLine="709"/>
        <w:jc w:val="both"/>
        <w:rPr>
          <w:sz w:val="28"/>
          <w:szCs w:val="28"/>
        </w:rPr>
      </w:pPr>
      <w:r w:rsidRPr="00401CD6">
        <w:rPr>
          <w:sz w:val="28"/>
          <w:szCs w:val="28"/>
        </w:rPr>
        <w:t>Разрешенное использование – земли (территории) общего пользования, обслуживание жилой застройки.».</w:t>
      </w:r>
    </w:p>
    <w:p w:rsidR="00401CD6" w:rsidRPr="00401CD6" w:rsidRDefault="00401CD6" w:rsidP="00401CD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401CD6" w:rsidRPr="00401CD6" w:rsidTr="00401CD6">
        <w:trPr>
          <w:trHeight w:val="696"/>
        </w:trPr>
        <w:tc>
          <w:tcPr>
            <w:tcW w:w="5778" w:type="dxa"/>
          </w:tcPr>
          <w:p w:rsidR="00401CD6" w:rsidRDefault="00401CD6" w:rsidP="00401CD6">
            <w:pPr>
              <w:jc w:val="both"/>
              <w:rPr>
                <w:sz w:val="28"/>
                <w:szCs w:val="28"/>
              </w:rPr>
            </w:pPr>
          </w:p>
          <w:p w:rsidR="00401CD6" w:rsidRPr="00401CD6" w:rsidRDefault="00401CD6" w:rsidP="00401CD6">
            <w:pPr>
              <w:jc w:val="both"/>
              <w:rPr>
                <w:sz w:val="28"/>
                <w:szCs w:val="28"/>
              </w:rPr>
            </w:pPr>
            <w:r w:rsidRPr="00401CD6">
              <w:rPr>
                <w:sz w:val="28"/>
                <w:szCs w:val="28"/>
              </w:rPr>
              <w:t>Глава муниципального образования</w:t>
            </w:r>
          </w:p>
          <w:p w:rsidR="00401CD6" w:rsidRPr="00401CD6" w:rsidRDefault="00401CD6" w:rsidP="00401CD6">
            <w:pPr>
              <w:jc w:val="both"/>
              <w:rPr>
                <w:sz w:val="28"/>
                <w:szCs w:val="28"/>
              </w:rPr>
            </w:pPr>
            <w:r w:rsidRPr="00401CD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401CD6" w:rsidRPr="00401CD6" w:rsidRDefault="00401CD6" w:rsidP="00401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1CD6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672ADD">
      <w:pPr>
        <w:rPr>
          <w:sz w:val="28"/>
        </w:rPr>
      </w:pPr>
      <w:bookmarkStart w:id="0" w:name="_GoBack"/>
      <w:bookmarkEnd w:id="0"/>
    </w:p>
    <w:sectPr w:rsidR="0011202D" w:rsidSect="00401CD6">
      <w:headerReference w:type="even" r:id="rId9"/>
      <w:headerReference w:type="default" r:id="rId10"/>
      <w:pgSz w:w="11906" w:h="16838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EA" w:rsidRDefault="005D6EEA" w:rsidP="00FC6C01">
      <w:r>
        <w:separator/>
      </w:r>
    </w:p>
  </w:endnote>
  <w:endnote w:type="continuationSeparator" w:id="0">
    <w:p w:rsidR="005D6EEA" w:rsidRDefault="005D6E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EA" w:rsidRDefault="005D6EEA" w:rsidP="00FC6C01">
      <w:r>
        <w:separator/>
      </w:r>
    </w:p>
  </w:footnote>
  <w:footnote w:type="continuationSeparator" w:id="0">
    <w:p w:rsidR="005D6EEA" w:rsidRDefault="005D6E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AD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1CD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6EEA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2ADD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4AF0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B75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C34F-C2A6-4335-8F2A-34B23A2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2021-02-18T11:56:00Z</cp:lastPrinted>
  <dcterms:created xsi:type="dcterms:W3CDTF">2021-02-20T06:43:00Z</dcterms:created>
  <dcterms:modified xsi:type="dcterms:W3CDTF">2021-02-20T06:43:00Z</dcterms:modified>
</cp:coreProperties>
</file>