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4B15B7">
        <w:rPr>
          <w:sz w:val="28"/>
          <w:szCs w:val="28"/>
          <w:u w:val="single"/>
        </w:rPr>
        <w:t>10.12.2021г.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4B15B7">
        <w:rPr>
          <w:sz w:val="28"/>
          <w:szCs w:val="28"/>
        </w:rPr>
        <w:t xml:space="preserve"> 560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705ABE" w:rsidRPr="00705ABE" w:rsidTr="00C31BC3">
        <w:tc>
          <w:tcPr>
            <w:tcW w:w="4786" w:type="dxa"/>
          </w:tcPr>
          <w:p w:rsidR="00705ABE" w:rsidRDefault="00705ABE" w:rsidP="00CC5A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2"/>
                <w:lang w:eastAsia="en-US"/>
              </w:rPr>
            </w:pPr>
            <w:r w:rsidRPr="00705ABE">
              <w:rPr>
                <w:rFonts w:eastAsia="Calibri"/>
                <w:sz w:val="28"/>
                <w:szCs w:val="22"/>
                <w:lang w:eastAsia="en-US"/>
              </w:rPr>
              <w:t xml:space="preserve">О разрешении на организацию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          </w:t>
            </w:r>
            <w:r w:rsidRPr="00705ABE">
              <w:rPr>
                <w:rFonts w:eastAsia="Calibri"/>
                <w:sz w:val="28"/>
                <w:szCs w:val="22"/>
                <w:lang w:eastAsia="en-US"/>
              </w:rPr>
              <w:t>ярмарки на территории Шумячского городского поселения</w:t>
            </w:r>
          </w:p>
          <w:p w:rsidR="00CC5A34" w:rsidRDefault="00CC5A34" w:rsidP="00CC5A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CC5A34" w:rsidRPr="00705ABE" w:rsidRDefault="00CC5A34" w:rsidP="00CC5A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636" w:type="dxa"/>
          </w:tcPr>
          <w:p w:rsidR="00705ABE" w:rsidRPr="00705ABE" w:rsidRDefault="00705ABE" w:rsidP="00CC5A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705ABE" w:rsidRPr="00705ABE" w:rsidRDefault="00705ABE" w:rsidP="00CC5A3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05ABE">
        <w:rPr>
          <w:rFonts w:eastAsia="Calibri"/>
          <w:sz w:val="28"/>
          <w:szCs w:val="28"/>
          <w:lang w:eastAsia="en-US"/>
        </w:rPr>
        <w:t>В целях реализации Федерального закона от 28.12.2009 № 381-ФЗ «Об основах государственного регулирования торговой деятельности в Российской Федерации», постановления Администрации Смоленской области от 25.08.2010 № 498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705ABE">
        <w:rPr>
          <w:rFonts w:eastAsia="Calibri"/>
          <w:sz w:val="28"/>
          <w:szCs w:val="28"/>
          <w:lang w:eastAsia="en-US"/>
        </w:rPr>
        <w:t xml:space="preserve"> «Об утверждении Порядка организации на территории Смоленской области ярмарок и продажи товаров на них», руководствуясь Федеральным законом от 06.10.2003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705ABE">
        <w:rPr>
          <w:rFonts w:eastAsia="Calibri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705ABE">
        <w:rPr>
          <w:rFonts w:eastAsia="Calibri"/>
          <w:sz w:val="28"/>
          <w:szCs w:val="28"/>
          <w:lang w:eastAsia="en-US"/>
        </w:rPr>
        <w:t xml:space="preserve">Российской Федерации», на основании заявления директора Шумячского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705ABE">
        <w:rPr>
          <w:rFonts w:eastAsia="Calibri"/>
          <w:sz w:val="28"/>
          <w:szCs w:val="28"/>
          <w:lang w:eastAsia="en-US"/>
        </w:rPr>
        <w:t>поселенческого муниципального унитарного предприятия «Информационно-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705ABE">
        <w:rPr>
          <w:rFonts w:eastAsia="Calibri"/>
          <w:sz w:val="28"/>
          <w:szCs w:val="28"/>
          <w:lang w:eastAsia="en-US"/>
        </w:rPr>
        <w:t>расчетный центр» А.Б.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5ABE">
        <w:rPr>
          <w:rFonts w:eastAsia="Calibri"/>
          <w:sz w:val="28"/>
          <w:szCs w:val="28"/>
          <w:lang w:eastAsia="en-US"/>
        </w:rPr>
        <w:t>Сидоренкова от 07.12.2020 года № 1505</w:t>
      </w:r>
    </w:p>
    <w:p w:rsidR="00CC5A34" w:rsidRDefault="00705ABE" w:rsidP="00CC5A3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05ABE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«Шумячский район»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705ABE">
        <w:rPr>
          <w:rFonts w:eastAsia="Calibri"/>
          <w:sz w:val="28"/>
          <w:szCs w:val="28"/>
          <w:lang w:eastAsia="en-US"/>
        </w:rPr>
        <w:t>Смоленской области</w:t>
      </w:r>
    </w:p>
    <w:p w:rsidR="00CC5A34" w:rsidRDefault="00CC5A34" w:rsidP="00CC5A3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05ABE" w:rsidRDefault="00705ABE" w:rsidP="00CC5A3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05ABE">
        <w:rPr>
          <w:rFonts w:eastAsia="Calibri"/>
          <w:sz w:val="28"/>
          <w:szCs w:val="28"/>
          <w:lang w:eastAsia="en-US"/>
        </w:rPr>
        <w:t>П О С Т А Н О В Л Я Е Т:</w:t>
      </w:r>
    </w:p>
    <w:p w:rsidR="00CC5A34" w:rsidRPr="00705ABE" w:rsidRDefault="00CC5A34" w:rsidP="00CC5A3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05ABE" w:rsidRPr="00705ABE" w:rsidRDefault="00705ABE" w:rsidP="00CC5A3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05ABE">
        <w:rPr>
          <w:rFonts w:eastAsia="Calibri"/>
          <w:sz w:val="28"/>
          <w:szCs w:val="22"/>
          <w:lang w:eastAsia="en-US"/>
        </w:rPr>
        <w:t xml:space="preserve">1. Разрешить </w:t>
      </w:r>
      <w:r w:rsidRPr="00705ABE">
        <w:rPr>
          <w:rFonts w:eastAsia="Calibri"/>
          <w:sz w:val="28"/>
          <w:szCs w:val="28"/>
          <w:lang w:eastAsia="en-US"/>
        </w:rPr>
        <w:t xml:space="preserve">Шумячскому поселенческому муниципальному унитарному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705ABE">
        <w:rPr>
          <w:rFonts w:eastAsia="Calibri"/>
          <w:sz w:val="28"/>
          <w:szCs w:val="28"/>
          <w:lang w:eastAsia="en-US"/>
        </w:rPr>
        <w:t xml:space="preserve">предприятию «Информационно-расчетный центр» проведение универсальной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705ABE">
        <w:rPr>
          <w:rFonts w:eastAsia="Calibri"/>
          <w:sz w:val="28"/>
          <w:szCs w:val="28"/>
          <w:lang w:eastAsia="en-US"/>
        </w:rPr>
        <w:t xml:space="preserve">ярмарки с 04 января 2022 года по 31 декабря 2022 года с соблюдением мер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705ABE">
        <w:rPr>
          <w:rFonts w:eastAsia="Calibri"/>
          <w:sz w:val="28"/>
          <w:szCs w:val="28"/>
          <w:lang w:eastAsia="en-US"/>
        </w:rPr>
        <w:t>санитарно-эпидемиологических правил:</w:t>
      </w:r>
    </w:p>
    <w:p w:rsidR="00705ABE" w:rsidRPr="00705ABE" w:rsidRDefault="00705ABE" w:rsidP="00705AB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  <w:r w:rsidRPr="00705ABE">
        <w:rPr>
          <w:rFonts w:eastAsia="Calibri"/>
          <w:sz w:val="28"/>
          <w:szCs w:val="22"/>
          <w:lang w:eastAsia="en-US"/>
        </w:rPr>
        <w:t xml:space="preserve">- на открытой площадке у здания «Модуль» расположенного по адресу: </w:t>
      </w:r>
      <w:r>
        <w:rPr>
          <w:rFonts w:eastAsia="Calibri"/>
          <w:sz w:val="28"/>
          <w:szCs w:val="22"/>
          <w:lang w:eastAsia="en-US"/>
        </w:rPr>
        <w:t xml:space="preserve">                  </w:t>
      </w:r>
      <w:r w:rsidRPr="00705ABE">
        <w:rPr>
          <w:rFonts w:eastAsia="Calibri"/>
          <w:sz w:val="28"/>
          <w:szCs w:val="22"/>
          <w:lang w:eastAsia="en-US"/>
        </w:rPr>
        <w:t>Смоленская область, Шумячский район, п. Шумячи, ул. Советская 66/1;</w:t>
      </w:r>
    </w:p>
    <w:p w:rsidR="00705ABE" w:rsidRPr="00705ABE" w:rsidRDefault="00705ABE" w:rsidP="00705AB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  <w:r w:rsidRPr="00705ABE">
        <w:rPr>
          <w:rFonts w:eastAsia="Calibri"/>
          <w:sz w:val="28"/>
          <w:szCs w:val="22"/>
          <w:lang w:eastAsia="en-US"/>
        </w:rPr>
        <w:t>- в помещении здания «Модуль» площадью 644 кв. м. по адресу: Смоленская область, Шумячский район, п. Шумячи, ул. Советская 66/1;</w:t>
      </w:r>
    </w:p>
    <w:p w:rsidR="00705ABE" w:rsidRPr="00705ABE" w:rsidRDefault="00705ABE" w:rsidP="00705AB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  <w:r w:rsidRPr="00705ABE">
        <w:rPr>
          <w:rFonts w:eastAsia="Calibri"/>
          <w:sz w:val="28"/>
          <w:szCs w:val="22"/>
          <w:lang w:eastAsia="en-US"/>
        </w:rPr>
        <w:t>- на открытой площадке по адресу: Смоленская область, Шумячский район,</w:t>
      </w:r>
      <w:r>
        <w:rPr>
          <w:rFonts w:eastAsia="Calibri"/>
          <w:sz w:val="28"/>
          <w:szCs w:val="22"/>
          <w:lang w:eastAsia="en-US"/>
        </w:rPr>
        <w:t xml:space="preserve">             </w:t>
      </w:r>
      <w:r w:rsidRPr="00705ABE">
        <w:rPr>
          <w:rFonts w:eastAsia="Calibri"/>
          <w:sz w:val="28"/>
          <w:szCs w:val="22"/>
          <w:lang w:eastAsia="en-US"/>
        </w:rPr>
        <w:t xml:space="preserve"> п. Шумячи, ул. Советская 58-а.</w:t>
      </w:r>
    </w:p>
    <w:p w:rsidR="00705ABE" w:rsidRPr="00705ABE" w:rsidRDefault="00705ABE" w:rsidP="00705AB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05ABE">
        <w:rPr>
          <w:rFonts w:eastAsia="Calibri"/>
          <w:sz w:val="28"/>
          <w:szCs w:val="22"/>
          <w:lang w:eastAsia="en-US"/>
        </w:rPr>
        <w:t xml:space="preserve">2. </w:t>
      </w:r>
      <w:r w:rsidRPr="00705ABE">
        <w:rPr>
          <w:rFonts w:eastAsia="Calibri"/>
          <w:sz w:val="28"/>
          <w:szCs w:val="28"/>
          <w:lang w:eastAsia="en-US"/>
        </w:rPr>
        <w:t>Шумячскому поселенческому муниципальному унитарному предприятию «Информационно-расчетный центр» до начала работы ярмарки:</w:t>
      </w:r>
    </w:p>
    <w:p w:rsidR="00705ABE" w:rsidRPr="00705ABE" w:rsidRDefault="00705ABE" w:rsidP="00705ABE">
      <w:pPr>
        <w:overflowPunct/>
        <w:autoSpaceDE/>
        <w:autoSpaceDN/>
        <w:adjustRightInd/>
        <w:spacing w:after="200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05ABE">
        <w:rPr>
          <w:rFonts w:eastAsia="Calibri"/>
          <w:sz w:val="28"/>
          <w:szCs w:val="28"/>
          <w:lang w:eastAsia="en-US"/>
        </w:rPr>
        <w:t xml:space="preserve">- разработать и утвердить план мероприятий по организации универсальной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705ABE">
        <w:rPr>
          <w:rFonts w:eastAsia="Calibri"/>
          <w:sz w:val="28"/>
          <w:szCs w:val="28"/>
          <w:lang w:eastAsia="en-US"/>
        </w:rPr>
        <w:t xml:space="preserve">ярмарки и продаже товаров, схему размещения торговых мест, порядок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05ABE">
        <w:rPr>
          <w:rFonts w:eastAsia="Calibri"/>
          <w:sz w:val="28"/>
          <w:szCs w:val="28"/>
          <w:lang w:eastAsia="en-US"/>
        </w:rPr>
        <w:t>предоставления торговых мест на ярмарке;</w:t>
      </w:r>
    </w:p>
    <w:p w:rsidR="00705ABE" w:rsidRPr="00705ABE" w:rsidRDefault="00705ABE" w:rsidP="00705AB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05ABE">
        <w:rPr>
          <w:rFonts w:eastAsia="Calibri"/>
          <w:sz w:val="28"/>
          <w:szCs w:val="28"/>
          <w:lang w:eastAsia="en-US"/>
        </w:rPr>
        <w:lastRenderedPageBreak/>
        <w:t xml:space="preserve">- опубликовать в средствах массовой информации план мероприятий по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705ABE">
        <w:rPr>
          <w:rFonts w:eastAsia="Calibri"/>
          <w:sz w:val="28"/>
          <w:szCs w:val="28"/>
          <w:lang w:eastAsia="en-US"/>
        </w:rPr>
        <w:t>организации ярмарки и продаже товаров;</w:t>
      </w:r>
    </w:p>
    <w:p w:rsidR="00705ABE" w:rsidRPr="00705ABE" w:rsidRDefault="00705ABE" w:rsidP="00705AB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05ABE">
        <w:rPr>
          <w:rFonts w:eastAsia="Calibri"/>
          <w:sz w:val="28"/>
          <w:szCs w:val="28"/>
          <w:lang w:eastAsia="en-US"/>
        </w:rPr>
        <w:t xml:space="preserve">- разместить в доступном для обозрения месте проведения ярмарки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705ABE">
        <w:rPr>
          <w:rFonts w:eastAsia="Calibri"/>
          <w:sz w:val="28"/>
          <w:szCs w:val="28"/>
          <w:lang w:eastAsia="en-US"/>
        </w:rPr>
        <w:t xml:space="preserve">информацию об организаторе ярмарки, схеме размещения торговых мест, сроке и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705ABE">
        <w:rPr>
          <w:rFonts w:eastAsia="Calibri"/>
          <w:sz w:val="28"/>
          <w:szCs w:val="28"/>
          <w:lang w:eastAsia="en-US"/>
        </w:rPr>
        <w:t>режиме работы ярмарки;</w:t>
      </w:r>
    </w:p>
    <w:p w:rsidR="00705ABE" w:rsidRPr="00705ABE" w:rsidRDefault="00705ABE" w:rsidP="00705AB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05ABE">
        <w:rPr>
          <w:rFonts w:eastAsia="Calibri"/>
          <w:sz w:val="28"/>
          <w:szCs w:val="28"/>
          <w:lang w:eastAsia="en-US"/>
        </w:rPr>
        <w:t xml:space="preserve">- обеспечить соблюдение требований, установленных законодательством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705ABE">
        <w:rPr>
          <w:rFonts w:eastAsia="Calibri"/>
          <w:sz w:val="28"/>
          <w:szCs w:val="28"/>
          <w:lang w:eastAsia="en-US"/>
        </w:rPr>
        <w:t>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705ABE" w:rsidRPr="00705ABE" w:rsidRDefault="00705ABE" w:rsidP="00705AB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4"/>
          <w:lang w:eastAsia="en-US"/>
        </w:rPr>
      </w:pPr>
    </w:p>
    <w:p w:rsidR="00705ABE" w:rsidRPr="00705ABE" w:rsidRDefault="00705ABE" w:rsidP="00705AB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  <w:r w:rsidRPr="00705ABE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подписания.</w:t>
      </w:r>
    </w:p>
    <w:p w:rsidR="00705ABE" w:rsidRPr="00705ABE" w:rsidRDefault="00705ABE" w:rsidP="00705AB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05ABE" w:rsidRDefault="00705ABE" w:rsidP="00705AB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05ABE" w:rsidRPr="00705ABE" w:rsidRDefault="00705ABE" w:rsidP="00705AB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05ABE" w:rsidRPr="00705ABE" w:rsidRDefault="00705ABE" w:rsidP="00705AB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05ABE">
        <w:rPr>
          <w:sz w:val="28"/>
          <w:szCs w:val="28"/>
        </w:rPr>
        <w:t>Глава муниципального образования</w:t>
      </w:r>
    </w:p>
    <w:p w:rsidR="00705ABE" w:rsidRPr="00705ABE" w:rsidRDefault="00705ABE" w:rsidP="00705AB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05ABE">
        <w:rPr>
          <w:sz w:val="28"/>
          <w:szCs w:val="28"/>
        </w:rPr>
        <w:t xml:space="preserve">«Шумячский район» Смоленской области          </w:t>
      </w:r>
      <w:r>
        <w:rPr>
          <w:sz w:val="28"/>
          <w:szCs w:val="28"/>
        </w:rPr>
        <w:t xml:space="preserve">   </w:t>
      </w:r>
      <w:r w:rsidR="00CC5A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705ABE">
        <w:rPr>
          <w:sz w:val="28"/>
          <w:szCs w:val="28"/>
        </w:rPr>
        <w:t xml:space="preserve">                        А.Н. Васильев</w:t>
      </w:r>
    </w:p>
    <w:p w:rsidR="00C92AFF" w:rsidRDefault="00C92AFF" w:rsidP="00705ABE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4C" w:rsidRDefault="0041594C">
      <w:r>
        <w:separator/>
      </w:r>
    </w:p>
  </w:endnote>
  <w:endnote w:type="continuationSeparator" w:id="0">
    <w:p w:rsidR="0041594C" w:rsidRDefault="0041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4C" w:rsidRDefault="0041594C">
      <w:r>
        <w:separator/>
      </w:r>
    </w:p>
  </w:footnote>
  <w:footnote w:type="continuationSeparator" w:id="0">
    <w:p w:rsidR="0041594C" w:rsidRDefault="0041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99653"/>
      <w:docPartObj>
        <w:docPartGallery w:val="Page Numbers (Top of Page)"/>
        <w:docPartUnique/>
      </w:docPartObj>
    </w:sdtPr>
    <w:sdtEndPr/>
    <w:sdtContent>
      <w:p w:rsidR="00732396" w:rsidRDefault="007323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B7" w:rsidRPr="004B15B7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594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15B7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ABE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396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1602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5A34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EB2E9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85A7-9524-4130-812D-6D822BBC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2021-12-09T06:22:00Z</cp:lastPrinted>
  <dcterms:created xsi:type="dcterms:W3CDTF">2021-12-13T14:02:00Z</dcterms:created>
  <dcterms:modified xsi:type="dcterms:W3CDTF">2021-12-13T14:02:00Z</dcterms:modified>
</cp:coreProperties>
</file>