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Default="00171B63" w:rsidP="000960C4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0960C4" w:rsidRPr="000960C4" w:rsidRDefault="000960C4" w:rsidP="000960C4"/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0960C4">
        <w:rPr>
          <w:sz w:val="28"/>
          <w:szCs w:val="28"/>
          <w:u w:val="single"/>
        </w:rPr>
        <w:t>08.02.2021г.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0960C4">
        <w:rPr>
          <w:sz w:val="28"/>
          <w:szCs w:val="28"/>
        </w:rPr>
        <w:t xml:space="preserve"> 55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D2508D" w:rsidRDefault="00D2508D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W w:w="109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6239"/>
      </w:tblGrid>
      <w:tr w:rsidR="00D2508D" w:rsidTr="00D2508D">
        <w:tc>
          <w:tcPr>
            <w:tcW w:w="4680" w:type="dxa"/>
            <w:hideMark/>
          </w:tcPr>
          <w:p w:rsidR="00D2508D" w:rsidRDefault="00D2508D">
            <w:pPr>
              <w:pStyle w:val="a4"/>
              <w:tabs>
                <w:tab w:val="left" w:pos="708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</w:t>
            </w:r>
            <w:r>
              <w:rPr>
                <w:bCs/>
                <w:sz w:val="28"/>
                <w:szCs w:val="28"/>
              </w:rPr>
              <w:t xml:space="preserve"> электронного</w:t>
            </w:r>
            <w:r w:rsidR="007A6E69">
              <w:rPr>
                <w:bCs/>
                <w:sz w:val="28"/>
                <w:szCs w:val="28"/>
              </w:rPr>
              <w:t xml:space="preserve">          </w:t>
            </w:r>
            <w:r>
              <w:rPr>
                <w:bCs/>
                <w:sz w:val="28"/>
                <w:szCs w:val="28"/>
              </w:rPr>
              <w:t xml:space="preserve"> аукциона </w:t>
            </w:r>
          </w:p>
        </w:tc>
        <w:tc>
          <w:tcPr>
            <w:tcW w:w="6237" w:type="dxa"/>
          </w:tcPr>
          <w:p w:rsidR="00D2508D" w:rsidRDefault="00D2508D">
            <w:pPr>
              <w:pStyle w:val="a4"/>
              <w:tabs>
                <w:tab w:val="left" w:pos="708"/>
              </w:tabs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D2508D" w:rsidRDefault="00D2508D" w:rsidP="00D2508D">
      <w:pPr>
        <w:ind w:firstLine="709"/>
        <w:jc w:val="both"/>
        <w:rPr>
          <w:sz w:val="16"/>
          <w:szCs w:val="16"/>
          <w:highlight w:val="yellow"/>
        </w:rPr>
      </w:pPr>
    </w:p>
    <w:p w:rsidR="00D2508D" w:rsidRDefault="00D2508D" w:rsidP="00D250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</w:t>
      </w:r>
    </w:p>
    <w:p w:rsidR="00D2508D" w:rsidRDefault="00D2508D" w:rsidP="00D250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D2508D" w:rsidRDefault="00D2508D" w:rsidP="00D2508D">
      <w:pPr>
        <w:ind w:firstLine="709"/>
        <w:jc w:val="both"/>
        <w:rPr>
          <w:sz w:val="28"/>
          <w:szCs w:val="28"/>
        </w:rPr>
      </w:pPr>
    </w:p>
    <w:p w:rsidR="00D2508D" w:rsidRDefault="00D2508D" w:rsidP="00D2508D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D2508D" w:rsidRDefault="00D2508D" w:rsidP="00D2508D">
      <w:pPr>
        <w:ind w:firstLine="709"/>
        <w:jc w:val="both"/>
        <w:rPr>
          <w:sz w:val="28"/>
          <w:szCs w:val="28"/>
          <w:highlight w:val="yellow"/>
        </w:rPr>
      </w:pPr>
    </w:p>
    <w:p w:rsidR="00D2508D" w:rsidRDefault="00D2508D" w:rsidP="00D2508D">
      <w:pPr>
        <w:pStyle w:val="a4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электронный аукцион на право заключить муниципальный контракт по 3 (третьему) этапу выполнения работ по благоустройству общественной территории (земельный участок по ул. Заводская, кадастровый номер 67:24:0000000:482 (парк Героев) в рамках реализации муниципальной программы «Формирование комфортной городской среды на территории поселка Шумячи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области».</w:t>
      </w:r>
    </w:p>
    <w:p w:rsidR="00D2508D" w:rsidRDefault="00D2508D" w:rsidP="00D2508D">
      <w:pPr>
        <w:pStyle w:val="a4"/>
        <w:tabs>
          <w:tab w:val="left" w:pos="708"/>
        </w:tabs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D2508D" w:rsidRDefault="00D2508D" w:rsidP="00D2508D">
      <w:pPr>
        <w:pStyle w:val="a4"/>
        <w:tabs>
          <w:tab w:val="left" w:pos="708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Установить начальную (максимальную) цену муниципального контракта на 3 (третий) этап выполнения работ по благоустройству общественной территории (земельный участок по ул. Заводская, кадастровый номер 67:24:0000000:482 (парк Героев) в рамках реализации муниципальной программы «Формирование комфортной городской среды на территории поселка Шумячи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области» </w:t>
      </w:r>
      <w:r>
        <w:rPr>
          <w:color w:val="000000"/>
          <w:sz w:val="28"/>
          <w:szCs w:val="28"/>
        </w:rPr>
        <w:t xml:space="preserve">в </w:t>
      </w:r>
      <w:r>
        <w:rPr>
          <w:bCs/>
          <w:color w:val="000000"/>
          <w:sz w:val="28"/>
          <w:szCs w:val="28"/>
        </w:rPr>
        <w:t xml:space="preserve">размере </w:t>
      </w:r>
      <w:bookmarkStart w:id="0" w:name="OLE_LINK24"/>
      <w:bookmarkStart w:id="1" w:name="OLE_LINK17"/>
      <w:bookmarkStart w:id="2" w:name="OLE_LINK16"/>
      <w:r>
        <w:rPr>
          <w:bCs/>
          <w:sz w:val="28"/>
          <w:szCs w:val="28"/>
        </w:rPr>
        <w:t>2 </w:t>
      </w:r>
      <w:bookmarkEnd w:id="0"/>
      <w:bookmarkEnd w:id="1"/>
      <w:bookmarkEnd w:id="2"/>
      <w:r>
        <w:rPr>
          <w:bCs/>
          <w:sz w:val="28"/>
          <w:szCs w:val="28"/>
        </w:rPr>
        <w:t>077 172,24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(два миллиона семьдесят семь тысяч сто семьдесят два) рубля 24 копейки.</w:t>
      </w:r>
    </w:p>
    <w:p w:rsidR="00770EDA" w:rsidRDefault="00770EDA" w:rsidP="00770EDA">
      <w:pPr>
        <w:pStyle w:val="a4"/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770EDA" w:rsidRDefault="00770EDA" w:rsidP="00770EDA">
      <w:pPr>
        <w:pStyle w:val="a4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508D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r w:rsidR="00D2508D">
        <w:rPr>
          <w:sz w:val="28"/>
          <w:szCs w:val="28"/>
        </w:rPr>
        <w:t xml:space="preserve">Отделу </w:t>
      </w:r>
      <w:r>
        <w:rPr>
          <w:sz w:val="28"/>
          <w:szCs w:val="28"/>
        </w:rPr>
        <w:t xml:space="preserve"> </w:t>
      </w:r>
      <w:r w:rsidR="00D2508D">
        <w:rPr>
          <w:sz w:val="28"/>
          <w:szCs w:val="28"/>
        </w:rPr>
        <w:t xml:space="preserve">по строительству, </w:t>
      </w:r>
      <w:r>
        <w:rPr>
          <w:sz w:val="28"/>
          <w:szCs w:val="28"/>
        </w:rPr>
        <w:t xml:space="preserve"> </w:t>
      </w:r>
      <w:r w:rsidR="00D2508D">
        <w:rPr>
          <w:sz w:val="28"/>
          <w:szCs w:val="28"/>
        </w:rPr>
        <w:t>кап</w:t>
      </w:r>
      <w:r>
        <w:rPr>
          <w:sz w:val="28"/>
          <w:szCs w:val="28"/>
        </w:rPr>
        <w:t>итальному</w:t>
      </w:r>
      <w:r w:rsidR="00D250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2508D">
        <w:rPr>
          <w:sz w:val="28"/>
          <w:szCs w:val="28"/>
        </w:rPr>
        <w:t>ремонту</w:t>
      </w:r>
      <w:r>
        <w:rPr>
          <w:sz w:val="28"/>
          <w:szCs w:val="28"/>
        </w:rPr>
        <w:t xml:space="preserve"> </w:t>
      </w:r>
      <w:r w:rsidR="00D2508D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- коммунального  хозяйству  </w:t>
      </w:r>
      <w:r w:rsidR="00D2508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="00D2508D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</w:t>
      </w:r>
      <w:r w:rsidR="00D2508D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</w:t>
      </w:r>
      <w:r w:rsidR="00D2508D">
        <w:rPr>
          <w:sz w:val="28"/>
          <w:szCs w:val="28"/>
        </w:rPr>
        <w:t>«</w:t>
      </w:r>
      <w:proofErr w:type="spellStart"/>
      <w:r w:rsidR="00D2508D"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 </w:t>
      </w:r>
      <w:r w:rsidR="00D2508D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 xml:space="preserve"> </w:t>
      </w:r>
      <w:r w:rsidR="00D2508D">
        <w:rPr>
          <w:sz w:val="28"/>
          <w:szCs w:val="28"/>
        </w:rPr>
        <w:t xml:space="preserve">Смоленской области  подготовить </w:t>
      </w:r>
      <w:r>
        <w:rPr>
          <w:sz w:val="28"/>
          <w:szCs w:val="28"/>
        </w:rPr>
        <w:t xml:space="preserve"> </w:t>
      </w:r>
      <w:r w:rsidR="00D2508D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 </w:t>
      </w:r>
      <w:r w:rsidR="00D2508D">
        <w:rPr>
          <w:sz w:val="28"/>
          <w:szCs w:val="28"/>
        </w:rPr>
        <w:t xml:space="preserve">документации </w:t>
      </w:r>
      <w:r>
        <w:rPr>
          <w:sz w:val="28"/>
          <w:szCs w:val="28"/>
        </w:rPr>
        <w:t xml:space="preserve"> </w:t>
      </w:r>
      <w:r w:rsidR="00D2508D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="00D2508D">
        <w:rPr>
          <w:sz w:val="28"/>
          <w:szCs w:val="28"/>
        </w:rPr>
        <w:t>проведению электронного</w:t>
      </w:r>
      <w:r>
        <w:rPr>
          <w:sz w:val="28"/>
          <w:szCs w:val="28"/>
        </w:rPr>
        <w:t xml:space="preserve"> </w:t>
      </w:r>
      <w:r w:rsidR="00D2508D">
        <w:rPr>
          <w:sz w:val="28"/>
          <w:szCs w:val="28"/>
        </w:rPr>
        <w:t xml:space="preserve"> аукциона </w:t>
      </w:r>
      <w:r>
        <w:rPr>
          <w:sz w:val="28"/>
          <w:szCs w:val="28"/>
        </w:rPr>
        <w:t xml:space="preserve"> </w:t>
      </w:r>
      <w:r w:rsidR="00D2508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D2508D">
        <w:rPr>
          <w:sz w:val="28"/>
          <w:szCs w:val="28"/>
        </w:rPr>
        <w:t xml:space="preserve"> право </w:t>
      </w:r>
      <w:r>
        <w:rPr>
          <w:sz w:val="28"/>
          <w:szCs w:val="28"/>
        </w:rPr>
        <w:t xml:space="preserve"> </w:t>
      </w:r>
      <w:r w:rsidR="00D2508D">
        <w:rPr>
          <w:sz w:val="28"/>
          <w:szCs w:val="28"/>
        </w:rPr>
        <w:t>заключить</w:t>
      </w:r>
      <w:r>
        <w:rPr>
          <w:sz w:val="28"/>
          <w:szCs w:val="28"/>
        </w:rPr>
        <w:t xml:space="preserve"> </w:t>
      </w:r>
      <w:r w:rsidR="00D2508D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 xml:space="preserve"> </w:t>
      </w:r>
      <w:r w:rsidR="00D2508D">
        <w:rPr>
          <w:sz w:val="28"/>
          <w:szCs w:val="28"/>
        </w:rPr>
        <w:t xml:space="preserve">контракт </w:t>
      </w:r>
      <w:r>
        <w:rPr>
          <w:sz w:val="28"/>
          <w:szCs w:val="28"/>
        </w:rPr>
        <w:t xml:space="preserve">    </w:t>
      </w:r>
      <w:r w:rsidR="00D2508D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                  </w:t>
      </w:r>
      <w:r w:rsidR="00D2508D">
        <w:rPr>
          <w:sz w:val="28"/>
          <w:szCs w:val="28"/>
        </w:rPr>
        <w:t>3 (третьему)</w:t>
      </w:r>
      <w:r>
        <w:rPr>
          <w:sz w:val="28"/>
          <w:szCs w:val="28"/>
        </w:rPr>
        <w:t xml:space="preserve">  </w:t>
      </w:r>
      <w:r w:rsidR="00D2508D">
        <w:rPr>
          <w:sz w:val="28"/>
          <w:szCs w:val="28"/>
        </w:rPr>
        <w:t xml:space="preserve"> этапу </w:t>
      </w:r>
      <w:r>
        <w:rPr>
          <w:sz w:val="28"/>
          <w:szCs w:val="28"/>
        </w:rPr>
        <w:t xml:space="preserve"> </w:t>
      </w:r>
      <w:r w:rsidR="00D2508D">
        <w:rPr>
          <w:sz w:val="28"/>
          <w:szCs w:val="28"/>
        </w:rPr>
        <w:t xml:space="preserve">выполнения </w:t>
      </w:r>
      <w:r>
        <w:rPr>
          <w:sz w:val="28"/>
          <w:szCs w:val="28"/>
        </w:rPr>
        <w:t xml:space="preserve"> </w:t>
      </w:r>
      <w:r w:rsidR="00D2508D">
        <w:rPr>
          <w:sz w:val="28"/>
          <w:szCs w:val="28"/>
        </w:rPr>
        <w:t xml:space="preserve">работ </w:t>
      </w:r>
      <w:r>
        <w:rPr>
          <w:sz w:val="28"/>
          <w:szCs w:val="28"/>
        </w:rPr>
        <w:t xml:space="preserve"> </w:t>
      </w:r>
      <w:r w:rsidR="00D2508D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="00D2508D">
        <w:rPr>
          <w:sz w:val="28"/>
          <w:szCs w:val="28"/>
        </w:rPr>
        <w:t xml:space="preserve">благоустройству </w:t>
      </w:r>
      <w:r>
        <w:rPr>
          <w:sz w:val="28"/>
          <w:szCs w:val="28"/>
        </w:rPr>
        <w:t xml:space="preserve"> </w:t>
      </w:r>
      <w:r w:rsidR="00D2508D">
        <w:rPr>
          <w:sz w:val="28"/>
          <w:szCs w:val="28"/>
        </w:rPr>
        <w:t xml:space="preserve">общественной </w:t>
      </w:r>
      <w:r>
        <w:rPr>
          <w:sz w:val="28"/>
          <w:szCs w:val="28"/>
        </w:rPr>
        <w:t xml:space="preserve"> </w:t>
      </w:r>
      <w:r w:rsidR="00D2508D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 </w:t>
      </w:r>
      <w:r w:rsidR="00D2508D">
        <w:rPr>
          <w:sz w:val="28"/>
          <w:szCs w:val="28"/>
        </w:rPr>
        <w:t xml:space="preserve">(земельный </w:t>
      </w:r>
      <w:r>
        <w:rPr>
          <w:sz w:val="28"/>
          <w:szCs w:val="28"/>
        </w:rPr>
        <w:t xml:space="preserve">  </w:t>
      </w:r>
      <w:r w:rsidR="00D2508D">
        <w:rPr>
          <w:sz w:val="28"/>
          <w:szCs w:val="28"/>
        </w:rPr>
        <w:t xml:space="preserve">участок </w:t>
      </w:r>
      <w:r>
        <w:rPr>
          <w:sz w:val="28"/>
          <w:szCs w:val="28"/>
        </w:rPr>
        <w:t xml:space="preserve"> </w:t>
      </w:r>
      <w:r w:rsidR="00D2508D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="00D2508D">
        <w:rPr>
          <w:sz w:val="28"/>
          <w:szCs w:val="28"/>
        </w:rPr>
        <w:t xml:space="preserve">ул. Заводская, </w:t>
      </w:r>
      <w:r>
        <w:rPr>
          <w:sz w:val="28"/>
          <w:szCs w:val="28"/>
        </w:rPr>
        <w:t xml:space="preserve">  </w:t>
      </w:r>
      <w:r w:rsidR="00D2508D">
        <w:rPr>
          <w:sz w:val="28"/>
          <w:szCs w:val="28"/>
        </w:rPr>
        <w:t>кадастровый</w:t>
      </w:r>
      <w:r>
        <w:rPr>
          <w:sz w:val="28"/>
          <w:szCs w:val="28"/>
        </w:rPr>
        <w:t xml:space="preserve"> </w:t>
      </w:r>
      <w:r w:rsidR="00D250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2508D">
        <w:rPr>
          <w:sz w:val="28"/>
          <w:szCs w:val="28"/>
        </w:rPr>
        <w:t xml:space="preserve">номер </w:t>
      </w:r>
      <w:r>
        <w:rPr>
          <w:sz w:val="28"/>
          <w:szCs w:val="28"/>
        </w:rPr>
        <w:t xml:space="preserve"> </w:t>
      </w:r>
      <w:r w:rsidR="00D2508D">
        <w:rPr>
          <w:sz w:val="28"/>
          <w:szCs w:val="28"/>
        </w:rPr>
        <w:t>67:24:0000000:482</w:t>
      </w:r>
      <w:r>
        <w:rPr>
          <w:sz w:val="28"/>
          <w:szCs w:val="28"/>
        </w:rPr>
        <w:t xml:space="preserve">  </w:t>
      </w:r>
      <w:r w:rsidR="00D2508D">
        <w:rPr>
          <w:sz w:val="28"/>
          <w:szCs w:val="28"/>
        </w:rPr>
        <w:t xml:space="preserve"> (парк Героев) </w:t>
      </w:r>
      <w:r>
        <w:rPr>
          <w:sz w:val="28"/>
          <w:szCs w:val="28"/>
        </w:rPr>
        <w:t xml:space="preserve"> </w:t>
      </w:r>
      <w:r w:rsidR="00D2508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2508D">
        <w:rPr>
          <w:sz w:val="28"/>
          <w:szCs w:val="28"/>
        </w:rPr>
        <w:t xml:space="preserve"> рамках </w:t>
      </w:r>
      <w:r>
        <w:rPr>
          <w:sz w:val="28"/>
          <w:szCs w:val="28"/>
        </w:rPr>
        <w:t xml:space="preserve"> </w:t>
      </w:r>
      <w:r w:rsidR="00D2508D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="00D2508D">
        <w:rPr>
          <w:sz w:val="28"/>
          <w:szCs w:val="28"/>
        </w:rPr>
        <w:t xml:space="preserve"> муниципальной </w:t>
      </w:r>
      <w:r>
        <w:rPr>
          <w:sz w:val="28"/>
          <w:szCs w:val="28"/>
        </w:rPr>
        <w:t xml:space="preserve"> </w:t>
      </w:r>
      <w:r w:rsidR="00D2508D">
        <w:rPr>
          <w:sz w:val="28"/>
          <w:szCs w:val="28"/>
        </w:rPr>
        <w:t xml:space="preserve">программы </w:t>
      </w:r>
    </w:p>
    <w:p w:rsidR="00D2508D" w:rsidRDefault="00D2508D" w:rsidP="00D2508D">
      <w:pPr>
        <w:pStyle w:val="a4"/>
        <w:tabs>
          <w:tab w:val="left" w:pos="708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«Формирование комфортной городской среды на территории поселка Шумячи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области»</w:t>
      </w:r>
      <w:r>
        <w:rPr>
          <w:color w:val="000000"/>
          <w:sz w:val="28"/>
          <w:szCs w:val="28"/>
        </w:rPr>
        <w:t>.</w:t>
      </w:r>
    </w:p>
    <w:p w:rsidR="00D2508D" w:rsidRDefault="00D2508D" w:rsidP="00D2508D">
      <w:pPr>
        <w:pStyle w:val="a4"/>
        <w:tabs>
          <w:tab w:val="left" w:pos="708"/>
        </w:tabs>
        <w:ind w:firstLine="709"/>
        <w:jc w:val="both"/>
        <w:rPr>
          <w:color w:val="000000"/>
          <w:sz w:val="28"/>
          <w:szCs w:val="28"/>
        </w:rPr>
      </w:pPr>
    </w:p>
    <w:p w:rsidR="00D2508D" w:rsidRDefault="00D2508D" w:rsidP="00D2508D">
      <w:pPr>
        <w:pStyle w:val="a6"/>
        <w:rPr>
          <w:bCs/>
          <w:sz w:val="28"/>
          <w:szCs w:val="28"/>
        </w:rPr>
      </w:pPr>
      <w:r>
        <w:rPr>
          <w:bCs/>
          <w:sz w:val="28"/>
          <w:szCs w:val="28"/>
        </w:rPr>
        <w:t>4. Контроль за исполнением настоящего постановления возложить на заместителя Главы муниципального образования 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>
        <w:rPr>
          <w:bCs/>
          <w:sz w:val="28"/>
          <w:szCs w:val="28"/>
        </w:rPr>
        <w:t xml:space="preserve"> район» Смоленской области К.Е. </w:t>
      </w:r>
      <w:proofErr w:type="spellStart"/>
      <w:r>
        <w:rPr>
          <w:bCs/>
          <w:sz w:val="28"/>
          <w:szCs w:val="28"/>
        </w:rPr>
        <w:t>Буфистова</w:t>
      </w:r>
      <w:proofErr w:type="spellEnd"/>
      <w:r>
        <w:rPr>
          <w:bCs/>
          <w:sz w:val="28"/>
          <w:szCs w:val="28"/>
        </w:rPr>
        <w:t>.</w:t>
      </w:r>
    </w:p>
    <w:p w:rsidR="00D2508D" w:rsidRDefault="00D2508D" w:rsidP="00D2508D">
      <w:pPr>
        <w:pStyle w:val="a6"/>
        <w:rPr>
          <w:bCs/>
          <w:sz w:val="28"/>
          <w:szCs w:val="28"/>
        </w:rPr>
      </w:pPr>
    </w:p>
    <w:p w:rsidR="00D2508D" w:rsidRDefault="00D2508D" w:rsidP="00D2508D">
      <w:pPr>
        <w:pStyle w:val="a6"/>
        <w:rPr>
          <w:bCs/>
          <w:sz w:val="28"/>
          <w:szCs w:val="28"/>
        </w:rPr>
      </w:pPr>
    </w:p>
    <w:p w:rsidR="00D2508D" w:rsidRDefault="00D2508D" w:rsidP="00D2508D">
      <w:pPr>
        <w:pStyle w:val="a6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11202D" w:rsidRDefault="00D2508D" w:rsidP="00D2508D">
      <w:pPr>
        <w:rPr>
          <w:sz w:val="28"/>
        </w:rPr>
      </w:pPr>
      <w:r>
        <w:rPr>
          <w:bCs/>
          <w:sz w:val="28"/>
          <w:szCs w:val="28"/>
        </w:rPr>
        <w:t xml:space="preserve"> 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>
        <w:rPr>
          <w:bCs/>
          <w:sz w:val="28"/>
          <w:szCs w:val="28"/>
        </w:rPr>
        <w:t xml:space="preserve"> район» Смоленской области                                             А.Н. Васильев</w:t>
      </w: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3" w:name="_GoBack"/>
      <w:bookmarkEnd w:id="3"/>
    </w:p>
    <w:sectPr w:rsidR="005A6E55" w:rsidSect="00770EDA">
      <w:headerReference w:type="even" r:id="rId9"/>
      <w:headerReference w:type="default" r:id="rId10"/>
      <w:pgSz w:w="11906" w:h="16838"/>
      <w:pgMar w:top="851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B7C" w:rsidRDefault="000C3B7C" w:rsidP="00FC6C01">
      <w:r>
        <w:separator/>
      </w:r>
    </w:p>
  </w:endnote>
  <w:endnote w:type="continuationSeparator" w:id="0">
    <w:p w:rsidR="000C3B7C" w:rsidRDefault="000C3B7C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B7C" w:rsidRDefault="000C3B7C" w:rsidP="00FC6C01">
      <w:r>
        <w:separator/>
      </w:r>
    </w:p>
  </w:footnote>
  <w:footnote w:type="continuationSeparator" w:id="0">
    <w:p w:rsidR="000C3B7C" w:rsidRDefault="000C3B7C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960C4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960C4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3B7C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065B2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1155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0EDA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A6E69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9666D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08D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3C32D1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7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3BF49-E8B8-4DA6-9069-5AA98C141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2021-02-08T07:27:00Z</cp:lastPrinted>
  <dcterms:created xsi:type="dcterms:W3CDTF">2021-02-11T07:14:00Z</dcterms:created>
  <dcterms:modified xsi:type="dcterms:W3CDTF">2021-02-11T07:14:00Z</dcterms:modified>
</cp:coreProperties>
</file>