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956C59">
        <w:rPr>
          <w:sz w:val="28"/>
          <w:szCs w:val="28"/>
          <w:u w:val="single"/>
        </w:rPr>
        <w:t>15.11.2021г.</w:t>
      </w:r>
      <w:r w:rsidRPr="00301958">
        <w:rPr>
          <w:sz w:val="28"/>
          <w:szCs w:val="28"/>
          <w:u w:val="single"/>
        </w:rPr>
        <w:t xml:space="preserve">  </w:t>
      </w:r>
      <w:r w:rsidRPr="00301958">
        <w:rPr>
          <w:sz w:val="28"/>
          <w:szCs w:val="28"/>
        </w:rPr>
        <w:t>№</w:t>
      </w:r>
      <w:r w:rsidR="00956C59">
        <w:rPr>
          <w:sz w:val="28"/>
          <w:szCs w:val="28"/>
        </w:rPr>
        <w:t xml:space="preserve"> 497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87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887"/>
      </w:tblGrid>
      <w:tr w:rsidR="00882463" w:rsidRPr="00882463" w:rsidTr="00882463">
        <w:tc>
          <w:tcPr>
            <w:tcW w:w="4820" w:type="dxa"/>
            <w:hideMark/>
          </w:tcPr>
          <w:p w:rsidR="00882463" w:rsidRPr="00882463" w:rsidRDefault="00882463" w:rsidP="00882463">
            <w:pPr>
              <w:tabs>
                <w:tab w:val="left" w:pos="708"/>
                <w:tab w:val="center" w:pos="4680"/>
                <w:tab w:val="right" w:pos="9072"/>
              </w:tabs>
              <w:ind w:left="-75"/>
              <w:jc w:val="both"/>
              <w:textAlignment w:val="auto"/>
              <w:rPr>
                <w:sz w:val="28"/>
                <w:szCs w:val="28"/>
              </w:rPr>
            </w:pPr>
            <w:r w:rsidRPr="00882463">
              <w:rPr>
                <w:sz w:val="28"/>
                <w:szCs w:val="28"/>
              </w:rPr>
              <w:t xml:space="preserve">О снятии с учета в качестве нуждающихся в улучшении жилищных условий </w:t>
            </w:r>
          </w:p>
        </w:tc>
        <w:tc>
          <w:tcPr>
            <w:tcW w:w="3887" w:type="dxa"/>
          </w:tcPr>
          <w:p w:rsidR="00882463" w:rsidRPr="00882463" w:rsidRDefault="00882463" w:rsidP="00882463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882463" w:rsidRDefault="00882463" w:rsidP="0088246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82463" w:rsidRPr="00882463" w:rsidRDefault="00882463" w:rsidP="0088246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82463" w:rsidRPr="00882463" w:rsidRDefault="00882463" w:rsidP="0088246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882463">
        <w:rPr>
          <w:sz w:val="28"/>
          <w:szCs w:val="24"/>
        </w:rPr>
        <w:t>В соответствии с Уставом муниципального образования «Шумячский район» Смоленской области, на основании пункта 4 части 1 статьи 56 Жилищного кодекса Российской Федерации, решения комиссии по жилищным вопросам при Администрации муниципального образования «Шумячский район» Смоленской области от 11.11.2021 года</w:t>
      </w:r>
    </w:p>
    <w:p w:rsidR="00882463" w:rsidRPr="00882463" w:rsidRDefault="00882463" w:rsidP="0088246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82463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882463" w:rsidRPr="00882463" w:rsidRDefault="00882463" w:rsidP="0088246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82463" w:rsidRPr="00882463" w:rsidRDefault="00882463" w:rsidP="00882463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882463">
        <w:rPr>
          <w:sz w:val="28"/>
          <w:szCs w:val="28"/>
        </w:rPr>
        <w:t>П О С Т А Н О В Л Я Е Т:</w:t>
      </w:r>
    </w:p>
    <w:p w:rsidR="00882463" w:rsidRPr="00882463" w:rsidRDefault="00882463" w:rsidP="0088246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82463" w:rsidRPr="00882463" w:rsidRDefault="00882463" w:rsidP="0088246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82463">
        <w:rPr>
          <w:sz w:val="28"/>
          <w:szCs w:val="28"/>
        </w:rPr>
        <w:t xml:space="preserve">1. Снять с учета в качестве нуждающихся в улучшении жилищных условий Сидоренкову Дарью Михайловну, 11.02.1995 года рождения, в составе семьи из двух человек, в том числе Сидоренкова Кира Евгеньевна – дочь, 09.10.2014 года рождения. </w:t>
      </w:r>
    </w:p>
    <w:p w:rsidR="00882463" w:rsidRPr="00882463" w:rsidRDefault="00882463" w:rsidP="0088246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82463" w:rsidRPr="00882463" w:rsidRDefault="00882463" w:rsidP="0088246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82463">
        <w:rPr>
          <w:sz w:val="28"/>
          <w:szCs w:val="28"/>
        </w:rPr>
        <w:t>2. Признать утратившими силу постановление Администрации Шумячского городского поселения от 18.11.2014 № 162 «О признании нуждающимся в улучшении жилищных условий».</w:t>
      </w:r>
    </w:p>
    <w:p w:rsidR="00882463" w:rsidRPr="00882463" w:rsidRDefault="00882463" w:rsidP="0088246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82463" w:rsidRPr="00882463" w:rsidRDefault="00882463" w:rsidP="0088246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82463">
        <w:rPr>
          <w:sz w:val="28"/>
          <w:szCs w:val="28"/>
        </w:rPr>
        <w:t>3. Настоящее постановление вступает в силу со дня его подписания.</w:t>
      </w:r>
    </w:p>
    <w:p w:rsidR="00882463" w:rsidRPr="00882463" w:rsidRDefault="00882463" w:rsidP="0088246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82463" w:rsidRPr="00882463" w:rsidRDefault="00882463" w:rsidP="0088246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82463" w:rsidRPr="00882463" w:rsidRDefault="00882463" w:rsidP="0088246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6549"/>
        <w:gridCol w:w="3871"/>
      </w:tblGrid>
      <w:tr w:rsidR="00882463" w:rsidRPr="00882463" w:rsidTr="00882463">
        <w:trPr>
          <w:jc w:val="center"/>
        </w:trPr>
        <w:tc>
          <w:tcPr>
            <w:tcW w:w="6549" w:type="dxa"/>
            <w:hideMark/>
          </w:tcPr>
          <w:p w:rsidR="00882463" w:rsidRPr="00882463" w:rsidRDefault="00882463" w:rsidP="008824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463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882463" w:rsidRPr="00882463" w:rsidRDefault="00882463" w:rsidP="008824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463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871" w:type="dxa"/>
          </w:tcPr>
          <w:p w:rsidR="00882463" w:rsidRPr="00882463" w:rsidRDefault="00882463" w:rsidP="00882463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882463" w:rsidRPr="00882463" w:rsidRDefault="00882463" w:rsidP="00882463">
            <w:pPr>
              <w:overflowPunct/>
              <w:autoSpaceDE/>
              <w:autoSpaceDN/>
              <w:adjustRightInd/>
              <w:ind w:firstLine="709"/>
              <w:jc w:val="right"/>
              <w:textAlignment w:val="auto"/>
              <w:rPr>
                <w:sz w:val="28"/>
                <w:szCs w:val="28"/>
              </w:rPr>
            </w:pPr>
            <w:r w:rsidRPr="00882463">
              <w:rPr>
                <w:sz w:val="28"/>
                <w:szCs w:val="28"/>
              </w:rPr>
              <w:t>А.Н. Васильев</w:t>
            </w:r>
          </w:p>
        </w:tc>
      </w:tr>
    </w:tbl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BB2974" w:rsidSect="001D0CBE">
      <w:headerReference w:type="even" r:id="rId8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36" w:rsidRDefault="00A63136">
      <w:r>
        <w:separator/>
      </w:r>
    </w:p>
  </w:endnote>
  <w:endnote w:type="continuationSeparator" w:id="0">
    <w:p w:rsidR="00A63136" w:rsidRDefault="00A6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36" w:rsidRDefault="00A63136">
      <w:r>
        <w:separator/>
      </w:r>
    </w:p>
  </w:footnote>
  <w:footnote w:type="continuationSeparator" w:id="0">
    <w:p w:rsidR="00A63136" w:rsidRDefault="00A6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55E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463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56C59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136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C95AE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2021-11-12T11:49:00Z</cp:lastPrinted>
  <dcterms:created xsi:type="dcterms:W3CDTF">2021-11-15T12:34:00Z</dcterms:created>
  <dcterms:modified xsi:type="dcterms:W3CDTF">2021-11-15T12:34:00Z</dcterms:modified>
</cp:coreProperties>
</file>