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54A9F">
        <w:rPr>
          <w:sz w:val="28"/>
          <w:szCs w:val="28"/>
          <w:u w:val="single"/>
        </w:rPr>
        <w:t>20.10.2021г.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54A9F">
        <w:rPr>
          <w:sz w:val="28"/>
          <w:szCs w:val="28"/>
        </w:rPr>
        <w:t xml:space="preserve"> 459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98377F" w:rsidTr="0098377F">
        <w:tc>
          <w:tcPr>
            <w:tcW w:w="4786" w:type="dxa"/>
          </w:tcPr>
          <w:p w:rsidR="0098377F" w:rsidRDefault="00983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14.10.2021г. № 448 </w:t>
            </w:r>
          </w:p>
          <w:p w:rsidR="0098377F" w:rsidRDefault="009837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6" w:type="dxa"/>
          </w:tcPr>
          <w:p w:rsidR="0098377F" w:rsidRDefault="0098377F">
            <w:pPr>
              <w:jc w:val="both"/>
              <w:rPr>
                <w:sz w:val="28"/>
                <w:szCs w:val="28"/>
              </w:rPr>
            </w:pPr>
          </w:p>
        </w:tc>
      </w:tr>
    </w:tbl>
    <w:p w:rsidR="0098377F" w:rsidRDefault="0098377F" w:rsidP="00983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377F" w:rsidRDefault="0098377F" w:rsidP="00983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Уставом муниципального образования «Шумячский район» Смоленской области</w:t>
      </w:r>
    </w:p>
    <w:p w:rsidR="0098377F" w:rsidRDefault="0098377F" w:rsidP="0098377F">
      <w:pPr>
        <w:jc w:val="both"/>
        <w:rPr>
          <w:sz w:val="16"/>
          <w:szCs w:val="16"/>
        </w:rPr>
      </w:pPr>
    </w:p>
    <w:p w:rsidR="0098377F" w:rsidRDefault="0098377F" w:rsidP="00983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8377F" w:rsidRDefault="0098377F" w:rsidP="0098377F">
      <w:pPr>
        <w:ind w:firstLine="709"/>
        <w:jc w:val="both"/>
        <w:rPr>
          <w:sz w:val="16"/>
          <w:szCs w:val="16"/>
        </w:rPr>
      </w:pPr>
    </w:p>
    <w:p w:rsidR="0098377F" w:rsidRDefault="0098377F" w:rsidP="00983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98377F" w:rsidRDefault="0098377F" w:rsidP="0098377F">
      <w:pPr>
        <w:ind w:firstLine="709"/>
        <w:jc w:val="both"/>
        <w:rPr>
          <w:sz w:val="16"/>
          <w:szCs w:val="16"/>
        </w:rPr>
      </w:pPr>
    </w:p>
    <w:p w:rsidR="0098377F" w:rsidRDefault="0098377F" w:rsidP="0098377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постановление Администрации муниципального образования «Шумячский район» Смоленской области от 14.10.2021г. № 448 «О проведении открытого аукциона на право заключения договора аренды земельного участка, государственная собственность на который не разграничена» (далее – Постановление) следующие изменения:</w:t>
      </w:r>
    </w:p>
    <w:p w:rsidR="0098377F" w:rsidRDefault="0098377F" w:rsidP="0098377F">
      <w:pPr>
        <w:spacing w:after="1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- </w:t>
      </w:r>
      <w:r>
        <w:rPr>
          <w:spacing w:val="2"/>
          <w:sz w:val="28"/>
          <w:szCs w:val="28"/>
          <w:shd w:val="clear" w:color="auto" w:fill="FFFFFF"/>
        </w:rPr>
        <w:t>дополнить пунктом 4 Постановления следующего содержания: «Установить размер задатка для участия в аукционе на право заключения договора аренды земельного участка в размере 20 процентов от начальной цены предмета аукциона - 123 (сто двадцать три) руб. 35 коп.».</w:t>
      </w:r>
    </w:p>
    <w:p w:rsidR="0098377F" w:rsidRDefault="0098377F" w:rsidP="0098377F">
      <w:pPr>
        <w:jc w:val="both"/>
        <w:rPr>
          <w:sz w:val="28"/>
          <w:szCs w:val="28"/>
        </w:rPr>
      </w:pPr>
    </w:p>
    <w:p w:rsidR="0098377F" w:rsidRDefault="0098377F" w:rsidP="0098377F">
      <w:pPr>
        <w:jc w:val="both"/>
        <w:rPr>
          <w:sz w:val="28"/>
          <w:szCs w:val="28"/>
        </w:rPr>
      </w:pPr>
    </w:p>
    <w:p w:rsidR="0098377F" w:rsidRDefault="0098377F" w:rsidP="0098377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8377F" w:rsidRDefault="0098377F" w:rsidP="0098377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</w:t>
      </w:r>
      <w:r>
        <w:rPr>
          <w:sz w:val="28"/>
          <w:szCs w:val="28"/>
        </w:rPr>
        <w:tab/>
        <w:t xml:space="preserve">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9B" w:rsidRDefault="00371B9B">
      <w:r>
        <w:separator/>
      </w:r>
    </w:p>
  </w:endnote>
  <w:endnote w:type="continuationSeparator" w:id="0">
    <w:p w:rsidR="00371B9B" w:rsidRDefault="0037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9B" w:rsidRDefault="00371B9B">
      <w:r>
        <w:separator/>
      </w:r>
    </w:p>
  </w:footnote>
  <w:footnote w:type="continuationSeparator" w:id="0">
    <w:p w:rsidR="00371B9B" w:rsidRDefault="0037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9B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377F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872F9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A9F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D4CC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5841-E6A0-430F-8516-2F15D6AE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2021-10-18T08:50:00Z</cp:lastPrinted>
  <dcterms:created xsi:type="dcterms:W3CDTF">2021-10-21T06:52:00Z</dcterms:created>
  <dcterms:modified xsi:type="dcterms:W3CDTF">2021-10-21T06:52:00Z</dcterms:modified>
</cp:coreProperties>
</file>