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247EE8">
        <w:rPr>
          <w:sz w:val="28"/>
          <w:szCs w:val="28"/>
          <w:u w:val="single"/>
        </w:rPr>
        <w:t>15.10.2021г.</w:t>
      </w:r>
      <w:r w:rsidRPr="00872D6D">
        <w:rPr>
          <w:sz w:val="28"/>
          <w:szCs w:val="28"/>
          <w:u w:val="single"/>
        </w:rPr>
        <w:t xml:space="preserve">  </w:t>
      </w:r>
      <w:r w:rsidRPr="00872D6D">
        <w:rPr>
          <w:sz w:val="28"/>
          <w:szCs w:val="28"/>
        </w:rPr>
        <w:t>№</w:t>
      </w:r>
      <w:r w:rsidR="00247EE8">
        <w:rPr>
          <w:sz w:val="28"/>
          <w:szCs w:val="28"/>
        </w:rPr>
        <w:t xml:space="preserve"> 452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8E0A36" w:rsidTr="008E0A36">
        <w:tc>
          <w:tcPr>
            <w:tcW w:w="4815" w:type="dxa"/>
          </w:tcPr>
          <w:p w:rsidR="008E0A36" w:rsidRDefault="008E0A36" w:rsidP="008E0A36">
            <w:pPr>
              <w:suppressAutoHyphens/>
              <w:ind w:left="-105"/>
              <w:jc w:val="both"/>
              <w:rPr>
                <w:sz w:val="28"/>
              </w:rPr>
            </w:pPr>
            <w:r w:rsidRPr="008E0A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исполнении местного бюджета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E0A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образования «Шумячский район» Смоленской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E0A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 за 9 месяцев 2021 года</w:t>
            </w:r>
          </w:p>
        </w:tc>
        <w:tc>
          <w:tcPr>
            <w:tcW w:w="5098" w:type="dxa"/>
          </w:tcPr>
          <w:p w:rsidR="008E0A36" w:rsidRDefault="008E0A36" w:rsidP="00FC4C8B">
            <w:pPr>
              <w:rPr>
                <w:sz w:val="28"/>
              </w:rPr>
            </w:pPr>
          </w:p>
        </w:tc>
      </w:tr>
    </w:tbl>
    <w:p w:rsidR="00EE122E" w:rsidRDefault="00EE122E" w:rsidP="00FC4C8B">
      <w:pPr>
        <w:rPr>
          <w:sz w:val="28"/>
        </w:rPr>
      </w:pPr>
    </w:p>
    <w:p w:rsidR="008E0A36" w:rsidRDefault="008E0A36" w:rsidP="00FC4C8B">
      <w:pPr>
        <w:rPr>
          <w:sz w:val="28"/>
        </w:rPr>
      </w:pPr>
    </w:p>
    <w:p w:rsidR="008E0A36" w:rsidRPr="008E0A36" w:rsidRDefault="008E0A36" w:rsidP="008E0A36">
      <w:pPr>
        <w:suppressAutoHyphens/>
        <w:jc w:val="both"/>
        <w:rPr>
          <w:sz w:val="28"/>
          <w:szCs w:val="28"/>
          <w:lang w:eastAsia="ar-SA"/>
        </w:rPr>
      </w:pPr>
      <w:r w:rsidRPr="008E0A36">
        <w:rPr>
          <w:sz w:val="28"/>
          <w:szCs w:val="28"/>
          <w:lang w:eastAsia="ar-SA"/>
        </w:rPr>
        <w:t xml:space="preserve">           Руководствуясь Бюджетным 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  <w:r w:rsidRPr="008E0A36">
        <w:rPr>
          <w:sz w:val="28"/>
          <w:szCs w:val="28"/>
          <w:lang w:eastAsia="ar-SA"/>
        </w:rPr>
        <w:t>П О С Т А Н О В Л Я Е Т:</w:t>
      </w:r>
    </w:p>
    <w:p w:rsidR="008E0A36" w:rsidRDefault="008E0A36" w:rsidP="008E0A36">
      <w:pPr>
        <w:suppressAutoHyphens/>
        <w:rPr>
          <w:sz w:val="28"/>
          <w:szCs w:val="28"/>
          <w:lang w:eastAsia="ar-SA"/>
        </w:rPr>
      </w:pPr>
    </w:p>
    <w:p w:rsidR="008E0A36" w:rsidRPr="008E0A36" w:rsidRDefault="008E0A36" w:rsidP="008E0A3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E0A36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местного бюджета муниципального образования «Шумячский район» Смоленской области за 9 месяцев 2021 года по доходам в сумме 213 109 989,46 рублей, в том числе объем безвозмездных поступлений в сумме   190 351 262,35 рубля, по расходам в сумме 195 157 711,68 рублей, профицит местного бюджета 17 952 277,78 рубля. </w:t>
      </w:r>
    </w:p>
    <w:p w:rsidR="008E0A36" w:rsidRPr="008E0A36" w:rsidRDefault="008E0A36" w:rsidP="008E0A3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E0A36">
        <w:rPr>
          <w:sz w:val="28"/>
          <w:szCs w:val="28"/>
          <w:lang w:eastAsia="ar-SA"/>
        </w:rPr>
        <w:t xml:space="preserve">      2. Утвердить прилагаемый отчет об исполнении местного бюджета муниципального образования «Шумячский район» Смоленской области за 9 месяцев 2021 года.</w:t>
      </w: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</w:p>
    <w:p w:rsidR="008E0A36" w:rsidRPr="008E0A36" w:rsidRDefault="008E0A36" w:rsidP="008E0A36">
      <w:pPr>
        <w:suppressAutoHyphens/>
        <w:rPr>
          <w:sz w:val="28"/>
          <w:szCs w:val="28"/>
          <w:lang w:eastAsia="ar-SA"/>
        </w:rPr>
      </w:pPr>
      <w:r w:rsidRPr="008E0A36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5A4E1A" w:rsidRDefault="008E0A36" w:rsidP="00247EE8">
      <w:pPr>
        <w:suppressAutoHyphens/>
        <w:rPr>
          <w:sz w:val="28"/>
        </w:rPr>
      </w:pPr>
      <w:r w:rsidRPr="008E0A36">
        <w:rPr>
          <w:sz w:val="28"/>
          <w:szCs w:val="28"/>
          <w:lang w:eastAsia="ar-SA"/>
        </w:rPr>
        <w:t xml:space="preserve">«Шумячский район» Смоленской </w:t>
      </w:r>
      <w:bookmarkStart w:id="0" w:name="_GoBack"/>
      <w:bookmarkEnd w:id="0"/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sectPr w:rsidR="005A4E1A" w:rsidSect="0068163D">
      <w:headerReference w:type="even" r:id="rId8"/>
      <w:headerReference w:type="default" r:id="rId9"/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91" w:rsidRDefault="00AF5391" w:rsidP="001526C9">
      <w:pPr>
        <w:pStyle w:val="1"/>
      </w:pPr>
      <w:r>
        <w:separator/>
      </w:r>
    </w:p>
  </w:endnote>
  <w:endnote w:type="continuationSeparator" w:id="0">
    <w:p w:rsidR="00AF5391" w:rsidRDefault="00AF539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91" w:rsidRDefault="00AF5391" w:rsidP="001526C9">
      <w:pPr>
        <w:pStyle w:val="1"/>
      </w:pPr>
      <w:r>
        <w:separator/>
      </w:r>
    </w:p>
  </w:footnote>
  <w:footnote w:type="continuationSeparator" w:id="0">
    <w:p w:rsidR="00AF5391" w:rsidRDefault="00AF5391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EE8">
      <w:rPr>
        <w:noProof/>
      </w:rPr>
      <w:t>3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47EE8"/>
    <w:rsid w:val="00262CBF"/>
    <w:rsid w:val="00271FBB"/>
    <w:rsid w:val="00276BBA"/>
    <w:rsid w:val="002917D4"/>
    <w:rsid w:val="002B1A19"/>
    <w:rsid w:val="00306825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1C8D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66EBB"/>
    <w:rsid w:val="007775BA"/>
    <w:rsid w:val="007B0C2E"/>
    <w:rsid w:val="007C327D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B07FF"/>
    <w:rsid w:val="00AE2260"/>
    <w:rsid w:val="00AF5391"/>
    <w:rsid w:val="00B044B6"/>
    <w:rsid w:val="00B064ED"/>
    <w:rsid w:val="00B47FAF"/>
    <w:rsid w:val="00B61372"/>
    <w:rsid w:val="00B6337B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3522A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A8512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2021-10-18T06:47:00Z</cp:lastPrinted>
  <dcterms:created xsi:type="dcterms:W3CDTF">2021-10-21T06:31:00Z</dcterms:created>
  <dcterms:modified xsi:type="dcterms:W3CDTF">2021-10-21T06:31:00Z</dcterms:modified>
</cp:coreProperties>
</file>