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8" w:rsidRDefault="00394821">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D6658" w:rsidRDefault="001D6658">
      <w:pPr>
        <w:jc w:val="center"/>
        <w:rPr>
          <w:b/>
        </w:rPr>
      </w:pPr>
    </w:p>
    <w:p w:rsidR="00585A8F" w:rsidRPr="00C53A8A" w:rsidRDefault="00585A8F">
      <w:pPr>
        <w:jc w:val="center"/>
        <w:rPr>
          <w:b/>
          <w:sz w:val="16"/>
          <w:szCs w:val="16"/>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МУНИЦИПАЛЬНОГО</w:t>
      </w:r>
      <w:proofErr w:type="gramEnd"/>
      <w:r>
        <w:rPr>
          <w:b/>
          <w:sz w:val="28"/>
        </w:rPr>
        <w:t xml:space="preserve">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w:t>
      </w:r>
      <w:proofErr w:type="gramStart"/>
      <w:r w:rsidR="001D6658">
        <w:rPr>
          <w:b/>
          <w:sz w:val="28"/>
        </w:rPr>
        <w:t>СМОЛЕНСКОЙ  ОБЛАСТИ</w:t>
      </w:r>
      <w:proofErr w:type="gramEnd"/>
    </w:p>
    <w:p w:rsidR="001D6658" w:rsidRDefault="001D6658">
      <w:pPr>
        <w:jc w:val="center"/>
        <w:rPr>
          <w:b/>
        </w:rPr>
      </w:pPr>
    </w:p>
    <w:p w:rsidR="001D6658" w:rsidRDefault="001D6658">
      <w:pPr>
        <w:tabs>
          <w:tab w:val="left" w:pos="7655"/>
        </w:tabs>
        <w:jc w:val="center"/>
        <w:rPr>
          <w:b/>
          <w:sz w:val="28"/>
        </w:rPr>
      </w:pPr>
      <w:r>
        <w:rPr>
          <w:b/>
          <w:sz w:val="28"/>
        </w:rPr>
        <w:t>ПОСТАНОВЛЕНИЕ</w:t>
      </w:r>
    </w:p>
    <w:p w:rsidR="001D6658" w:rsidRDefault="001D6658">
      <w:pPr>
        <w:tabs>
          <w:tab w:val="left" w:pos="7655"/>
        </w:tabs>
        <w:rPr>
          <w:sz w:val="28"/>
        </w:rPr>
      </w:pPr>
    </w:p>
    <w:p w:rsidR="001D6658" w:rsidRPr="000016F6" w:rsidRDefault="001D6658">
      <w:pPr>
        <w:rPr>
          <w:sz w:val="28"/>
          <w:szCs w:val="28"/>
          <w:u w:val="single"/>
        </w:rPr>
      </w:pPr>
      <w:r w:rsidRPr="000016F6">
        <w:rPr>
          <w:sz w:val="28"/>
          <w:szCs w:val="28"/>
        </w:rPr>
        <w:t>от</w:t>
      </w:r>
      <w:r w:rsidRPr="000016F6">
        <w:rPr>
          <w:sz w:val="28"/>
          <w:szCs w:val="28"/>
          <w:u w:val="single"/>
        </w:rPr>
        <w:t xml:space="preserve"> </w:t>
      </w:r>
      <w:r w:rsidR="00DF4DEC">
        <w:rPr>
          <w:sz w:val="28"/>
          <w:szCs w:val="28"/>
          <w:u w:val="single"/>
        </w:rPr>
        <w:t>06.10.2021г.</w:t>
      </w:r>
      <w:r w:rsidRPr="000016F6">
        <w:rPr>
          <w:sz w:val="28"/>
          <w:szCs w:val="28"/>
          <w:u w:val="single"/>
        </w:rPr>
        <w:t xml:space="preserve"> </w:t>
      </w:r>
      <w:r w:rsidRPr="000016F6">
        <w:rPr>
          <w:sz w:val="28"/>
          <w:szCs w:val="28"/>
        </w:rPr>
        <w:t>№</w:t>
      </w:r>
      <w:r w:rsidR="00DF4DEC">
        <w:rPr>
          <w:sz w:val="28"/>
          <w:szCs w:val="28"/>
        </w:rPr>
        <w:t xml:space="preserve"> 435</w:t>
      </w:r>
    </w:p>
    <w:p w:rsidR="001D6658" w:rsidRDefault="001D6658">
      <w:pPr>
        <w:pStyle w:val="a5"/>
        <w:tabs>
          <w:tab w:val="clear" w:pos="4536"/>
          <w:tab w:val="clear" w:pos="9072"/>
          <w:tab w:val="left" w:pos="7655"/>
        </w:tabs>
        <w:rPr>
          <w:sz w:val="28"/>
          <w:szCs w:val="28"/>
        </w:rPr>
      </w:pPr>
      <w:r>
        <w:t xml:space="preserve">          </w:t>
      </w:r>
      <w:r w:rsidRPr="00CD1040">
        <w:rPr>
          <w:sz w:val="28"/>
          <w:szCs w:val="28"/>
        </w:rPr>
        <w:t>п. Шумячи</w:t>
      </w:r>
    </w:p>
    <w:p w:rsidR="00890690" w:rsidRDefault="00890690" w:rsidP="00A02D38">
      <w:pPr>
        <w:shd w:val="clear" w:color="auto" w:fill="FFFFFF"/>
        <w:spacing w:line="315" w:lineRule="atLeast"/>
        <w:textAlignment w:val="baseline"/>
        <w:rPr>
          <w:sz w:val="28"/>
          <w:szCs w:val="28"/>
        </w:rPr>
      </w:pPr>
    </w:p>
    <w:tbl>
      <w:tblPr>
        <w:tblW w:w="0" w:type="auto"/>
        <w:tblLook w:val="04A0" w:firstRow="1" w:lastRow="0" w:firstColumn="1" w:lastColumn="0" w:noHBand="0" w:noVBand="1"/>
      </w:tblPr>
      <w:tblGrid>
        <w:gridCol w:w="5113"/>
        <w:gridCol w:w="5093"/>
      </w:tblGrid>
      <w:tr w:rsidR="00A47DB1" w:rsidRPr="00A47DB1" w:rsidTr="00A47DB1">
        <w:tc>
          <w:tcPr>
            <w:tcW w:w="5211" w:type="dxa"/>
          </w:tcPr>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Об утверждении Положения о порядке и условиях предоставления в аренду объектов муниципальной 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A47DB1" w:rsidRPr="00A47DB1" w:rsidRDefault="00A47DB1" w:rsidP="00A47DB1">
            <w:pPr>
              <w:spacing w:after="200" w:line="315" w:lineRule="atLeast"/>
              <w:jc w:val="both"/>
              <w:textAlignment w:val="baseline"/>
              <w:rPr>
                <w:rFonts w:ascii="Calibri" w:eastAsia="Calibri" w:hAnsi="Calibri"/>
                <w:sz w:val="28"/>
                <w:szCs w:val="28"/>
                <w:lang w:eastAsia="en-US"/>
              </w:rPr>
            </w:pPr>
          </w:p>
        </w:tc>
        <w:tc>
          <w:tcPr>
            <w:tcW w:w="5211" w:type="dxa"/>
          </w:tcPr>
          <w:p w:rsidR="00A47DB1" w:rsidRPr="00A47DB1" w:rsidRDefault="00A47DB1" w:rsidP="00A47DB1">
            <w:pPr>
              <w:spacing w:after="200" w:line="315" w:lineRule="atLeast"/>
              <w:jc w:val="both"/>
              <w:textAlignment w:val="baseline"/>
              <w:rPr>
                <w:rFonts w:ascii="Calibri" w:eastAsia="Calibri" w:hAnsi="Calibri"/>
                <w:sz w:val="28"/>
                <w:szCs w:val="28"/>
                <w:lang w:eastAsia="en-US"/>
              </w:rPr>
            </w:pPr>
          </w:p>
        </w:tc>
      </w:tr>
    </w:tbl>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целях реализации Федерального </w:t>
      </w:r>
      <w:hyperlink r:id="rId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закона</w:t>
        </w:r>
      </w:hyperlink>
      <w:r w:rsidRPr="00A47DB1">
        <w:rPr>
          <w:sz w:val="28"/>
          <w:szCs w:val="28"/>
        </w:rPr>
        <w:t xml:space="preserve"> от 24.07.2007г. № 209-ФЗ «О развитии малого и среднего предпринимательства в Российской Федерации» (с изменениями и дополнениями)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Администрация муниципального образования «Шумячский район» Смоленской области </w:t>
      </w:r>
    </w:p>
    <w:p w:rsidR="00A47DB1" w:rsidRPr="00A47DB1" w:rsidRDefault="00A47DB1" w:rsidP="00A47DB1">
      <w:pPr>
        <w:widowControl w:val="0"/>
        <w:autoSpaceDE w:val="0"/>
        <w:autoSpaceDN w:val="0"/>
        <w:adjustRightInd w:val="0"/>
        <w:ind w:firstLine="540"/>
        <w:jc w:val="both"/>
        <w:rPr>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П О С Т А Н О В Л Я Е Т:</w:t>
      </w:r>
    </w:p>
    <w:p w:rsidR="00A47DB1" w:rsidRPr="00A47DB1" w:rsidRDefault="00A47DB1" w:rsidP="00A47DB1">
      <w:pPr>
        <w:widowControl w:val="0"/>
        <w:autoSpaceDE w:val="0"/>
        <w:autoSpaceDN w:val="0"/>
        <w:adjustRightInd w:val="0"/>
        <w:spacing w:before="200"/>
        <w:ind w:firstLine="540"/>
        <w:jc w:val="both"/>
        <w:rPr>
          <w:sz w:val="28"/>
          <w:szCs w:val="28"/>
        </w:rPr>
      </w:pPr>
      <w:r w:rsidRPr="00A47DB1">
        <w:rPr>
          <w:sz w:val="28"/>
          <w:szCs w:val="28"/>
        </w:rPr>
        <w:t>1. Утвердить прилагаемое Положение о порядке и условиях предоставления в аренду объектов муниципальной 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spacing w:before="200"/>
        <w:ind w:firstLine="540"/>
        <w:jc w:val="both"/>
        <w:rPr>
          <w:sz w:val="28"/>
          <w:szCs w:val="28"/>
        </w:rPr>
      </w:pPr>
      <w:r w:rsidRPr="00A47DB1">
        <w:rPr>
          <w:sz w:val="28"/>
          <w:szCs w:val="28"/>
        </w:rPr>
        <w:t xml:space="preserve"> 2. Признать утратившим силу постановление Администрации муниципального образования «Шумячский район» Смоленской области от 26.03.2020г. № 168 «Об </w:t>
      </w:r>
      <w:r w:rsidRPr="00A47DB1">
        <w:rPr>
          <w:sz w:val="28"/>
          <w:szCs w:val="28"/>
        </w:rPr>
        <w:lastRenderedPageBreak/>
        <w:t xml:space="preserve">утверждении </w:t>
      </w:r>
      <w:hyperlink r:id="rId10" w:anchor="Par36" w:tooltip="ПОЛОЖЕНИЕ" w:history="1">
        <w:r w:rsidRPr="00A47DB1">
          <w:rPr>
            <w:color w:val="000000"/>
            <w:sz w:val="28"/>
            <w:szCs w:val="28"/>
          </w:rPr>
          <w:t>Положени</w:t>
        </w:r>
      </w:hyperlink>
      <w:r w:rsidRPr="00A47DB1">
        <w:rPr>
          <w:sz w:val="28"/>
          <w:szCs w:val="28"/>
        </w:rPr>
        <w:t>я</w:t>
      </w:r>
      <w:r w:rsidRPr="00A47DB1">
        <w:rPr>
          <w:color w:val="000000"/>
          <w:sz w:val="28"/>
          <w:szCs w:val="28"/>
        </w:rPr>
        <w:t xml:space="preserve"> </w:t>
      </w:r>
      <w:r w:rsidRPr="00A47DB1">
        <w:rPr>
          <w:sz w:val="28"/>
          <w:szCs w:val="28"/>
        </w:rPr>
        <w:t>о порядке и условиях предоставления в аренду объектов муниципальной 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outlineLvl w:val="0"/>
        <w:rPr>
          <w:sz w:val="28"/>
          <w:szCs w:val="28"/>
        </w:rPr>
      </w:pPr>
    </w:p>
    <w:p w:rsidR="00A47DB1" w:rsidRPr="00A47DB1" w:rsidRDefault="00A47DB1" w:rsidP="00A47DB1">
      <w:pPr>
        <w:widowControl w:val="0"/>
        <w:autoSpaceDE w:val="0"/>
        <w:autoSpaceDN w:val="0"/>
        <w:adjustRightInd w:val="0"/>
        <w:jc w:val="both"/>
        <w:outlineLvl w:val="0"/>
        <w:rPr>
          <w:sz w:val="28"/>
          <w:szCs w:val="28"/>
        </w:rPr>
      </w:pPr>
      <w:r w:rsidRPr="00A47DB1">
        <w:rPr>
          <w:sz w:val="28"/>
          <w:szCs w:val="28"/>
        </w:rPr>
        <w:t xml:space="preserve"> Глава муниципального образования</w:t>
      </w:r>
    </w:p>
    <w:p w:rsidR="00A47DB1" w:rsidRPr="00A47DB1" w:rsidRDefault="00A47DB1" w:rsidP="00A47DB1">
      <w:pPr>
        <w:widowControl w:val="0"/>
        <w:autoSpaceDE w:val="0"/>
        <w:autoSpaceDN w:val="0"/>
        <w:adjustRightInd w:val="0"/>
        <w:jc w:val="both"/>
        <w:outlineLvl w:val="0"/>
        <w:rPr>
          <w:sz w:val="26"/>
          <w:szCs w:val="26"/>
        </w:rPr>
      </w:pPr>
      <w:r w:rsidRPr="00A47DB1">
        <w:rPr>
          <w:sz w:val="28"/>
          <w:szCs w:val="28"/>
        </w:rPr>
        <w:t xml:space="preserve"> «Шумячский район» Смоленской области                                         А.Н. Васильев</w:t>
      </w:r>
      <w:r w:rsidRPr="00A47DB1">
        <w:rPr>
          <w:sz w:val="26"/>
          <w:szCs w:val="26"/>
        </w:rPr>
        <w:t xml:space="preserve">                                    </w:t>
      </w:r>
    </w:p>
    <w:p w:rsidR="00A47DB1" w:rsidRPr="00A47DB1" w:rsidRDefault="00A47DB1" w:rsidP="00A47DB1">
      <w:pPr>
        <w:widowControl w:val="0"/>
        <w:autoSpaceDE w:val="0"/>
        <w:autoSpaceDN w:val="0"/>
        <w:adjustRightInd w:val="0"/>
        <w:jc w:val="right"/>
        <w:outlineLvl w:val="0"/>
        <w:rPr>
          <w:sz w:val="20"/>
        </w:rPr>
      </w:pPr>
    </w:p>
    <w:p w:rsidR="00A47DB1" w:rsidRPr="00A47DB1" w:rsidRDefault="00A47DB1" w:rsidP="00A47DB1">
      <w:pPr>
        <w:widowControl w:val="0"/>
        <w:autoSpaceDE w:val="0"/>
        <w:autoSpaceDN w:val="0"/>
        <w:adjustRightInd w:val="0"/>
        <w:outlineLvl w:val="0"/>
        <w:rPr>
          <w:sz w:val="20"/>
        </w:rPr>
      </w:pPr>
      <w:r w:rsidRPr="00A47DB1">
        <w:rPr>
          <w:sz w:val="20"/>
        </w:rPr>
        <w:t xml:space="preserve">                                                                                               </w:t>
      </w:r>
    </w:p>
    <w:tbl>
      <w:tblPr>
        <w:tblW w:w="10206" w:type="dxa"/>
        <w:tblLook w:val="04A0" w:firstRow="1" w:lastRow="0" w:firstColumn="1" w:lastColumn="0" w:noHBand="0" w:noVBand="1"/>
      </w:tblPr>
      <w:tblGrid>
        <w:gridCol w:w="5245"/>
        <w:gridCol w:w="4961"/>
      </w:tblGrid>
      <w:tr w:rsidR="00A47DB1" w:rsidRPr="00A47DB1" w:rsidTr="00A47DB1">
        <w:tc>
          <w:tcPr>
            <w:tcW w:w="5245" w:type="dxa"/>
          </w:tcPr>
          <w:p w:rsidR="00A47DB1" w:rsidRPr="00A47DB1" w:rsidRDefault="00A47DB1" w:rsidP="00A47DB1">
            <w:pPr>
              <w:widowControl w:val="0"/>
              <w:autoSpaceDE w:val="0"/>
              <w:autoSpaceDN w:val="0"/>
              <w:adjustRightInd w:val="0"/>
              <w:jc w:val="both"/>
              <w:outlineLvl w:val="0"/>
              <w:rPr>
                <w:sz w:val="28"/>
                <w:szCs w:val="28"/>
              </w:rPr>
            </w:pPr>
          </w:p>
        </w:tc>
        <w:tc>
          <w:tcPr>
            <w:tcW w:w="4961" w:type="dxa"/>
          </w:tcPr>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Pr="00A47DB1" w:rsidRDefault="00A47DB1" w:rsidP="00A47DB1">
            <w:pPr>
              <w:widowControl w:val="0"/>
              <w:autoSpaceDE w:val="0"/>
              <w:autoSpaceDN w:val="0"/>
              <w:adjustRightInd w:val="0"/>
              <w:jc w:val="center"/>
              <w:outlineLvl w:val="0"/>
              <w:rPr>
                <w:sz w:val="28"/>
                <w:szCs w:val="28"/>
              </w:rPr>
            </w:pPr>
            <w:r w:rsidRPr="00A47DB1">
              <w:rPr>
                <w:sz w:val="28"/>
                <w:szCs w:val="28"/>
              </w:rPr>
              <w:lastRenderedPageBreak/>
              <w:t>Утверждено</w:t>
            </w:r>
          </w:p>
          <w:p w:rsidR="00A47DB1" w:rsidRPr="00A47DB1" w:rsidRDefault="00A47DB1" w:rsidP="00A47DB1">
            <w:pPr>
              <w:autoSpaceDE w:val="0"/>
              <w:autoSpaceDN w:val="0"/>
              <w:adjustRightInd w:val="0"/>
              <w:jc w:val="both"/>
              <w:rPr>
                <w:bCs/>
                <w:sz w:val="28"/>
                <w:szCs w:val="28"/>
              </w:rPr>
            </w:pPr>
            <w:r w:rsidRPr="00A47DB1">
              <w:rPr>
                <w:bCs/>
                <w:sz w:val="28"/>
                <w:szCs w:val="28"/>
              </w:rPr>
              <w:t>постановлением Администрации муниципального образования «Шумячский район»</w:t>
            </w:r>
            <w:r>
              <w:rPr>
                <w:bCs/>
                <w:sz w:val="28"/>
                <w:szCs w:val="28"/>
              </w:rPr>
              <w:t xml:space="preserve"> </w:t>
            </w:r>
            <w:proofErr w:type="spellStart"/>
            <w:r w:rsidRPr="00A47DB1">
              <w:rPr>
                <w:bCs/>
                <w:sz w:val="28"/>
                <w:szCs w:val="28"/>
              </w:rPr>
              <w:t>Смоленскойобласти</w:t>
            </w:r>
            <w:proofErr w:type="spellEnd"/>
            <w:r w:rsidRPr="00A47DB1">
              <w:rPr>
                <w:bCs/>
                <w:sz w:val="28"/>
                <w:szCs w:val="28"/>
              </w:rPr>
              <w:t xml:space="preserve">                                                               от </w:t>
            </w:r>
            <w:r w:rsidR="00DF4DEC" w:rsidRPr="00DF4DEC">
              <w:rPr>
                <w:bCs/>
                <w:sz w:val="28"/>
                <w:szCs w:val="28"/>
                <w:u w:val="single"/>
              </w:rPr>
              <w:t>06.10.2021г</w:t>
            </w:r>
            <w:r w:rsidR="00DF4DEC">
              <w:rPr>
                <w:bCs/>
                <w:sz w:val="28"/>
                <w:szCs w:val="28"/>
              </w:rPr>
              <w:t>.</w:t>
            </w:r>
            <w:r w:rsidRPr="00A47DB1">
              <w:rPr>
                <w:bCs/>
                <w:sz w:val="28"/>
                <w:szCs w:val="28"/>
              </w:rPr>
              <w:t xml:space="preserve"> № </w:t>
            </w:r>
            <w:r w:rsidR="00DF4DEC" w:rsidRPr="00DF4DEC">
              <w:rPr>
                <w:bCs/>
                <w:sz w:val="28"/>
                <w:szCs w:val="28"/>
                <w:u w:val="single"/>
              </w:rPr>
              <w:t>435</w:t>
            </w:r>
            <w:r w:rsidRPr="00A47DB1">
              <w:rPr>
                <w:bCs/>
                <w:sz w:val="28"/>
                <w:szCs w:val="28"/>
              </w:rPr>
              <w:t xml:space="preserve">  </w:t>
            </w:r>
          </w:p>
          <w:p w:rsidR="00A47DB1" w:rsidRPr="00A47DB1" w:rsidRDefault="00A47DB1" w:rsidP="00A47DB1">
            <w:pPr>
              <w:widowControl w:val="0"/>
              <w:autoSpaceDE w:val="0"/>
              <w:autoSpaceDN w:val="0"/>
              <w:adjustRightInd w:val="0"/>
              <w:jc w:val="both"/>
              <w:outlineLvl w:val="0"/>
              <w:rPr>
                <w:sz w:val="28"/>
                <w:szCs w:val="28"/>
              </w:rPr>
            </w:pPr>
          </w:p>
          <w:p w:rsidR="00A47DB1" w:rsidRPr="00A47DB1" w:rsidRDefault="00A47DB1" w:rsidP="00A47DB1">
            <w:pPr>
              <w:widowControl w:val="0"/>
              <w:autoSpaceDE w:val="0"/>
              <w:autoSpaceDN w:val="0"/>
              <w:adjustRightInd w:val="0"/>
              <w:jc w:val="both"/>
              <w:outlineLvl w:val="0"/>
              <w:rPr>
                <w:sz w:val="28"/>
                <w:szCs w:val="28"/>
              </w:rPr>
            </w:pPr>
          </w:p>
        </w:tc>
      </w:tr>
    </w:tbl>
    <w:p w:rsidR="00A47DB1" w:rsidRPr="00A47DB1" w:rsidRDefault="00A47DB1" w:rsidP="00A47DB1">
      <w:pPr>
        <w:widowControl w:val="0"/>
        <w:autoSpaceDE w:val="0"/>
        <w:autoSpaceDN w:val="0"/>
        <w:adjustRightInd w:val="0"/>
        <w:jc w:val="both"/>
        <w:outlineLvl w:val="0"/>
        <w:rPr>
          <w:sz w:val="28"/>
          <w:szCs w:val="28"/>
        </w:rPr>
      </w:pPr>
      <w:r w:rsidRPr="00A47DB1">
        <w:rPr>
          <w:sz w:val="28"/>
          <w:szCs w:val="28"/>
        </w:rPr>
        <w:lastRenderedPageBreak/>
        <w:t xml:space="preserve">                                                                                                                  </w:t>
      </w:r>
    </w:p>
    <w:p w:rsidR="00A47DB1" w:rsidRPr="00A47DB1" w:rsidRDefault="00A47DB1" w:rsidP="00A47DB1">
      <w:pPr>
        <w:autoSpaceDE w:val="0"/>
        <w:autoSpaceDN w:val="0"/>
        <w:adjustRightInd w:val="0"/>
        <w:jc w:val="both"/>
        <w:rPr>
          <w:bCs/>
          <w:sz w:val="28"/>
          <w:szCs w:val="28"/>
        </w:rPr>
      </w:pPr>
      <w:bookmarkStart w:id="0" w:name="Par36"/>
      <w:bookmarkEnd w:id="0"/>
      <w:r w:rsidRPr="00A47DB1">
        <w:rPr>
          <w:bCs/>
          <w:sz w:val="28"/>
          <w:szCs w:val="28"/>
        </w:rPr>
        <w:t xml:space="preserve">                                                              </w:t>
      </w:r>
    </w:p>
    <w:p w:rsidR="00A47DB1" w:rsidRPr="00A47DB1" w:rsidRDefault="00A47DB1" w:rsidP="00A47DB1">
      <w:pPr>
        <w:autoSpaceDE w:val="0"/>
        <w:autoSpaceDN w:val="0"/>
        <w:adjustRightInd w:val="0"/>
        <w:jc w:val="center"/>
        <w:rPr>
          <w:bCs/>
          <w:sz w:val="28"/>
          <w:szCs w:val="28"/>
        </w:rPr>
      </w:pPr>
      <w:r w:rsidRPr="00A47DB1">
        <w:rPr>
          <w:bCs/>
          <w:sz w:val="28"/>
          <w:szCs w:val="28"/>
        </w:rPr>
        <w:t>ПОЛОЖЕНИЕ</w:t>
      </w:r>
    </w:p>
    <w:p w:rsidR="00A47DB1" w:rsidRPr="00A47DB1" w:rsidRDefault="00A47DB1" w:rsidP="00A47DB1">
      <w:pPr>
        <w:widowControl w:val="0"/>
        <w:autoSpaceDE w:val="0"/>
        <w:autoSpaceDN w:val="0"/>
        <w:adjustRightInd w:val="0"/>
        <w:jc w:val="center"/>
        <w:rPr>
          <w:sz w:val="28"/>
          <w:szCs w:val="28"/>
        </w:rPr>
      </w:pPr>
      <w:r w:rsidRPr="00A47DB1">
        <w:rPr>
          <w:sz w:val="28"/>
          <w:szCs w:val="28"/>
        </w:rPr>
        <w:t>о порядке и условиях предоставления в аренду объектов муниципальной</w:t>
      </w:r>
    </w:p>
    <w:p w:rsidR="00A47DB1" w:rsidRPr="00A47DB1" w:rsidRDefault="00A47DB1" w:rsidP="00A47DB1">
      <w:pPr>
        <w:widowControl w:val="0"/>
        <w:autoSpaceDE w:val="0"/>
        <w:autoSpaceDN w:val="0"/>
        <w:adjustRightInd w:val="0"/>
        <w:jc w:val="center"/>
        <w:rPr>
          <w:sz w:val="28"/>
          <w:szCs w:val="28"/>
        </w:rPr>
      </w:pPr>
      <w:r w:rsidRPr="00A47DB1">
        <w:rPr>
          <w:sz w:val="28"/>
          <w:szCs w:val="28"/>
        </w:rPr>
        <w:t>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w:t>
      </w:r>
    </w:p>
    <w:p w:rsidR="00A47DB1" w:rsidRPr="00A47DB1" w:rsidRDefault="00A47DB1" w:rsidP="00A47DB1">
      <w:pPr>
        <w:widowControl w:val="0"/>
        <w:autoSpaceDE w:val="0"/>
        <w:autoSpaceDN w:val="0"/>
        <w:adjustRightInd w:val="0"/>
        <w:jc w:val="center"/>
        <w:rPr>
          <w:sz w:val="28"/>
          <w:szCs w:val="28"/>
        </w:rPr>
      </w:pPr>
      <w:r w:rsidRPr="00A47DB1">
        <w:rPr>
          <w:sz w:val="28"/>
          <w:szCs w:val="28"/>
        </w:rPr>
        <w:t>субъектов малого и среднего предпринимательства)</w:t>
      </w:r>
    </w:p>
    <w:p w:rsidR="00A47DB1" w:rsidRPr="00A47DB1" w:rsidRDefault="00A47DB1" w:rsidP="00A47DB1">
      <w:pPr>
        <w:autoSpaceDE w:val="0"/>
        <w:autoSpaceDN w:val="0"/>
        <w:adjustRightInd w:val="0"/>
        <w:jc w:val="center"/>
        <w:outlineLvl w:val="1"/>
        <w:rPr>
          <w:b/>
          <w:bCs/>
          <w:sz w:val="28"/>
          <w:szCs w:val="28"/>
        </w:rPr>
      </w:pPr>
    </w:p>
    <w:p w:rsidR="00A47DB1" w:rsidRPr="00A47DB1" w:rsidRDefault="00A47DB1" w:rsidP="00A47DB1">
      <w:pPr>
        <w:autoSpaceDE w:val="0"/>
        <w:autoSpaceDN w:val="0"/>
        <w:adjustRightInd w:val="0"/>
        <w:jc w:val="center"/>
        <w:outlineLvl w:val="1"/>
        <w:rPr>
          <w:b/>
          <w:bCs/>
          <w:sz w:val="28"/>
          <w:szCs w:val="28"/>
        </w:rPr>
      </w:pPr>
    </w:p>
    <w:p w:rsidR="00A47DB1" w:rsidRPr="00CE1AA3" w:rsidRDefault="00A47DB1" w:rsidP="00A47DB1">
      <w:pPr>
        <w:autoSpaceDE w:val="0"/>
        <w:autoSpaceDN w:val="0"/>
        <w:adjustRightInd w:val="0"/>
        <w:ind w:firstLine="708"/>
        <w:jc w:val="center"/>
        <w:outlineLvl w:val="1"/>
        <w:rPr>
          <w:b/>
          <w:bCs/>
          <w:sz w:val="28"/>
          <w:szCs w:val="28"/>
        </w:rPr>
      </w:pPr>
      <w:r w:rsidRPr="00CE1AA3">
        <w:rPr>
          <w:b/>
          <w:bCs/>
          <w:sz w:val="28"/>
          <w:szCs w:val="28"/>
        </w:rPr>
        <w:t>1. Общие положения</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1.1. Настоящим Положением в соответствии с Гражданским </w:t>
      </w:r>
      <w:hyperlink r:id="rId11" w:tooltip="&quot;Гражданский кодекс Российской Федерации (часть вторая)&quot; от 26.01.1996 N 14-ФЗ (ред. от 18.03.2019, с изм. от 03.07.2019){КонсультантПлюс}" w:history="1">
        <w:r w:rsidRPr="00A47DB1">
          <w:rPr>
            <w:color w:val="000000"/>
            <w:sz w:val="28"/>
            <w:szCs w:val="28"/>
          </w:rPr>
          <w:t>кодексом</w:t>
        </w:r>
      </w:hyperlink>
      <w:r w:rsidRPr="00A47DB1">
        <w:rPr>
          <w:color w:val="000000"/>
          <w:sz w:val="28"/>
          <w:szCs w:val="28"/>
        </w:rPr>
        <w:t xml:space="preserve"> </w:t>
      </w:r>
      <w:r w:rsidRPr="00A47DB1">
        <w:rPr>
          <w:sz w:val="28"/>
          <w:szCs w:val="28"/>
        </w:rPr>
        <w:t>Российской Федерации, Положением о порядке управления и распоряжения муниципальной собственностью Шумячского района Смоленской области, утвержденным решением Шумячского районного Совета депутатов от 28.02.2018г. № 11 «Об утверждении положения о порядке управления и распоряжения муниципальной собственностью Шумячского района Смоленской области» устанавливаются правила предоставления в аренду объектов муниципальной собственности муниципального образования «Шумячский район» Смоленской области,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Предоставление в аренду земельных участков, находящихся в муниципальной собственности муниципального образования «Шумячский район» Смоленской области, включенных в перечень, осуществляется в порядке, установленном Земельным </w:t>
      </w:r>
      <w:hyperlink r:id="rId12" w:tooltip="&quot;Земельный кодекс Российской Федерации&quot; от 25.10.2001 N 136-ФЗ (ред. от 27.12.2019){КонсультантПлюс}" w:history="1">
        <w:r w:rsidRPr="00A47DB1">
          <w:rPr>
            <w:color w:val="000000"/>
            <w:sz w:val="28"/>
            <w:szCs w:val="28"/>
          </w:rPr>
          <w:t>кодексом</w:t>
        </w:r>
      </w:hyperlink>
      <w:r w:rsidRPr="00A47DB1">
        <w:rPr>
          <w:sz w:val="28"/>
          <w:szCs w:val="28"/>
        </w:rPr>
        <w:t xml:space="preserve"> Российской Федерации, Положением о порядке определения размера аренд</w:t>
      </w:r>
      <w:r w:rsidRPr="00A47DB1">
        <w:rPr>
          <w:sz w:val="28"/>
          <w:szCs w:val="28"/>
        </w:rPr>
        <w:lastRenderedPageBreak/>
        <w:t xml:space="preserve">ной платы за земельные участки, находящиеся в муниципальной собственности муниципального образования «Шумячский район» Смоленской области при заключении договоров аренды таких земельных участков без проведения торгов, утвержденным решением Шумячского районного Совета депутатов от 28.04.2017г. № 18 «Об утверждении Положения о порядке определения размера арендной платы за земельные участки, находящиеся в муниципальной собственности муниципального образования «Шумячский район» Смоленской области при заключении договоров аренды таких земельных участков без проведения торгов».     </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1.2. Объекты муниципальной собственности муниципального образования «Шумячский район» Смоленской области, включенные в перечень (далее - объекты), предоставляются в аренду субъектам малого и среднего предпринимательства, физическим лицам, применяющим специальный налоговый режим, соответствующим требованиям, установленным Федеральным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законом</w:t>
        </w:r>
      </w:hyperlink>
      <w:r w:rsidRPr="00A47DB1">
        <w:rPr>
          <w:sz w:val="28"/>
          <w:szCs w:val="28"/>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4"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 14</w:t>
        </w:r>
      </w:hyperlink>
      <w:r w:rsidRPr="00A47DB1">
        <w:rPr>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Перечень размещается на официальном сайте муниципального образования «Шумячский район» Смоленской области в информационно-телекоммуникационной сети "Интернет" (далее - сеть "Интернет") по адресу: </w:t>
      </w:r>
      <w:hyperlink r:id="rId15" w:history="1">
        <w:r w:rsidRPr="00A47DB1">
          <w:rPr>
            <w:color w:val="000000"/>
            <w:sz w:val="28"/>
            <w:szCs w:val="28"/>
          </w:rPr>
          <w:t>http://www.</w:t>
        </w:r>
        <w:proofErr w:type="spellStart"/>
        <w:r w:rsidRPr="00A47DB1">
          <w:rPr>
            <w:color w:val="000000"/>
            <w:sz w:val="28"/>
            <w:szCs w:val="28"/>
            <w:lang w:val="en-US"/>
          </w:rPr>
          <w:t>schumichi</w:t>
        </w:r>
        <w:proofErr w:type="spellEnd"/>
        <w:r w:rsidRPr="00A47DB1">
          <w:rPr>
            <w:color w:val="000000"/>
            <w:sz w:val="28"/>
            <w:szCs w:val="28"/>
          </w:rPr>
          <w:t>.admin-smolensk.ru/</w:t>
        </w:r>
      </w:hyperlink>
      <w:r w:rsidRPr="00A47DB1">
        <w:rPr>
          <w:sz w:val="28"/>
          <w:szCs w:val="28"/>
        </w:rPr>
        <w:t xml:space="preserve"> в разделе «Малое и среднее предпринимательство».</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1.3. Объекты сдаются в аренду следующими способами: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6"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по результатам торгов на право заключения договоров аренды, проводимых в порядке, установленном </w:t>
      </w:r>
      <w:hyperlink r:id="rId17"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A47DB1">
          <w:rPr>
            <w:color w:val="000000"/>
            <w:sz w:val="28"/>
            <w:szCs w:val="28"/>
          </w:rPr>
          <w:t>Приказом</w:t>
        </w:r>
      </w:hyperlink>
      <w:r w:rsidRPr="00A47DB1">
        <w:rPr>
          <w:color w:val="000000"/>
          <w:sz w:val="28"/>
          <w:szCs w:val="28"/>
        </w:rPr>
        <w:t xml:space="preserve"> </w:t>
      </w:r>
      <w:r w:rsidRPr="00A47DB1">
        <w:rPr>
          <w:sz w:val="28"/>
          <w:szCs w:val="28"/>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1" w:name="Par58"/>
      <w:bookmarkEnd w:id="1"/>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1.5. Администрация муниципального образования «Шумячский район» Смоленской области (далее - уполномоченный орган) от имени собственника имущества - </w:t>
      </w:r>
      <w:r w:rsidRPr="00A47DB1">
        <w:rPr>
          <w:sz w:val="28"/>
          <w:szCs w:val="28"/>
        </w:rPr>
        <w:lastRenderedPageBreak/>
        <w:t>муниципального образования «Шумячский район» Смоленской области -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1.6. Арендодателями объектов выступают:</w:t>
      </w:r>
      <w:bookmarkStart w:id="2" w:name="Par62"/>
      <w:bookmarkEnd w:id="2"/>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уполномоченный орган - в отношении объекта, составляющего муниципальную казну муниципального образования «Шумячский район» Смоленской области;</w:t>
      </w:r>
      <w:bookmarkStart w:id="3" w:name="Par63"/>
      <w:bookmarkEnd w:id="3"/>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4" w:name="Par64"/>
      <w:bookmarkEnd w:id="4"/>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w:t>
      </w:r>
      <w:r w:rsidR="00584DAE">
        <w:rPr>
          <w:sz w:val="28"/>
          <w:szCs w:val="28"/>
        </w:rPr>
        <w:t xml:space="preserve">  </w:t>
      </w:r>
      <w:r w:rsidRPr="00A47DB1">
        <w:rPr>
          <w:sz w:val="28"/>
          <w:szCs w:val="28"/>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муниципального образования «Шумячский район»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A47DB1" w:rsidRPr="00A47DB1" w:rsidRDefault="00A47DB1" w:rsidP="00A47DB1">
      <w:pPr>
        <w:autoSpaceDE w:val="0"/>
        <w:autoSpaceDN w:val="0"/>
        <w:adjustRightInd w:val="0"/>
        <w:jc w:val="center"/>
        <w:outlineLvl w:val="1"/>
        <w:rPr>
          <w:b/>
          <w:bCs/>
          <w:sz w:val="28"/>
          <w:szCs w:val="28"/>
        </w:rPr>
      </w:pPr>
    </w:p>
    <w:p w:rsidR="00A47DB1" w:rsidRPr="00CE1AA3" w:rsidRDefault="00A47DB1" w:rsidP="00087363">
      <w:pPr>
        <w:autoSpaceDE w:val="0"/>
        <w:autoSpaceDN w:val="0"/>
        <w:adjustRightInd w:val="0"/>
        <w:ind w:firstLine="708"/>
        <w:jc w:val="center"/>
        <w:outlineLvl w:val="1"/>
        <w:rPr>
          <w:b/>
          <w:sz w:val="28"/>
          <w:szCs w:val="28"/>
        </w:rPr>
      </w:pPr>
      <w:r w:rsidRPr="00CE1AA3">
        <w:rPr>
          <w:b/>
          <w:bCs/>
          <w:sz w:val="28"/>
          <w:szCs w:val="28"/>
        </w:rPr>
        <w:t>2. Предоставление муниципальной преференции в целях поддержки субъектов малого и среднего предпринимательства</w:t>
      </w:r>
    </w:p>
    <w:p w:rsidR="00A47DB1" w:rsidRPr="00A47DB1" w:rsidRDefault="00A47DB1" w:rsidP="00A47DB1">
      <w:pPr>
        <w:widowControl w:val="0"/>
        <w:autoSpaceDE w:val="0"/>
        <w:autoSpaceDN w:val="0"/>
        <w:adjustRightInd w:val="0"/>
        <w:ind w:firstLine="540"/>
        <w:jc w:val="both"/>
        <w:rPr>
          <w:b/>
          <w:sz w:val="28"/>
          <w:szCs w:val="28"/>
        </w:rPr>
      </w:pPr>
      <w:r w:rsidRPr="00A47DB1">
        <w:rPr>
          <w:sz w:val="28"/>
          <w:szCs w:val="28"/>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8"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26.07.2006г. № 135-ФЗ «О защите конкуренции»</w:t>
      </w:r>
      <w:r w:rsidRPr="00A47DB1">
        <w:rPr>
          <w:b/>
          <w:sz w:val="28"/>
          <w:szCs w:val="28"/>
        </w:rPr>
        <w:t xml:space="preserve"> </w:t>
      </w:r>
      <w:r w:rsidRPr="00A47DB1">
        <w:rPr>
          <w:sz w:val="28"/>
          <w:szCs w:val="28"/>
        </w:rPr>
        <w:t>в рамках</w:t>
      </w:r>
      <w:r w:rsidRPr="00A47DB1">
        <w:rPr>
          <w:b/>
          <w:sz w:val="28"/>
          <w:szCs w:val="28"/>
        </w:rPr>
        <w:t xml:space="preserve"> </w:t>
      </w:r>
      <w:r w:rsidRPr="00A47DB1">
        <w:rPr>
          <w:sz w:val="28"/>
          <w:szCs w:val="28"/>
        </w:rPr>
        <w:t>муниципальной программы (подпрограммы).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2.2. Муниципальная преференция предоставляется в отношении объектов, включенных в перечень, юридическим лицам, индивидуальным предпринимателям,  физическим лицам, применяющим специальный налоговый режим, соответствующим условиям, установленным </w:t>
      </w:r>
      <w:hyperlink r:id="rId1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статьей 4</w:t>
        </w:r>
      </w:hyperlink>
      <w:r w:rsidRPr="00A47DB1">
        <w:rPr>
          <w:color w:val="000000"/>
          <w:sz w:val="28"/>
          <w:szCs w:val="28"/>
        </w:rPr>
        <w:t xml:space="preserve"> </w:t>
      </w:r>
      <w:r w:rsidRPr="00A47DB1">
        <w:rPr>
          <w:sz w:val="28"/>
          <w:szCs w:val="28"/>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2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 14</w:t>
        </w:r>
      </w:hyperlink>
      <w:r w:rsidRPr="00A47DB1">
        <w:rPr>
          <w:b/>
          <w:color w:val="000000"/>
          <w:sz w:val="28"/>
          <w:szCs w:val="28"/>
        </w:rPr>
        <w:t xml:space="preserve"> </w:t>
      </w:r>
      <w:r w:rsidRPr="00A47DB1">
        <w:rPr>
          <w:sz w:val="28"/>
          <w:szCs w:val="28"/>
        </w:rPr>
        <w:t>указанного Федерального закона, сведения о которых содержатся в едином реестре субъектов малого и среднего предпринимательства.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также должен соответствовать следующим критериям:</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отсутствие задолженности</w:t>
      </w:r>
      <w:r w:rsidRPr="00A47DB1">
        <w:rPr>
          <w:b/>
          <w:sz w:val="28"/>
          <w:szCs w:val="28"/>
        </w:rPr>
        <w:t xml:space="preserve"> </w:t>
      </w:r>
      <w:r w:rsidRPr="00A47DB1">
        <w:rPr>
          <w:sz w:val="28"/>
          <w:szCs w:val="28"/>
        </w:rPr>
        <w:t>по ранее заключенному (заключенным) договору (договорам) аренды в случае, если заявитель ранее арендовал объект.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21" w:anchor="Par229" w:tooltip="                                 ЗАЯВЛЕНИЕ" w:history="1">
        <w:r w:rsidRPr="00A47DB1">
          <w:rPr>
            <w:color w:val="000000"/>
            <w:sz w:val="28"/>
            <w:szCs w:val="28"/>
          </w:rPr>
          <w:t>заявление</w:t>
        </w:r>
      </w:hyperlink>
      <w:r w:rsidRPr="00A47DB1">
        <w:rPr>
          <w:sz w:val="28"/>
          <w:szCs w:val="28"/>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5" w:name="Par76"/>
      <w:bookmarkEnd w:id="5"/>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2.4. С заявлением о предоставлении муниципальной преференции заявитель представляет:</w:t>
      </w:r>
      <w:bookmarkStart w:id="6" w:name="Par77"/>
      <w:bookmarkEnd w:id="6"/>
    </w:p>
    <w:p w:rsidR="00A47DB1" w:rsidRPr="00A47DB1" w:rsidRDefault="00A47DB1" w:rsidP="00A47DB1">
      <w:pPr>
        <w:tabs>
          <w:tab w:val="left" w:pos="1134"/>
        </w:tabs>
        <w:spacing w:after="200"/>
        <w:jc w:val="both"/>
        <w:rPr>
          <w:rFonts w:ascii="Calibri" w:eastAsia="Calibri" w:hAnsi="Calibri"/>
          <w:sz w:val="28"/>
          <w:szCs w:val="28"/>
          <w:lang w:eastAsia="en-US"/>
        </w:rPr>
      </w:pPr>
      <w:r w:rsidRPr="00A47DB1">
        <w:rPr>
          <w:rFonts w:ascii="Calibri" w:eastAsia="Calibri" w:hAnsi="Calibri"/>
          <w:sz w:val="28"/>
          <w:szCs w:val="28"/>
          <w:lang w:eastAsia="en-US"/>
        </w:rPr>
        <w:t xml:space="preserve">         1</w:t>
      </w:r>
      <w:r w:rsidRPr="00A47DB1">
        <w:rPr>
          <w:rFonts w:eastAsia="Calibri"/>
          <w:sz w:val="28"/>
          <w:szCs w:val="28"/>
          <w:lang w:eastAsia="en-US"/>
        </w:rPr>
        <w:t>)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муниципального образования «Шумячский район» Смоленской области, выданную по состоянию не ранее 30 календарных дней до даты подачи заявления</w:t>
      </w:r>
      <w:r w:rsidRPr="00A47DB1">
        <w:rPr>
          <w:b/>
          <w:sz w:val="28"/>
          <w:szCs w:val="28"/>
        </w:rPr>
        <w:t xml:space="preserve"> </w:t>
      </w:r>
      <w:r w:rsidRPr="00A47DB1">
        <w:rPr>
          <w:sz w:val="28"/>
          <w:szCs w:val="28"/>
        </w:rPr>
        <w:t>о предоставлении преференции;</w:t>
      </w:r>
    </w:p>
    <w:p w:rsidR="00A47DB1" w:rsidRPr="00A47DB1" w:rsidRDefault="00A47DB1" w:rsidP="00A47DB1">
      <w:pPr>
        <w:widowControl w:val="0"/>
        <w:autoSpaceDE w:val="0"/>
        <w:autoSpaceDN w:val="0"/>
        <w:adjustRightInd w:val="0"/>
        <w:jc w:val="both"/>
        <w:rPr>
          <w:sz w:val="28"/>
          <w:szCs w:val="28"/>
        </w:rPr>
      </w:pPr>
      <w:r w:rsidRPr="00A47DB1">
        <w:rPr>
          <w:sz w:val="28"/>
          <w:szCs w:val="28"/>
        </w:rPr>
        <w:lastRenderedPageBreak/>
        <w:t xml:space="preserve">       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 проект инвестиционного развития, отражающий основные производственные, экономические и социальные показатели на указанный срок.</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2.5. Заявление о предоставлении муниципальной преференции с приложением документов, указанных в </w:t>
      </w:r>
      <w:hyperlink r:id="rId22" w:anchor="Par76" w:tooltip="2.4. С заявлением о предоставлении преференции заявитель представляет:" w:history="1">
        <w:r w:rsidRPr="00CE1AA3">
          <w:rPr>
            <w:color w:val="000000"/>
            <w:sz w:val="28"/>
            <w:szCs w:val="28"/>
          </w:rPr>
          <w:t>пункте 2.4</w:t>
        </w:r>
      </w:hyperlink>
      <w:r w:rsidRPr="00A47DB1">
        <w:rPr>
          <w:color w:val="000000"/>
          <w:sz w:val="28"/>
          <w:szCs w:val="28"/>
        </w:rPr>
        <w:t xml:space="preserve"> </w:t>
      </w:r>
      <w:r w:rsidRPr="00A47DB1">
        <w:rPr>
          <w:sz w:val="28"/>
          <w:szCs w:val="28"/>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7" w:name="Par81"/>
      <w:bookmarkEnd w:id="7"/>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8" w:name="Par82"/>
      <w:bookmarkEnd w:id="8"/>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случае, указанном в </w:t>
      </w:r>
      <w:hyperlink r:id="rId23"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Pr="00A47DB1">
          <w:rPr>
            <w:color w:val="000000"/>
            <w:sz w:val="28"/>
            <w:szCs w:val="28"/>
          </w:rPr>
          <w:t>пункте 2.6</w:t>
        </w:r>
      </w:hyperlink>
      <w:r w:rsidRPr="00A47DB1">
        <w:rPr>
          <w:color w:val="000000"/>
          <w:sz w:val="28"/>
          <w:szCs w:val="28"/>
        </w:rPr>
        <w:t xml:space="preserve"> </w:t>
      </w:r>
      <w:r w:rsidRPr="00A47DB1">
        <w:rPr>
          <w:sz w:val="28"/>
          <w:szCs w:val="28"/>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4"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Pr="00A47DB1">
          <w:rPr>
            <w:color w:val="000000"/>
            <w:sz w:val="28"/>
            <w:szCs w:val="28"/>
          </w:rPr>
          <w:t>абзаце первом</w:t>
        </w:r>
      </w:hyperlink>
      <w:r w:rsidRPr="00A47DB1">
        <w:rPr>
          <w:sz w:val="28"/>
          <w:szCs w:val="28"/>
        </w:rPr>
        <w:t xml:space="preserve"> настоящего пункта.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Положение о комиссии размещается на официальном сайте уполномоченного органа в сети "Интернет" по адресу: http://www.</w:t>
      </w:r>
      <w:proofErr w:type="spellStart"/>
      <w:r w:rsidRPr="00A47DB1">
        <w:rPr>
          <w:sz w:val="28"/>
          <w:szCs w:val="28"/>
          <w:lang w:val="en-US"/>
        </w:rPr>
        <w:t>schumichi</w:t>
      </w:r>
      <w:proofErr w:type="spellEnd"/>
      <w:r w:rsidRPr="00A47DB1">
        <w:rPr>
          <w:sz w:val="28"/>
          <w:szCs w:val="28"/>
        </w:rPr>
        <w:t>.admin-smolensk.ru/ в разделе «Малое и среднее предпринимательство.».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5"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Pr="00A47DB1">
          <w:rPr>
            <w:color w:val="000000"/>
            <w:sz w:val="28"/>
            <w:szCs w:val="28"/>
          </w:rPr>
          <w:t>пунктами 2.2</w:t>
        </w:r>
      </w:hyperlink>
      <w:r w:rsidRPr="00A47DB1">
        <w:rPr>
          <w:color w:val="000000"/>
          <w:sz w:val="28"/>
          <w:szCs w:val="28"/>
        </w:rPr>
        <w:t xml:space="preserve"> - </w:t>
      </w:r>
      <w:hyperlink r:id="rId26" w:anchor="Par76" w:tooltip="2.4. С заявлением о предоставлении преференции заявитель представляет:" w:history="1">
        <w:r w:rsidRPr="00A47DB1">
          <w:rPr>
            <w:color w:val="000000"/>
            <w:sz w:val="28"/>
            <w:szCs w:val="28"/>
          </w:rPr>
          <w:t>2.4</w:t>
        </w:r>
      </w:hyperlink>
      <w:r w:rsidRPr="00A47DB1">
        <w:rPr>
          <w:sz w:val="28"/>
          <w:szCs w:val="28"/>
        </w:rPr>
        <w:t xml:space="preserve"> настоящего Положения, и принимает решение о предоставлении муни</w:t>
      </w:r>
      <w:r w:rsidRPr="00A47DB1">
        <w:rPr>
          <w:sz w:val="28"/>
          <w:szCs w:val="28"/>
        </w:rPr>
        <w:lastRenderedPageBreak/>
        <w:t>ципальной преференции или об отказе в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2.10. Комиссия отказывает в предоставлении муниципальной преференции в случаях:</w:t>
      </w:r>
    </w:p>
    <w:p w:rsidR="00A47DB1" w:rsidRPr="00A47DB1" w:rsidRDefault="00087363" w:rsidP="00A47DB1">
      <w:pPr>
        <w:spacing w:line="299" w:lineRule="exact"/>
        <w:ind w:left="20" w:right="20" w:hanging="20"/>
        <w:jc w:val="both"/>
        <w:rPr>
          <w:sz w:val="28"/>
          <w:szCs w:val="28"/>
        </w:rPr>
      </w:pPr>
      <w:r>
        <w:rPr>
          <w:sz w:val="28"/>
          <w:szCs w:val="28"/>
        </w:rPr>
        <w:t xml:space="preserve">        </w:t>
      </w:r>
      <w:r w:rsidR="00A47DB1" w:rsidRPr="00A47DB1">
        <w:rPr>
          <w:sz w:val="28"/>
          <w:szCs w:val="28"/>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p>
    <w:p w:rsidR="00A47DB1" w:rsidRPr="00A47DB1" w:rsidRDefault="00A47DB1" w:rsidP="00A47DB1">
      <w:pPr>
        <w:numPr>
          <w:ilvl w:val="0"/>
          <w:numId w:val="21"/>
        </w:numPr>
        <w:tabs>
          <w:tab w:val="left" w:pos="970"/>
        </w:tabs>
        <w:spacing w:after="200" w:line="299" w:lineRule="exact"/>
        <w:ind w:left="20" w:right="20" w:firstLine="660"/>
        <w:jc w:val="both"/>
        <w:rPr>
          <w:sz w:val="28"/>
          <w:szCs w:val="28"/>
        </w:rPr>
      </w:pPr>
      <w:r w:rsidRPr="00A47DB1">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47DB1" w:rsidRPr="00A47DB1" w:rsidRDefault="00A47DB1" w:rsidP="00A47DB1">
      <w:pPr>
        <w:numPr>
          <w:ilvl w:val="0"/>
          <w:numId w:val="21"/>
        </w:numPr>
        <w:tabs>
          <w:tab w:val="left" w:pos="859"/>
        </w:tabs>
        <w:spacing w:after="200" w:line="299" w:lineRule="exact"/>
        <w:ind w:left="20" w:right="20" w:firstLine="660"/>
        <w:jc w:val="both"/>
        <w:rPr>
          <w:sz w:val="28"/>
          <w:szCs w:val="28"/>
        </w:rPr>
      </w:pPr>
      <w:r w:rsidRPr="00A47DB1">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несоответствия указанной в заявлении о предоставлении муниципальной преференции цели использования объекта его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поступления двух и более заявлений о предоставлении муниципальной преференции в отношении одного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принятия ранее комиссией в отношении объекта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9" w:name="Par99"/>
      <w:bookmarkEnd w:id="9"/>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2.12. Уполномоченный орган в срок не позднее 5 рабочих дней со дня принятия комиссией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если объект составляет муниципальную казну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2.13. После принятия правового акта, указанного в </w:t>
      </w:r>
      <w:hyperlink r:id="rId27"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color w:val="000000"/>
          <w:sz w:val="28"/>
          <w:szCs w:val="28"/>
        </w:rPr>
        <w:t xml:space="preserve"> </w:t>
      </w:r>
      <w:r w:rsidRPr="00A47DB1">
        <w:rPr>
          <w:sz w:val="28"/>
          <w:szCs w:val="28"/>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0" w:name="Par103"/>
      <w:bookmarkEnd w:id="10"/>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2.14. В случае если до принятия правового акта, указанного в </w:t>
      </w:r>
      <w:hyperlink r:id="rId28"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sz w:val="28"/>
          <w:szCs w:val="28"/>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A47DB1" w:rsidRPr="00A47DB1" w:rsidRDefault="00A47DB1" w:rsidP="00A47DB1">
      <w:pPr>
        <w:widowControl w:val="0"/>
        <w:autoSpaceDE w:val="0"/>
        <w:autoSpaceDN w:val="0"/>
        <w:adjustRightInd w:val="0"/>
        <w:jc w:val="both"/>
        <w:rPr>
          <w:sz w:val="28"/>
          <w:szCs w:val="28"/>
        </w:rPr>
      </w:pPr>
    </w:p>
    <w:p w:rsidR="00A47DB1" w:rsidRPr="00CE1AA3" w:rsidRDefault="00A47DB1" w:rsidP="00A47DB1">
      <w:pPr>
        <w:autoSpaceDE w:val="0"/>
        <w:autoSpaceDN w:val="0"/>
        <w:adjustRightInd w:val="0"/>
        <w:ind w:firstLine="540"/>
        <w:jc w:val="center"/>
        <w:outlineLvl w:val="1"/>
        <w:rPr>
          <w:b/>
          <w:bCs/>
          <w:sz w:val="28"/>
          <w:szCs w:val="28"/>
        </w:rPr>
      </w:pPr>
      <w:r w:rsidRPr="00CE1AA3">
        <w:rPr>
          <w:b/>
          <w:bCs/>
          <w:sz w:val="28"/>
          <w:szCs w:val="28"/>
        </w:rPr>
        <w:t>3. Предоставление объектов по результатам торгов на право</w:t>
      </w:r>
    </w:p>
    <w:p w:rsidR="00087363" w:rsidRPr="00A47DB1" w:rsidRDefault="00A47DB1" w:rsidP="00A47DB1">
      <w:pPr>
        <w:autoSpaceDE w:val="0"/>
        <w:autoSpaceDN w:val="0"/>
        <w:adjustRightInd w:val="0"/>
        <w:jc w:val="center"/>
        <w:rPr>
          <w:bCs/>
          <w:sz w:val="28"/>
          <w:szCs w:val="28"/>
        </w:rPr>
      </w:pPr>
      <w:r w:rsidRPr="00CE1AA3">
        <w:rPr>
          <w:b/>
          <w:bCs/>
          <w:sz w:val="28"/>
          <w:szCs w:val="28"/>
        </w:rPr>
        <w:t>заключения договоров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3.1. Предоставление в аренду объектов по результатам торгов на право заключения договоров аренды осуществляется: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 инициативе уполномоченного органа - в отношении объекта, составляющего муниципальную казну муниципального образования «Шумячский район»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в случае, указанном в </w:t>
      </w:r>
      <w:hyperlink r:id="rId29"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color w:val="000000"/>
          <w:sz w:val="28"/>
          <w:szCs w:val="28"/>
        </w:rPr>
        <w:t xml:space="preserve"> </w:t>
      </w:r>
      <w:r w:rsidRPr="00A47DB1">
        <w:rPr>
          <w:sz w:val="28"/>
          <w:szCs w:val="28"/>
        </w:rPr>
        <w:t>настоящего Положения.</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A47DB1" w:rsidRPr="00A47DB1" w:rsidRDefault="00A47DB1" w:rsidP="00A47DB1">
      <w:pPr>
        <w:widowControl w:val="0"/>
        <w:autoSpaceDE w:val="0"/>
        <w:autoSpaceDN w:val="0"/>
        <w:adjustRightInd w:val="0"/>
        <w:jc w:val="both"/>
        <w:rPr>
          <w:sz w:val="28"/>
          <w:szCs w:val="28"/>
        </w:rPr>
      </w:pPr>
      <w:r w:rsidRPr="00A47DB1">
        <w:rPr>
          <w:sz w:val="28"/>
          <w:szCs w:val="28"/>
        </w:rPr>
        <w:t>Письменное обращение должно содержать сведения об объекте, подлежащем сдаче в аренду, о сроке договора аренды.</w:t>
      </w:r>
      <w:bookmarkStart w:id="11" w:name="Par114"/>
      <w:bookmarkEnd w:id="11"/>
    </w:p>
    <w:p w:rsidR="00A47DB1" w:rsidRPr="00A47DB1" w:rsidRDefault="00A47DB1" w:rsidP="00A47DB1">
      <w:pPr>
        <w:widowControl w:val="0"/>
        <w:autoSpaceDE w:val="0"/>
        <w:autoSpaceDN w:val="0"/>
        <w:adjustRightInd w:val="0"/>
        <w:jc w:val="both"/>
        <w:rPr>
          <w:sz w:val="28"/>
          <w:szCs w:val="28"/>
        </w:rPr>
      </w:pPr>
      <w:r w:rsidRPr="00A47DB1">
        <w:rPr>
          <w:sz w:val="28"/>
          <w:szCs w:val="28"/>
        </w:rPr>
        <w:t>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предоставление в аренду объекта по результатам проведения торгов.</w:t>
      </w:r>
      <w:bookmarkStart w:id="12" w:name="Par115"/>
      <w:bookmarkEnd w:id="12"/>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по результатам проведения торгов.</w:t>
      </w:r>
      <w:bookmarkStart w:id="13" w:name="Par116"/>
      <w:bookmarkEnd w:id="13"/>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3.4. В случае, указанном в </w:t>
      </w:r>
      <w:hyperlink r:id="rId30"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sz w:val="28"/>
          <w:szCs w:val="28"/>
        </w:rPr>
        <w:t xml:space="preserve"> настоящего Положения, уполномоченный орган в срок не позднее 20 рабочих дней с момента его наступления:</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сдачу в аренду объекта по результатам торгов на право заклю</w:t>
      </w:r>
      <w:r w:rsidRPr="00A47DB1">
        <w:rPr>
          <w:sz w:val="28"/>
          <w:szCs w:val="28"/>
        </w:rPr>
        <w:lastRenderedPageBreak/>
        <w:t>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по результатам торгов на право заключения договоров аренды, если объект составляет муниципальную казну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3.5. После принятия правового акта, предусмотренного </w:t>
      </w:r>
      <w:hyperlink r:id="rId31"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087363">
          <w:rPr>
            <w:color w:val="000000"/>
            <w:sz w:val="28"/>
            <w:szCs w:val="28"/>
          </w:rPr>
          <w:t>абзацем третьим пункта 3.2</w:t>
        </w:r>
      </w:hyperlink>
      <w:r w:rsidRPr="00A47DB1">
        <w:rPr>
          <w:color w:val="000000"/>
          <w:sz w:val="28"/>
          <w:szCs w:val="28"/>
        </w:rPr>
        <w:t xml:space="preserve">, </w:t>
      </w:r>
      <w:hyperlink r:id="rId32"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087363">
          <w:rPr>
            <w:color w:val="000000"/>
            <w:sz w:val="28"/>
            <w:szCs w:val="28"/>
          </w:rPr>
          <w:t>пунктами 3.3</w:t>
        </w:r>
      </w:hyperlink>
      <w:r w:rsidRPr="00A47DB1">
        <w:rPr>
          <w:color w:val="000000"/>
          <w:sz w:val="28"/>
          <w:szCs w:val="28"/>
        </w:rPr>
        <w:t xml:space="preserve">, </w:t>
      </w:r>
      <w:hyperlink r:id="rId33"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087363">
          <w:rPr>
            <w:color w:val="000000"/>
            <w:sz w:val="28"/>
            <w:szCs w:val="28"/>
          </w:rPr>
          <w:t>3.4</w:t>
        </w:r>
      </w:hyperlink>
      <w:r w:rsidRPr="00A47DB1">
        <w:rPr>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A47DB1">
        <w:rPr>
          <w:color w:val="000000"/>
          <w:sz w:val="28"/>
          <w:szCs w:val="28"/>
        </w:rPr>
        <w:t xml:space="preserve">Федеральным </w:t>
      </w:r>
      <w:hyperlink r:id="rId34" w:tooltip="Федеральный закон от 26.07.2006 N 135-ФЗ (ред. от 27.12.2019) &quot;О защите конкуренции&quot;{КонсультантПлюс}" w:history="1">
        <w:r w:rsidRPr="00087363">
          <w:rPr>
            <w:color w:val="000000"/>
            <w:sz w:val="28"/>
            <w:szCs w:val="28"/>
          </w:rPr>
          <w:t>законом</w:t>
        </w:r>
      </w:hyperlink>
      <w:r w:rsidRPr="00A47DB1">
        <w:rPr>
          <w:color w:val="000000"/>
          <w:sz w:val="28"/>
          <w:szCs w:val="28"/>
        </w:rPr>
        <w:t xml:space="preserve"> </w:t>
      </w:r>
      <w:r w:rsidRPr="00A47DB1">
        <w:rPr>
          <w:sz w:val="28"/>
          <w:szCs w:val="28"/>
        </w:rPr>
        <w:t xml:space="preserve">от 26.07.2006г. № 135-ФЗ </w:t>
      </w:r>
      <w:r w:rsidRPr="00A47DB1">
        <w:rPr>
          <w:color w:val="000000"/>
          <w:sz w:val="28"/>
          <w:szCs w:val="28"/>
        </w:rPr>
        <w:t xml:space="preserve">«О защите конкуренции», </w:t>
      </w:r>
      <w:hyperlink r:id="rId35"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087363">
          <w:rPr>
            <w:color w:val="000000"/>
            <w:sz w:val="28"/>
            <w:szCs w:val="28"/>
          </w:rPr>
          <w:t>приказом</w:t>
        </w:r>
      </w:hyperlink>
      <w:r w:rsidRPr="00A47DB1">
        <w:rPr>
          <w:color w:val="000000"/>
          <w:sz w:val="28"/>
          <w:szCs w:val="28"/>
        </w:rPr>
        <w:t xml:space="preserve"> Федеральной антимонопо</w:t>
      </w:r>
      <w:r w:rsidRPr="00A47DB1">
        <w:rPr>
          <w:sz w:val="28"/>
          <w:szCs w:val="28"/>
        </w:rPr>
        <w:t>льной службы от 10.02.2010 N 67, в соответствии с указанным правовым актом.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6"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087363">
          <w:rPr>
            <w:color w:val="000000"/>
            <w:sz w:val="28"/>
            <w:szCs w:val="28"/>
          </w:rPr>
          <w:t>абзацах третьем</w:t>
        </w:r>
      </w:hyperlink>
      <w:r w:rsidRPr="00A47DB1">
        <w:rPr>
          <w:color w:val="000000"/>
          <w:sz w:val="28"/>
          <w:szCs w:val="28"/>
        </w:rPr>
        <w:t xml:space="preserve">, </w:t>
      </w:r>
      <w:hyperlink r:id="rId37"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087363">
          <w:rPr>
            <w:color w:val="000000"/>
            <w:sz w:val="28"/>
            <w:szCs w:val="28"/>
          </w:rPr>
          <w:t>четвертом пункта 1.6</w:t>
        </w:r>
      </w:hyperlink>
      <w:r w:rsidRPr="00A47DB1">
        <w:rPr>
          <w:sz w:val="28"/>
          <w:szCs w:val="28"/>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A47DB1" w:rsidRPr="00A47DB1" w:rsidRDefault="00A47DB1" w:rsidP="00A47DB1">
      <w:pPr>
        <w:autoSpaceDE w:val="0"/>
        <w:autoSpaceDN w:val="0"/>
        <w:adjustRightInd w:val="0"/>
        <w:jc w:val="both"/>
        <w:outlineLvl w:val="1"/>
        <w:rPr>
          <w:b/>
          <w:bCs/>
          <w:sz w:val="28"/>
          <w:szCs w:val="28"/>
        </w:rPr>
      </w:pPr>
    </w:p>
    <w:p w:rsidR="00A47DB1" w:rsidRPr="00A47DB1" w:rsidRDefault="00A47DB1" w:rsidP="00A47DB1">
      <w:pPr>
        <w:autoSpaceDE w:val="0"/>
        <w:autoSpaceDN w:val="0"/>
        <w:adjustRightInd w:val="0"/>
        <w:ind w:firstLine="540"/>
        <w:jc w:val="center"/>
        <w:outlineLvl w:val="1"/>
        <w:rPr>
          <w:bCs/>
          <w:sz w:val="28"/>
          <w:szCs w:val="28"/>
        </w:rPr>
      </w:pPr>
      <w:r w:rsidRPr="00CE1AA3">
        <w:rPr>
          <w:b/>
          <w:bCs/>
          <w:sz w:val="28"/>
          <w:szCs w:val="28"/>
        </w:rPr>
        <w:t>4. Договор аренды объек</w:t>
      </w:r>
      <w:r w:rsidRPr="00A47DB1">
        <w:rPr>
          <w:bCs/>
          <w:sz w:val="28"/>
          <w:szCs w:val="28"/>
        </w:rPr>
        <w:t>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4.1. В договоре аренды указывается на то, что: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30488F">
        <w:rPr>
          <w:sz w:val="28"/>
          <w:szCs w:val="28"/>
        </w:rPr>
        <w:t xml:space="preserve"> </w:t>
      </w:r>
      <w:r w:rsidRPr="00A47DB1">
        <w:rPr>
          <w:sz w:val="28"/>
          <w:szCs w:val="28"/>
        </w:rPr>
        <w:t xml:space="preserve">и случая предоставления в субаренду имущества, предусмотренного </w:t>
      </w:r>
      <w:hyperlink r:id="rId38" w:tooltip="Федеральный закон от 26.07.2006 N 135-ФЗ (ред. от 27.12.2019) &quot;О защите конкуренции&quot;{КонсультантПлюс}" w:history="1">
        <w:r w:rsidRPr="00CE1AA3">
          <w:rPr>
            <w:color w:val="000000"/>
            <w:sz w:val="28"/>
            <w:szCs w:val="28"/>
          </w:rPr>
          <w:t>пунктом 14 части 1 статьи 17.1</w:t>
        </w:r>
      </w:hyperlink>
      <w:r w:rsidRPr="00A47DB1">
        <w:rPr>
          <w:color w:val="000000"/>
          <w:sz w:val="28"/>
          <w:szCs w:val="28"/>
        </w:rPr>
        <w:t xml:space="preserve"> </w:t>
      </w:r>
      <w:r w:rsidRPr="00A47DB1">
        <w:rPr>
          <w:sz w:val="28"/>
          <w:szCs w:val="28"/>
        </w:rPr>
        <w:t>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 расходы по содержанию арендованного объекта не входят в состав арендной платы, определенной договором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 арендованный объект используется по целевому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4.2. Договор аренды заключается в срок не позднее двух месяцев со дня принятия решения, указанного в </w:t>
      </w:r>
      <w:hyperlink r:id="rId39"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CE1AA3">
          <w:rPr>
            <w:color w:val="000000"/>
            <w:sz w:val="28"/>
            <w:szCs w:val="28"/>
          </w:rPr>
          <w:t>пункте 1.5</w:t>
        </w:r>
      </w:hyperlink>
      <w:r w:rsidRPr="00A47DB1">
        <w:rPr>
          <w:color w:val="000000"/>
          <w:sz w:val="28"/>
          <w:szCs w:val="28"/>
        </w:rPr>
        <w:t xml:space="preserve"> </w:t>
      </w:r>
      <w:r w:rsidRPr="00A47DB1">
        <w:rPr>
          <w:sz w:val="28"/>
          <w:szCs w:val="28"/>
        </w:rPr>
        <w:t>настоящего Положения.</w:t>
      </w:r>
    </w:p>
    <w:p w:rsidR="0030488F" w:rsidRPr="00A47DB1" w:rsidRDefault="0030488F" w:rsidP="00A47DB1">
      <w:pPr>
        <w:widowControl w:val="0"/>
        <w:autoSpaceDE w:val="0"/>
        <w:autoSpaceDN w:val="0"/>
        <w:adjustRightInd w:val="0"/>
        <w:ind w:firstLine="540"/>
        <w:jc w:val="both"/>
        <w:rPr>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В случае предоставления объекта по результатам торгов договор аренды заключается с учетом положений </w:t>
      </w:r>
      <w:hyperlink r:id="rId40" w:tooltip="Федеральный закон от 26.07.2006 N 135-ФЗ (ред. от 27.12.2019) &quot;О защите конкуренции&quot;{КонсультантПлюс}" w:history="1">
        <w:r w:rsidRPr="00087363">
          <w:rPr>
            <w:color w:val="000000"/>
            <w:sz w:val="28"/>
            <w:szCs w:val="28"/>
          </w:rPr>
          <w:t>части 7 статьи 17.1</w:t>
        </w:r>
      </w:hyperlink>
      <w:r w:rsidRPr="00A47DB1">
        <w:rPr>
          <w:color w:val="000000"/>
          <w:sz w:val="28"/>
          <w:szCs w:val="28"/>
        </w:rPr>
        <w:t xml:space="preserve"> </w:t>
      </w:r>
      <w:r w:rsidRPr="00A47DB1">
        <w:rPr>
          <w:sz w:val="28"/>
          <w:szCs w:val="28"/>
        </w:rPr>
        <w:t>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Заявителем государственной регистрации в отношении объекта, составляющего муниципальную казну муниципального образования «Шумячский район» Смоленской области, является уполномоченный орган.</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41"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087363">
          <w:rPr>
            <w:color w:val="000000"/>
            <w:sz w:val="28"/>
            <w:szCs w:val="28"/>
          </w:rPr>
          <w:t>закона</w:t>
        </w:r>
      </w:hyperlink>
      <w:r w:rsidRPr="00A47DB1">
        <w:rPr>
          <w:sz w:val="28"/>
          <w:szCs w:val="28"/>
        </w:rPr>
        <w:t xml:space="preserve"> «Об объектах культурного наследия (памятниках истории и культуры) народов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4.7. Арендодатель, за исключением случая, установленного </w:t>
      </w:r>
      <w:hyperlink r:id="rId42" w:anchor="Par62" w:tooltip="- уполномоченный орган - в отношении объекта, составляющего государственную казну Смоленской области;" w:history="1">
        <w:r w:rsidRPr="00087363">
          <w:rPr>
            <w:color w:val="000000"/>
            <w:sz w:val="28"/>
            <w:szCs w:val="28"/>
          </w:rPr>
          <w:t>абзацем вторым пункта 1.6</w:t>
        </w:r>
      </w:hyperlink>
      <w:r w:rsidRPr="00A47DB1">
        <w:rPr>
          <w:color w:val="000000"/>
          <w:sz w:val="28"/>
          <w:szCs w:val="28"/>
        </w:rPr>
        <w:t xml:space="preserve"> </w:t>
      </w:r>
      <w:r w:rsidRPr="00A47DB1">
        <w:rPr>
          <w:sz w:val="28"/>
          <w:szCs w:val="28"/>
        </w:rPr>
        <w:t>настоящего Положения, обязан представить в уполномоченный орган заключенный договор аренды и акт приема-передачи для учета.</w:t>
      </w:r>
    </w:p>
    <w:p w:rsidR="00087363" w:rsidRPr="00A47DB1" w:rsidRDefault="00087363" w:rsidP="00A47DB1">
      <w:pPr>
        <w:widowControl w:val="0"/>
        <w:autoSpaceDE w:val="0"/>
        <w:autoSpaceDN w:val="0"/>
        <w:adjustRightInd w:val="0"/>
        <w:ind w:firstLine="540"/>
        <w:jc w:val="both"/>
        <w:rPr>
          <w:sz w:val="28"/>
          <w:szCs w:val="28"/>
        </w:rPr>
      </w:pPr>
    </w:p>
    <w:p w:rsidR="00A47DB1" w:rsidRPr="00CE1AA3" w:rsidRDefault="00A47DB1" w:rsidP="00A47DB1">
      <w:pPr>
        <w:autoSpaceDE w:val="0"/>
        <w:autoSpaceDN w:val="0"/>
        <w:adjustRightInd w:val="0"/>
        <w:ind w:firstLine="540"/>
        <w:jc w:val="center"/>
        <w:outlineLvl w:val="1"/>
        <w:rPr>
          <w:b/>
          <w:bCs/>
          <w:sz w:val="28"/>
          <w:szCs w:val="28"/>
        </w:rPr>
      </w:pPr>
      <w:r w:rsidRPr="00CE1AA3">
        <w:rPr>
          <w:b/>
          <w:bCs/>
          <w:sz w:val="28"/>
          <w:szCs w:val="28"/>
        </w:rPr>
        <w:t>5. Арендная плата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5.1. Годовая арендная плата за пользование объектом рассчитывается арендодателем индивидуально для каждого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3"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пунктами 5.5</w:t>
        </w:r>
      </w:hyperlink>
      <w:r w:rsidRPr="00A47DB1">
        <w:rPr>
          <w:color w:val="000000"/>
          <w:sz w:val="28"/>
          <w:szCs w:val="28"/>
        </w:rPr>
        <w:t xml:space="preserve">, </w:t>
      </w:r>
      <w:hyperlink r:id="rId44"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087363">
          <w:rPr>
            <w:color w:val="000000"/>
            <w:sz w:val="28"/>
            <w:szCs w:val="28"/>
          </w:rPr>
          <w:t>5.6</w:t>
        </w:r>
      </w:hyperlink>
      <w:r w:rsidRPr="00A47DB1">
        <w:rPr>
          <w:sz w:val="28"/>
          <w:szCs w:val="28"/>
        </w:rPr>
        <w:t xml:space="preserve"> настоящего Положения.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45" w:tooltip="Федеральный закон от 29.07.1998 N 135-ФЗ (ред. от 28.11.2018) &quot;Об оценочной деятельности в Российской Федерации&quot;{КонсультантПлюс}" w:history="1">
        <w:r w:rsidRPr="00087363">
          <w:rPr>
            <w:color w:val="000000"/>
            <w:sz w:val="28"/>
            <w:szCs w:val="28"/>
          </w:rPr>
          <w:t>законом</w:t>
        </w:r>
      </w:hyperlink>
      <w:r w:rsidRPr="00A47DB1">
        <w:rPr>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4" w:name="Par148"/>
      <w:bookmarkEnd w:id="14"/>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5.4. Для субъектов малого и среднего предпринимательства</w:t>
      </w:r>
      <w:r w:rsidRPr="00A47DB1">
        <w:rPr>
          <w:b/>
          <w:sz w:val="28"/>
          <w:szCs w:val="28"/>
        </w:rPr>
        <w:t xml:space="preserve">, </w:t>
      </w:r>
      <w:r w:rsidRPr="00A47DB1">
        <w:rPr>
          <w:sz w:val="28"/>
          <w:szCs w:val="28"/>
        </w:rPr>
        <w:t>физических лиц, применяющих специальный налоговый режим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оказывающие коммунальные и бытовые услуги населению;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строительством и реконструкцией объектов социального назначения;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осуществляющие деятельность в сфере туризма, физической культуры и спорта;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первый год </w:t>
      </w:r>
      <w:proofErr w:type="gramStart"/>
      <w:r w:rsidRPr="00A47DB1">
        <w:rPr>
          <w:sz w:val="28"/>
          <w:szCs w:val="28"/>
        </w:rPr>
        <w:t>аренды  -</w:t>
      </w:r>
      <w:proofErr w:type="gramEnd"/>
      <w:r w:rsidRPr="00A47DB1">
        <w:rPr>
          <w:sz w:val="28"/>
          <w:szCs w:val="28"/>
        </w:rPr>
        <w:t xml:space="preserve"> 40 процентов размера арендной платы; </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во второй год аренды - 60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третий год аренды   - 80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четвертый год аренды и далее – 100 процентов размера арендной платы.</w:t>
      </w:r>
    </w:p>
    <w:p w:rsidR="00A47DB1" w:rsidRPr="00A47DB1" w:rsidRDefault="00087363" w:rsidP="00087363">
      <w:pPr>
        <w:widowControl w:val="0"/>
        <w:autoSpaceDE w:val="0"/>
        <w:autoSpaceDN w:val="0"/>
        <w:adjustRightInd w:val="0"/>
        <w:jc w:val="both"/>
        <w:rPr>
          <w:sz w:val="28"/>
          <w:szCs w:val="28"/>
        </w:rPr>
      </w:pPr>
      <w:r>
        <w:rPr>
          <w:sz w:val="28"/>
          <w:szCs w:val="28"/>
        </w:rPr>
        <w:t xml:space="preserve">        </w:t>
      </w:r>
      <w:r w:rsidR="00A47DB1" w:rsidRPr="00A47DB1">
        <w:rPr>
          <w:sz w:val="28"/>
          <w:szCs w:val="28"/>
        </w:rPr>
        <w:t>Льгота по арендной плате применяется при условии заключения договора аренды на срок 5 лет и более.</w:t>
      </w:r>
    </w:p>
    <w:p w:rsidR="00A47DB1" w:rsidRPr="00A47DB1" w:rsidRDefault="00087363" w:rsidP="00087363">
      <w:pPr>
        <w:widowControl w:val="0"/>
        <w:autoSpaceDE w:val="0"/>
        <w:autoSpaceDN w:val="0"/>
        <w:adjustRightInd w:val="0"/>
        <w:jc w:val="both"/>
        <w:rPr>
          <w:sz w:val="28"/>
          <w:szCs w:val="28"/>
        </w:rPr>
      </w:pPr>
      <w:r>
        <w:rPr>
          <w:sz w:val="28"/>
          <w:szCs w:val="28"/>
        </w:rPr>
        <w:t xml:space="preserve">        </w:t>
      </w:r>
      <w:r w:rsidR="00A47DB1" w:rsidRPr="00A47DB1">
        <w:rPr>
          <w:sz w:val="28"/>
          <w:szCs w:val="28"/>
        </w:rPr>
        <w:t>В случае заключения договора аренды на срок до 5 лет льгота по арендной плате не применяется.</w:t>
      </w:r>
      <w:bookmarkStart w:id="15" w:name="Par155"/>
      <w:bookmarkEnd w:id="15"/>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5.5. Начальная цена торгов на право заключения договора аренды равна величине годовой арендной платы за пользование объектом.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(А) устанавливается в рублях и определяется по следующей формуле:</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Ан = (Ад + </w:t>
      </w:r>
      <w:proofErr w:type="spellStart"/>
      <w:r w:rsidRPr="00A47DB1">
        <w:rPr>
          <w:sz w:val="28"/>
          <w:szCs w:val="28"/>
        </w:rPr>
        <w:t>Соц</w:t>
      </w:r>
      <w:proofErr w:type="spellEnd"/>
      <w:r w:rsidRPr="00A47DB1">
        <w:rPr>
          <w:sz w:val="28"/>
          <w:szCs w:val="28"/>
        </w:rPr>
        <w:t>),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A47DB1" w:rsidRPr="00A47DB1" w:rsidRDefault="00A47DB1" w:rsidP="00A47DB1">
      <w:pPr>
        <w:widowControl w:val="0"/>
        <w:autoSpaceDE w:val="0"/>
        <w:autoSpaceDN w:val="0"/>
        <w:adjustRightInd w:val="0"/>
        <w:ind w:firstLine="540"/>
        <w:jc w:val="both"/>
        <w:rPr>
          <w:sz w:val="28"/>
          <w:szCs w:val="28"/>
        </w:rPr>
      </w:pPr>
      <w:proofErr w:type="spellStart"/>
      <w:r w:rsidRPr="00A47DB1">
        <w:rPr>
          <w:sz w:val="28"/>
          <w:szCs w:val="28"/>
        </w:rPr>
        <w:t>Соц</w:t>
      </w:r>
      <w:proofErr w:type="spellEnd"/>
      <w:r w:rsidRPr="00A47DB1">
        <w:rPr>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6" w:tooltip="Федеральный закон от 29.07.1998 N 135-ФЗ (ред. от 28.11.2018) &quot;Об оценочной деятельности в Российской Федерации&quot;{КонсультантПлюс}" w:history="1">
        <w:r w:rsidRPr="00087363">
          <w:rPr>
            <w:color w:val="000000"/>
            <w:sz w:val="28"/>
            <w:szCs w:val="28"/>
          </w:rPr>
          <w:t>законом</w:t>
        </w:r>
      </w:hyperlink>
      <w:r w:rsidRPr="00A47DB1">
        <w:rPr>
          <w:color w:val="000000"/>
          <w:sz w:val="28"/>
          <w:szCs w:val="28"/>
        </w:rPr>
        <w:t xml:space="preserve"> </w:t>
      </w:r>
      <w:r w:rsidRPr="00A47DB1">
        <w:rPr>
          <w:sz w:val="28"/>
          <w:szCs w:val="28"/>
        </w:rPr>
        <w:t xml:space="preserve">«Об оценочной деятельности в Российской Федерации», оплаченных арендодателем. После первого года пользования объектом составляющая </w:t>
      </w:r>
      <w:proofErr w:type="spellStart"/>
      <w:r w:rsidRPr="00A47DB1">
        <w:rPr>
          <w:sz w:val="28"/>
          <w:szCs w:val="28"/>
        </w:rPr>
        <w:t>Соц</w:t>
      </w:r>
      <w:proofErr w:type="spellEnd"/>
      <w:r w:rsidRPr="00A47DB1">
        <w:rPr>
          <w:sz w:val="28"/>
          <w:szCs w:val="28"/>
        </w:rPr>
        <w:t xml:space="preserve"> устанавливается равной нулю;</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rsidRPr="00A47DB1">
        <w:rPr>
          <w:sz w:val="28"/>
          <w:szCs w:val="28"/>
        </w:rPr>
        <w:t>Апл</w:t>
      </w:r>
      <w:proofErr w:type="spellEnd"/>
      <w:r w:rsidRPr="00A47DB1">
        <w:rPr>
          <w:sz w:val="28"/>
          <w:szCs w:val="28"/>
        </w:rPr>
        <w:t>) определяется по формуле:</w:t>
      </w:r>
    </w:p>
    <w:p w:rsidR="00A47DB1" w:rsidRPr="00A47DB1" w:rsidRDefault="00A47DB1" w:rsidP="00A47DB1">
      <w:pPr>
        <w:widowControl w:val="0"/>
        <w:autoSpaceDE w:val="0"/>
        <w:autoSpaceDN w:val="0"/>
        <w:adjustRightInd w:val="0"/>
        <w:jc w:val="both"/>
        <w:rPr>
          <w:sz w:val="28"/>
          <w:szCs w:val="28"/>
        </w:rPr>
      </w:pPr>
      <w:proofErr w:type="spellStart"/>
      <w:r w:rsidRPr="00A47DB1">
        <w:rPr>
          <w:sz w:val="28"/>
          <w:szCs w:val="28"/>
        </w:rPr>
        <w:t>Апл</w:t>
      </w:r>
      <w:proofErr w:type="spellEnd"/>
      <w:r w:rsidRPr="00A47DB1">
        <w:rPr>
          <w:sz w:val="28"/>
          <w:szCs w:val="28"/>
        </w:rPr>
        <w:t xml:space="preserve"> = (Ап + Инф),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Ап - величина годовой арендной платы за пользование соответствующим объектом, установленная в договоре аренды; </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Инф - уровень инфляции (в процентах), установленный федеральным законом о федеральном бюджете на очередной финансовый год. </w:t>
      </w:r>
    </w:p>
    <w:p w:rsidR="00A47DB1" w:rsidRPr="00A47DB1" w:rsidRDefault="00A47DB1" w:rsidP="00087363">
      <w:pPr>
        <w:widowControl w:val="0"/>
        <w:autoSpaceDE w:val="0"/>
        <w:autoSpaceDN w:val="0"/>
        <w:adjustRightInd w:val="0"/>
        <w:ind w:firstLine="540"/>
        <w:jc w:val="both"/>
        <w:rPr>
          <w:sz w:val="28"/>
          <w:szCs w:val="28"/>
        </w:rPr>
      </w:pPr>
      <w:r w:rsidRPr="00A47DB1">
        <w:rPr>
          <w:sz w:val="28"/>
          <w:szCs w:val="28"/>
        </w:rPr>
        <w:t>Льгота по арендной плате в отношении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A47DB1" w:rsidRPr="00A47DB1" w:rsidRDefault="00A47DB1" w:rsidP="00087363">
      <w:pPr>
        <w:widowControl w:val="0"/>
        <w:autoSpaceDE w:val="0"/>
        <w:autoSpaceDN w:val="0"/>
        <w:adjustRightInd w:val="0"/>
        <w:ind w:firstLine="540"/>
        <w:jc w:val="both"/>
        <w:rPr>
          <w:sz w:val="28"/>
          <w:szCs w:val="28"/>
        </w:rPr>
      </w:pPr>
      <w:r w:rsidRPr="00A47DB1">
        <w:rPr>
          <w:sz w:val="28"/>
          <w:szCs w:val="28"/>
        </w:rPr>
        <w:t>Льгота по арендной плате для субъектов малого и среднего предпринимательства, физических лиц, применяющих специальный налоговый режим</w:t>
      </w:r>
      <w:r w:rsidRPr="00A47DB1">
        <w:rPr>
          <w:b/>
          <w:sz w:val="28"/>
          <w:szCs w:val="28"/>
        </w:rPr>
        <w:t>,</w:t>
      </w:r>
      <w:r w:rsidRPr="00A47DB1">
        <w:rPr>
          <w:sz w:val="28"/>
          <w:szCs w:val="28"/>
        </w:rPr>
        <w:t xml:space="preserve">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7"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087363">
          <w:rPr>
            <w:color w:val="000000"/>
            <w:sz w:val="28"/>
            <w:szCs w:val="28"/>
          </w:rPr>
          <w:t>пунктами 5.4</w:t>
        </w:r>
      </w:hyperlink>
      <w:r w:rsidRPr="00A47DB1">
        <w:rPr>
          <w:color w:val="000000"/>
          <w:sz w:val="28"/>
          <w:szCs w:val="28"/>
        </w:rPr>
        <w:t xml:space="preserve">, </w:t>
      </w:r>
      <w:hyperlink r:id="rId48"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5.5</w:t>
        </w:r>
      </w:hyperlink>
      <w:r w:rsidRPr="00A47DB1">
        <w:rPr>
          <w:sz w:val="28"/>
          <w:szCs w:val="28"/>
        </w:rPr>
        <w:t xml:space="preserve"> настоящего Положения при заключении договора на срок менее 5 лет.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Порядок отнесения объектов к объектам, находящимся в неудовлетворительном состоянии, устанавливается нормативным правовым актом Администрации муниципального образования «Шумячский район»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Default="00A47DB1"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Pr="00A47DB1" w:rsidRDefault="00087363"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r w:rsidRPr="00A47DB1">
        <w:rPr>
          <w:sz w:val="28"/>
          <w:szCs w:val="28"/>
        </w:rPr>
        <w:t xml:space="preserve">                                                                                                                                                                                      </w:t>
      </w:r>
    </w:p>
    <w:tbl>
      <w:tblPr>
        <w:tblW w:w="0" w:type="auto"/>
        <w:tblLook w:val="04A0" w:firstRow="1" w:lastRow="0" w:firstColumn="1" w:lastColumn="0" w:noHBand="0" w:noVBand="1"/>
      </w:tblPr>
      <w:tblGrid>
        <w:gridCol w:w="5433"/>
        <w:gridCol w:w="4773"/>
      </w:tblGrid>
      <w:tr w:rsidR="00A47DB1" w:rsidRPr="00A47DB1" w:rsidTr="00A47DB1">
        <w:tc>
          <w:tcPr>
            <w:tcW w:w="5495" w:type="dxa"/>
          </w:tcPr>
          <w:p w:rsidR="00A47DB1" w:rsidRPr="00A47DB1" w:rsidRDefault="00A47DB1" w:rsidP="00A47DB1">
            <w:pPr>
              <w:widowControl w:val="0"/>
              <w:autoSpaceDE w:val="0"/>
              <w:autoSpaceDN w:val="0"/>
              <w:adjustRightInd w:val="0"/>
              <w:jc w:val="both"/>
              <w:outlineLvl w:val="1"/>
              <w:rPr>
                <w:sz w:val="28"/>
                <w:szCs w:val="28"/>
              </w:rPr>
            </w:pPr>
          </w:p>
        </w:tc>
        <w:tc>
          <w:tcPr>
            <w:tcW w:w="4819" w:type="dxa"/>
          </w:tcPr>
          <w:p w:rsidR="00A47DB1" w:rsidRPr="00A47DB1" w:rsidRDefault="00A47DB1" w:rsidP="00A47DB1">
            <w:pPr>
              <w:widowControl w:val="0"/>
              <w:autoSpaceDE w:val="0"/>
              <w:autoSpaceDN w:val="0"/>
              <w:adjustRightInd w:val="0"/>
              <w:jc w:val="center"/>
              <w:outlineLvl w:val="1"/>
              <w:rPr>
                <w:szCs w:val="24"/>
              </w:rPr>
            </w:pPr>
            <w:r w:rsidRPr="00A47DB1">
              <w:rPr>
                <w:szCs w:val="24"/>
              </w:rPr>
              <w:t>Приложение</w:t>
            </w:r>
          </w:p>
          <w:p w:rsidR="00A47DB1" w:rsidRPr="00A47DB1" w:rsidRDefault="00A47DB1" w:rsidP="00A47DB1">
            <w:pPr>
              <w:widowControl w:val="0"/>
              <w:autoSpaceDE w:val="0"/>
              <w:autoSpaceDN w:val="0"/>
              <w:adjustRightInd w:val="0"/>
              <w:jc w:val="both"/>
              <w:rPr>
                <w:szCs w:val="24"/>
              </w:rPr>
            </w:pPr>
            <w:r w:rsidRPr="00A47DB1">
              <w:rPr>
                <w:szCs w:val="24"/>
              </w:rPr>
              <w:t>к Положению о порядке и условиях предоставления в аренду объектов муниципальной собственности муниципального образования «Шумячский район» Смоленской области объектов, включенных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jc w:val="both"/>
              <w:outlineLvl w:val="1"/>
              <w:rPr>
                <w:sz w:val="28"/>
                <w:szCs w:val="28"/>
              </w:rPr>
            </w:pPr>
          </w:p>
        </w:tc>
      </w:tr>
    </w:tbl>
    <w:p w:rsidR="00A47DB1" w:rsidRPr="00A47DB1" w:rsidRDefault="00A47DB1"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ind w:left="4956" w:firstLine="708"/>
        <w:jc w:val="both"/>
        <w:outlineLvl w:val="1"/>
        <w:rPr>
          <w:sz w:val="28"/>
          <w:szCs w:val="28"/>
        </w:rPr>
      </w:pPr>
      <w:r w:rsidRPr="00A47DB1">
        <w:rPr>
          <w:sz w:val="28"/>
          <w:szCs w:val="28"/>
        </w:rPr>
        <w:t xml:space="preserve">                                                        </w:t>
      </w:r>
    </w:p>
    <w:p w:rsidR="00A47DB1" w:rsidRDefault="00A47DB1" w:rsidP="00A47DB1">
      <w:pPr>
        <w:widowControl w:val="0"/>
        <w:autoSpaceDE w:val="0"/>
        <w:autoSpaceDN w:val="0"/>
        <w:adjustRightInd w:val="0"/>
        <w:jc w:val="both"/>
        <w:rPr>
          <w:szCs w:val="24"/>
        </w:rPr>
      </w:pPr>
      <w:r w:rsidRPr="00A47DB1">
        <w:rPr>
          <w:sz w:val="28"/>
          <w:szCs w:val="28"/>
        </w:rPr>
        <w:t xml:space="preserve">                                                                                                                           </w:t>
      </w:r>
      <w:r w:rsidRPr="0064445E">
        <w:rPr>
          <w:szCs w:val="24"/>
        </w:rPr>
        <w:t>Форма</w:t>
      </w:r>
    </w:p>
    <w:p w:rsidR="0080777A" w:rsidRDefault="00B00612" w:rsidP="00B00612">
      <w:pPr>
        <w:autoSpaceDE w:val="0"/>
        <w:autoSpaceDN w:val="0"/>
        <w:adjustRightInd w:val="0"/>
        <w:ind w:left="-111"/>
        <w:rPr>
          <w:szCs w:val="24"/>
        </w:rPr>
      </w:pPr>
      <w:r>
        <w:rPr>
          <w:szCs w:val="24"/>
        </w:rPr>
        <w:t xml:space="preserve"> </w:t>
      </w:r>
    </w:p>
    <w:p w:rsidR="0080777A" w:rsidRDefault="00B00612" w:rsidP="0080777A">
      <w:pPr>
        <w:autoSpaceDE w:val="0"/>
        <w:autoSpaceDN w:val="0"/>
        <w:adjustRightInd w:val="0"/>
        <w:ind w:left="-142"/>
        <w:jc w:val="center"/>
        <w:rPr>
          <w:szCs w:val="24"/>
        </w:rPr>
      </w:pPr>
      <w:r w:rsidRPr="0064445E">
        <w:rPr>
          <w:szCs w:val="24"/>
        </w:rPr>
        <w:t>Органу, осуществляющему полномочия собственника</w:t>
      </w:r>
    </w:p>
    <w:p w:rsidR="00B00612" w:rsidRDefault="00B00612" w:rsidP="0080777A">
      <w:pPr>
        <w:autoSpaceDE w:val="0"/>
        <w:autoSpaceDN w:val="0"/>
        <w:adjustRightInd w:val="0"/>
        <w:ind w:left="-111"/>
        <w:jc w:val="center"/>
        <w:rPr>
          <w:szCs w:val="24"/>
        </w:rPr>
      </w:pPr>
      <w:r w:rsidRPr="0064445E">
        <w:rPr>
          <w:szCs w:val="24"/>
        </w:rPr>
        <w:t>Для индивидуальных предпринимателей</w:t>
      </w:r>
    </w:p>
    <w:p w:rsidR="00B00612" w:rsidRPr="0064445E" w:rsidRDefault="00B00612" w:rsidP="00B00612">
      <w:pPr>
        <w:widowControl w:val="0"/>
        <w:autoSpaceDE w:val="0"/>
        <w:autoSpaceDN w:val="0"/>
        <w:adjustRightInd w:val="0"/>
        <w:jc w:val="both"/>
        <w:rPr>
          <w:szCs w:val="24"/>
        </w:rPr>
      </w:pPr>
    </w:p>
    <w:p w:rsidR="00A47DB1" w:rsidRPr="00A47DB1" w:rsidRDefault="00A47DB1" w:rsidP="00A47DB1">
      <w:pPr>
        <w:autoSpaceDE w:val="0"/>
        <w:autoSpaceDN w:val="0"/>
        <w:adjustRightInd w:val="0"/>
        <w:jc w:val="both"/>
        <w:rPr>
          <w:sz w:val="28"/>
          <w:szCs w:val="28"/>
        </w:rPr>
      </w:pPr>
      <w:r w:rsidRPr="00A47DB1">
        <w:rPr>
          <w:sz w:val="28"/>
          <w:szCs w:val="28"/>
        </w:rPr>
        <w:t xml:space="preserve">                                                                            _____________________________________________________________________                                 </w:t>
      </w:r>
    </w:p>
    <w:p w:rsidR="00A47DB1" w:rsidRPr="00A47DB1" w:rsidRDefault="00A47DB1" w:rsidP="00A47DB1">
      <w:pPr>
        <w:autoSpaceDE w:val="0"/>
        <w:autoSpaceDN w:val="0"/>
        <w:adjustRightInd w:val="0"/>
        <w:rPr>
          <w:sz w:val="28"/>
          <w:szCs w:val="28"/>
        </w:rPr>
      </w:pPr>
      <w:r w:rsidRPr="00A47DB1">
        <w:rPr>
          <w:sz w:val="28"/>
          <w:szCs w:val="28"/>
        </w:rPr>
        <w:t xml:space="preserve">                                           </w:t>
      </w:r>
      <w:r w:rsidRPr="00A47DB1">
        <w:rPr>
          <w:sz w:val="16"/>
          <w:szCs w:val="16"/>
        </w:rPr>
        <w:t xml:space="preserve">(Ф.И.О. заявителя, паспортные </w:t>
      </w:r>
      <w:proofErr w:type="gramStart"/>
      <w:r w:rsidRPr="00A47DB1">
        <w:rPr>
          <w:sz w:val="16"/>
          <w:szCs w:val="16"/>
        </w:rPr>
        <w:t>данные)</w:t>
      </w:r>
      <w:r w:rsidRPr="00A47DB1">
        <w:rPr>
          <w:sz w:val="28"/>
          <w:szCs w:val="28"/>
        </w:rPr>
        <w:t xml:space="preserve">   </w:t>
      </w:r>
      <w:proofErr w:type="gramEnd"/>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16"/>
          <w:szCs w:val="16"/>
        </w:rPr>
        <w:t xml:space="preserve">                                                                           (по доверенности в </w:t>
      </w:r>
      <w:proofErr w:type="gramStart"/>
      <w:r w:rsidRPr="00A47DB1">
        <w:rPr>
          <w:sz w:val="16"/>
          <w:szCs w:val="16"/>
        </w:rPr>
        <w:t>интересах)</w:t>
      </w:r>
      <w:r w:rsidRPr="00A47DB1">
        <w:rPr>
          <w:sz w:val="28"/>
          <w:szCs w:val="28"/>
        </w:rPr>
        <w:t xml:space="preserve">   </w:t>
      </w:r>
      <w:proofErr w:type="gramEnd"/>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jc w:val="both"/>
        <w:rPr>
          <w:sz w:val="16"/>
          <w:szCs w:val="16"/>
        </w:rPr>
      </w:pPr>
      <w:r w:rsidRPr="00A47DB1">
        <w:rPr>
          <w:sz w:val="16"/>
          <w:szCs w:val="16"/>
        </w:rPr>
        <w:t xml:space="preserve">                                                                           (адрес регистрации)</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Контактный телефон</w:t>
      </w:r>
      <w:r w:rsidRPr="00A47DB1">
        <w:rPr>
          <w:sz w:val="28"/>
          <w:szCs w:val="28"/>
        </w:rPr>
        <w:t xml:space="preserve"> 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Для юридических лиц</w:t>
      </w:r>
      <w:r w:rsidRPr="00A47DB1">
        <w:rPr>
          <w:sz w:val="28"/>
          <w:szCs w:val="28"/>
        </w:rPr>
        <w:t>:</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(полное наименование юридического лица)</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28"/>
          <w:szCs w:val="28"/>
        </w:rPr>
        <w:t xml:space="preserve">                                           </w:t>
      </w:r>
      <w:r w:rsidRPr="00A47DB1">
        <w:rPr>
          <w:sz w:val="16"/>
          <w:szCs w:val="16"/>
        </w:rPr>
        <w:t>(Ф.И.О. руководителя)</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(почтовый адрес)</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ОГРН</w:t>
      </w:r>
      <w:r w:rsidRPr="00A47DB1">
        <w:rPr>
          <w:sz w:val="28"/>
          <w:szCs w:val="28"/>
        </w:rPr>
        <w:t xml:space="preserve"> 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ИНН</w:t>
      </w:r>
      <w:r w:rsidRPr="00A47DB1">
        <w:rPr>
          <w:sz w:val="28"/>
          <w:szCs w:val="28"/>
        </w:rPr>
        <w:t xml:space="preserve"> __________________________________________________________________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Контактный телефо</w:t>
      </w:r>
      <w:r w:rsidRPr="00A47DB1">
        <w:rPr>
          <w:sz w:val="28"/>
          <w:szCs w:val="28"/>
        </w:rPr>
        <w:t>н ____________________________________________________</w:t>
      </w:r>
    </w:p>
    <w:p w:rsidR="00A47DB1" w:rsidRPr="00A47DB1" w:rsidRDefault="00A47DB1" w:rsidP="00A47DB1">
      <w:pPr>
        <w:autoSpaceDE w:val="0"/>
        <w:autoSpaceDN w:val="0"/>
        <w:adjustRightInd w:val="0"/>
        <w:jc w:val="center"/>
        <w:rPr>
          <w:sz w:val="28"/>
          <w:szCs w:val="28"/>
        </w:rPr>
      </w:pPr>
      <w:bookmarkStart w:id="16" w:name="Par229"/>
      <w:bookmarkEnd w:id="16"/>
    </w:p>
    <w:p w:rsidR="00A47DB1" w:rsidRPr="0036792D" w:rsidRDefault="00A47DB1" w:rsidP="00A47DB1">
      <w:pPr>
        <w:autoSpaceDE w:val="0"/>
        <w:autoSpaceDN w:val="0"/>
        <w:adjustRightInd w:val="0"/>
        <w:jc w:val="center"/>
        <w:rPr>
          <w:szCs w:val="24"/>
        </w:rPr>
      </w:pPr>
      <w:r w:rsidRPr="0036792D">
        <w:rPr>
          <w:szCs w:val="24"/>
        </w:rPr>
        <w:t>ЗАЯВЛЕНИЕ</w:t>
      </w:r>
    </w:p>
    <w:p w:rsidR="00A47DB1" w:rsidRPr="00A47DB1" w:rsidRDefault="00A47DB1" w:rsidP="00A47DB1">
      <w:pPr>
        <w:autoSpaceDE w:val="0"/>
        <w:autoSpaceDN w:val="0"/>
        <w:adjustRightInd w:val="0"/>
        <w:rPr>
          <w:sz w:val="28"/>
          <w:szCs w:val="28"/>
        </w:rPr>
      </w:pPr>
    </w:p>
    <w:p w:rsidR="00A47DB1" w:rsidRPr="0036792D" w:rsidRDefault="00A47DB1" w:rsidP="00A47DB1">
      <w:pPr>
        <w:autoSpaceDE w:val="0"/>
        <w:autoSpaceDN w:val="0"/>
        <w:adjustRightInd w:val="0"/>
        <w:jc w:val="both"/>
        <w:rPr>
          <w:szCs w:val="24"/>
        </w:rPr>
      </w:pPr>
      <w:r w:rsidRPr="0036792D">
        <w:rPr>
          <w:szCs w:val="24"/>
        </w:rPr>
        <w:t>о предоставлении муниципальной преференции в целях поддержки субъектов</w:t>
      </w:r>
      <w:r w:rsidR="0064445E" w:rsidRPr="0036792D">
        <w:rPr>
          <w:szCs w:val="24"/>
        </w:rPr>
        <w:t xml:space="preserve"> </w:t>
      </w:r>
      <w:r w:rsidRPr="0036792D">
        <w:rPr>
          <w:szCs w:val="24"/>
        </w:rPr>
        <w:t>малого и среднего предпринимательства, физических лиц, применяющих специальный налоговый режим в виде передачи в аренду объектов</w:t>
      </w:r>
      <w:r w:rsidR="0064445E" w:rsidRPr="0036792D">
        <w:rPr>
          <w:szCs w:val="24"/>
        </w:rPr>
        <w:t xml:space="preserve"> </w:t>
      </w:r>
      <w:r w:rsidRPr="0036792D">
        <w:rPr>
          <w:szCs w:val="24"/>
        </w:rPr>
        <w:t>без проведения торгов на право заключения договоров аренды</w:t>
      </w:r>
    </w:p>
    <w:p w:rsidR="00A47DB1" w:rsidRPr="0036792D" w:rsidRDefault="00A47DB1" w:rsidP="00B15353">
      <w:pPr>
        <w:autoSpaceDE w:val="0"/>
        <w:autoSpaceDN w:val="0"/>
        <w:adjustRightInd w:val="0"/>
        <w:ind w:firstLine="708"/>
        <w:jc w:val="both"/>
        <w:rPr>
          <w:szCs w:val="24"/>
        </w:rPr>
      </w:pPr>
      <w:r w:rsidRPr="0036792D">
        <w:rPr>
          <w:szCs w:val="24"/>
        </w:rPr>
        <w:t>Прошу   предоставить  муниципальную преференцию  в  целях  поддержки субъектов малого  и  среднего предпринимательства, физических лиц, применяющих специальный налоговый режим в виде передачи в аренду без  проведения  торгов  объекта  муниципальной собственности муници</w:t>
      </w:r>
      <w:r w:rsidRPr="0036792D">
        <w:rPr>
          <w:szCs w:val="24"/>
        </w:rPr>
        <w:lastRenderedPageBreak/>
        <w:t>пального образования «Шумячский район» Смоленской области,  включенного  в перечень имущества, находящегося в муниципальной собственности  муниципального образования «Шумячский район»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47DB1" w:rsidRPr="00A47DB1" w:rsidRDefault="00A47DB1" w:rsidP="00A47DB1">
      <w:pPr>
        <w:autoSpaceDE w:val="0"/>
        <w:autoSpaceDN w:val="0"/>
        <w:adjustRightInd w:val="0"/>
        <w:rPr>
          <w:sz w:val="28"/>
          <w:szCs w:val="28"/>
        </w:rPr>
      </w:pPr>
      <w:r w:rsidRPr="00A47DB1">
        <w:rPr>
          <w:sz w:val="28"/>
          <w:szCs w:val="28"/>
        </w:rPr>
        <w:t>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наименование, характеристики объекта)</w:t>
      </w:r>
    </w:p>
    <w:p w:rsidR="00A47DB1" w:rsidRPr="00A47DB1" w:rsidRDefault="00A47DB1" w:rsidP="00A47DB1">
      <w:pPr>
        <w:autoSpaceDE w:val="0"/>
        <w:autoSpaceDN w:val="0"/>
        <w:adjustRightInd w:val="0"/>
        <w:rPr>
          <w:sz w:val="28"/>
          <w:szCs w:val="28"/>
        </w:rPr>
      </w:pPr>
      <w:r w:rsidRPr="0036792D">
        <w:rPr>
          <w:szCs w:val="24"/>
        </w:rPr>
        <w:t>расположенного по адресу</w:t>
      </w:r>
      <w:r w:rsidRPr="00A47DB1">
        <w:rPr>
          <w:sz w:val="28"/>
          <w:szCs w:val="28"/>
        </w:rPr>
        <w:t>: _______________________________________________,</w:t>
      </w:r>
    </w:p>
    <w:p w:rsidR="00A47DB1" w:rsidRPr="00A47DB1" w:rsidRDefault="00A47DB1" w:rsidP="00A47DB1">
      <w:pPr>
        <w:autoSpaceDE w:val="0"/>
        <w:autoSpaceDN w:val="0"/>
        <w:adjustRightInd w:val="0"/>
        <w:rPr>
          <w:sz w:val="28"/>
          <w:szCs w:val="28"/>
        </w:rPr>
      </w:pPr>
      <w:r w:rsidRPr="0036792D">
        <w:rPr>
          <w:szCs w:val="24"/>
        </w:rPr>
        <w:t>для использования в целях</w:t>
      </w:r>
      <w:r w:rsidRPr="00A47DB1">
        <w:rPr>
          <w:sz w:val="28"/>
          <w:szCs w:val="28"/>
        </w:rPr>
        <w:t xml:space="preserve"> 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вид деятельности в соответствии с кодом, </w:t>
      </w:r>
      <w:hyperlink r:id="rId49"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A47DB1">
          <w:rPr>
            <w:color w:val="000000"/>
            <w:sz w:val="16"/>
            <w:szCs w:val="16"/>
            <w:u w:val="single"/>
          </w:rPr>
          <w:t>ОКВЭД</w:t>
        </w:r>
      </w:hyperlink>
      <w:r w:rsidRPr="00A47DB1">
        <w:rPr>
          <w:color w:val="000000"/>
          <w:sz w:val="16"/>
          <w:szCs w:val="16"/>
        </w:rPr>
        <w:t xml:space="preserve"> </w:t>
      </w:r>
      <w:r w:rsidRPr="00A47DB1">
        <w:rPr>
          <w:sz w:val="16"/>
          <w:szCs w:val="16"/>
        </w:rPr>
        <w:t>при его наличии)</w:t>
      </w:r>
    </w:p>
    <w:p w:rsidR="00A47DB1" w:rsidRPr="00A47DB1" w:rsidRDefault="00A47DB1" w:rsidP="00A47DB1">
      <w:pPr>
        <w:autoSpaceDE w:val="0"/>
        <w:autoSpaceDN w:val="0"/>
        <w:adjustRightInd w:val="0"/>
        <w:rPr>
          <w:sz w:val="28"/>
          <w:szCs w:val="28"/>
        </w:rPr>
      </w:pPr>
      <w:r w:rsidRPr="0036792D">
        <w:rPr>
          <w:szCs w:val="24"/>
        </w:rPr>
        <w:t>сроком на</w:t>
      </w:r>
      <w:r w:rsidRPr="00A47DB1">
        <w:rPr>
          <w:sz w:val="28"/>
          <w:szCs w:val="28"/>
        </w:rPr>
        <w:t xml:space="preserve"> 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период предоставления объекта в аренду)</w:t>
      </w:r>
    </w:p>
    <w:p w:rsidR="00A47DB1" w:rsidRPr="0036792D" w:rsidRDefault="00A47DB1" w:rsidP="00B15353">
      <w:pPr>
        <w:autoSpaceDE w:val="0"/>
        <w:autoSpaceDN w:val="0"/>
        <w:adjustRightInd w:val="0"/>
        <w:ind w:firstLine="708"/>
        <w:jc w:val="both"/>
        <w:rPr>
          <w:szCs w:val="24"/>
        </w:rPr>
      </w:pPr>
      <w:r w:rsidRPr="0036792D">
        <w:rPr>
          <w:szCs w:val="24"/>
        </w:rPr>
        <w:t xml:space="preserve">В  соответствии  с  требованиями  Федерального  </w:t>
      </w:r>
      <w:hyperlink r:id="rId50" w:tooltip="Федеральный закон от 27.07.2006 N 152-ФЗ (ред. от 31.12.2017) &quot;О персональных данных&quot;{КонсультантПлюс}" w:history="1">
        <w:r w:rsidRPr="0036792D">
          <w:rPr>
            <w:color w:val="000000"/>
            <w:szCs w:val="24"/>
          </w:rPr>
          <w:t>закона</w:t>
        </w:r>
      </w:hyperlink>
      <w:r w:rsidRPr="0036792D">
        <w:rPr>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w:t>
      </w:r>
      <w:r w:rsidR="00B15353" w:rsidRPr="0036792D">
        <w:rPr>
          <w:szCs w:val="24"/>
        </w:rPr>
        <w:t>соглас</w:t>
      </w:r>
      <w:r w:rsidRPr="0036792D">
        <w:rPr>
          <w:szCs w:val="24"/>
        </w:rPr>
        <w:t>ие дано мною бессрочно (для индивидуальных предпринимателей, физических лиц, применяющих специальный налоговый режим).</w:t>
      </w:r>
    </w:p>
    <w:p w:rsidR="00A47DB1" w:rsidRPr="0036792D" w:rsidRDefault="00A47DB1" w:rsidP="00943372">
      <w:pPr>
        <w:autoSpaceDE w:val="0"/>
        <w:autoSpaceDN w:val="0"/>
        <w:adjustRightInd w:val="0"/>
        <w:jc w:val="both"/>
        <w:rPr>
          <w:szCs w:val="24"/>
        </w:rPr>
      </w:pPr>
      <w:r w:rsidRPr="0036792D">
        <w:rPr>
          <w:szCs w:val="24"/>
        </w:rPr>
        <w:t>Прилагается:</w:t>
      </w:r>
    </w:p>
    <w:p w:rsidR="00406248" w:rsidRDefault="00A47DB1" w:rsidP="00DF4DEC">
      <w:pPr>
        <w:autoSpaceDE w:val="0"/>
        <w:autoSpaceDN w:val="0"/>
        <w:adjustRightInd w:val="0"/>
        <w:rPr>
          <w:sz w:val="28"/>
          <w:szCs w:val="28"/>
        </w:rPr>
      </w:pPr>
      <w:r w:rsidRPr="00A47DB1">
        <w:rPr>
          <w:sz w:val="28"/>
          <w:szCs w:val="28"/>
        </w:rPr>
        <w:t>______________________________________________________________________.</w:t>
      </w:r>
      <w:bookmarkStart w:id="17" w:name="_GoBack"/>
      <w:bookmarkEnd w:id="17"/>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A02D38" w:rsidRDefault="00A02D38" w:rsidP="000B7AE9">
      <w:pPr>
        <w:jc w:val="both"/>
        <w:rPr>
          <w:sz w:val="28"/>
          <w:szCs w:val="28"/>
        </w:rPr>
      </w:pPr>
    </w:p>
    <w:p w:rsidR="00BD05AE" w:rsidRDefault="00BD05AE" w:rsidP="000B7AE9">
      <w:pPr>
        <w:jc w:val="both"/>
        <w:rPr>
          <w:sz w:val="28"/>
          <w:szCs w:val="28"/>
        </w:rPr>
      </w:pPr>
    </w:p>
    <w:p w:rsidR="0064445E" w:rsidRDefault="0064445E" w:rsidP="000B7AE9">
      <w:pPr>
        <w:jc w:val="both"/>
        <w:rPr>
          <w:sz w:val="28"/>
          <w:szCs w:val="28"/>
        </w:rPr>
      </w:pPr>
    </w:p>
    <w:p w:rsidR="00BD05AE" w:rsidRDefault="00BD05AE" w:rsidP="000B7AE9">
      <w:pPr>
        <w:jc w:val="both"/>
        <w:rPr>
          <w:sz w:val="28"/>
          <w:szCs w:val="28"/>
        </w:rPr>
      </w:pPr>
    </w:p>
    <w:p w:rsidR="00BD05AE" w:rsidRDefault="00BD05AE" w:rsidP="000B7AE9">
      <w:pPr>
        <w:jc w:val="both"/>
        <w:rPr>
          <w:sz w:val="28"/>
          <w:szCs w:val="28"/>
        </w:rPr>
      </w:pPr>
    </w:p>
    <w:p w:rsidR="00BD05AE" w:rsidRDefault="00BD05AE"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36792D" w:rsidRDefault="0036792D" w:rsidP="000B7AE9">
      <w:pPr>
        <w:jc w:val="both"/>
        <w:rPr>
          <w:sz w:val="28"/>
          <w:szCs w:val="28"/>
        </w:rPr>
      </w:pPr>
    </w:p>
    <w:p w:rsidR="006A1461" w:rsidRDefault="006A1461" w:rsidP="000B7AE9">
      <w:pPr>
        <w:jc w:val="both"/>
        <w:rPr>
          <w:sz w:val="28"/>
          <w:szCs w:val="28"/>
        </w:rPr>
      </w:pPr>
    </w:p>
    <w:p w:rsidR="00300DF6" w:rsidRDefault="00300DF6" w:rsidP="000B7AE9">
      <w:pPr>
        <w:jc w:val="both"/>
        <w:rPr>
          <w:sz w:val="28"/>
          <w:szCs w:val="28"/>
        </w:rPr>
      </w:pPr>
    </w:p>
    <w:sectPr w:rsidR="00300DF6" w:rsidSect="005319FB">
      <w:headerReference w:type="even" r:id="rId51"/>
      <w:headerReference w:type="default" r:id="rId52"/>
      <w:footerReference w:type="even" r:id="rId53"/>
      <w:footerReference w:type="default" r:id="rId54"/>
      <w:pgSz w:w="11907" w:h="16840" w:code="9"/>
      <w:pgMar w:top="568"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D9" w:rsidRDefault="006543D9">
      <w:r>
        <w:separator/>
      </w:r>
    </w:p>
  </w:endnote>
  <w:endnote w:type="continuationSeparator" w:id="0">
    <w:p w:rsidR="006543D9" w:rsidRDefault="0065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p>
  <w:p w:rsidR="00890690" w:rsidRDefault="008906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D9" w:rsidRDefault="006543D9">
      <w:r>
        <w:separator/>
      </w:r>
    </w:p>
  </w:footnote>
  <w:footnote w:type="continuationSeparator" w:id="0">
    <w:p w:rsidR="006543D9" w:rsidRDefault="00654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010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585A8F">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DF4DEC">
      <w:rPr>
        <w:rStyle w:val="a9"/>
        <w:noProof/>
      </w:rPr>
      <w:t>15</w:t>
    </w:r>
    <w:r>
      <w:rPr>
        <w:rStyle w:val="a9"/>
      </w:rPr>
      <w:fldChar w:fldCharType="end"/>
    </w:r>
  </w:p>
  <w:p w:rsidR="00890690" w:rsidRDefault="00890690" w:rsidP="00585A8F">
    <w:pPr>
      <w:pStyle w:val="a5"/>
      <w:framePr w:wrap="around" w:vAnchor="text" w:hAnchor="margin" w:xAlign="center" w:y="1"/>
      <w:jc w:val="center"/>
      <w:rPr>
        <w:rStyle w:val="a9"/>
      </w:rPr>
    </w:pPr>
  </w:p>
  <w:p w:rsidR="00890690" w:rsidRDefault="00890690">
    <w:pPr>
      <w:pStyle w:val="a5"/>
      <w:framePr w:wrap="auto" w:vAnchor="text" w:hAnchor="margin" w:xAlign="right" w:y="1"/>
      <w:jc w:val="center"/>
      <w:rPr>
        <w:rStyle w:val="a9"/>
      </w:rPr>
    </w:pPr>
  </w:p>
  <w:p w:rsidR="00890690" w:rsidRDefault="00890690" w:rsidP="004376B3">
    <w:pPr>
      <w:pStyle w:val="a5"/>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8" w15:restartNumberingAfterBreak="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1"/>
  </w:num>
  <w:num w:numId="14">
    <w:abstractNumId w:val="20"/>
  </w:num>
  <w:num w:numId="15">
    <w:abstractNumId w:val="14"/>
  </w:num>
  <w:num w:numId="16">
    <w:abstractNumId w:val="15"/>
  </w:num>
  <w:num w:numId="17">
    <w:abstractNumId w:val="12"/>
  </w:num>
  <w:num w:numId="18">
    <w:abstractNumId w:val="16"/>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3"/>
    <w:rsid w:val="00000EB5"/>
    <w:rsid w:val="000016F6"/>
    <w:rsid w:val="00010ED7"/>
    <w:rsid w:val="0001503A"/>
    <w:rsid w:val="00021C95"/>
    <w:rsid w:val="000256D1"/>
    <w:rsid w:val="00040304"/>
    <w:rsid w:val="00056776"/>
    <w:rsid w:val="00061677"/>
    <w:rsid w:val="00066238"/>
    <w:rsid w:val="00067D5A"/>
    <w:rsid w:val="00071A1A"/>
    <w:rsid w:val="000721E3"/>
    <w:rsid w:val="00076CF6"/>
    <w:rsid w:val="00087363"/>
    <w:rsid w:val="000972F4"/>
    <w:rsid w:val="000A1434"/>
    <w:rsid w:val="000A5C7C"/>
    <w:rsid w:val="000A5CC8"/>
    <w:rsid w:val="000B1CFD"/>
    <w:rsid w:val="000B38BD"/>
    <w:rsid w:val="000B4F93"/>
    <w:rsid w:val="000B7AE9"/>
    <w:rsid w:val="000C431B"/>
    <w:rsid w:val="000C677E"/>
    <w:rsid w:val="000D1796"/>
    <w:rsid w:val="000D5B82"/>
    <w:rsid w:val="000E079A"/>
    <w:rsid w:val="000E0A56"/>
    <w:rsid w:val="000E54C9"/>
    <w:rsid w:val="000F646D"/>
    <w:rsid w:val="001061BD"/>
    <w:rsid w:val="001117B6"/>
    <w:rsid w:val="00111A54"/>
    <w:rsid w:val="00112AB1"/>
    <w:rsid w:val="001226AD"/>
    <w:rsid w:val="001238DD"/>
    <w:rsid w:val="001463B8"/>
    <w:rsid w:val="00153563"/>
    <w:rsid w:val="00157467"/>
    <w:rsid w:val="001623B6"/>
    <w:rsid w:val="00172EB7"/>
    <w:rsid w:val="0018206B"/>
    <w:rsid w:val="00185239"/>
    <w:rsid w:val="001970D0"/>
    <w:rsid w:val="00197772"/>
    <w:rsid w:val="001A1A01"/>
    <w:rsid w:val="001A44AB"/>
    <w:rsid w:val="001A56CA"/>
    <w:rsid w:val="001A7C5E"/>
    <w:rsid w:val="001B2211"/>
    <w:rsid w:val="001B59B6"/>
    <w:rsid w:val="001D2C1C"/>
    <w:rsid w:val="001D36F0"/>
    <w:rsid w:val="001D40F2"/>
    <w:rsid w:val="001D6658"/>
    <w:rsid w:val="001D7616"/>
    <w:rsid w:val="001D76D4"/>
    <w:rsid w:val="001E3D29"/>
    <w:rsid w:val="001F6083"/>
    <w:rsid w:val="001F72B3"/>
    <w:rsid w:val="00203B1B"/>
    <w:rsid w:val="0020496F"/>
    <w:rsid w:val="002151B2"/>
    <w:rsid w:val="00227CDC"/>
    <w:rsid w:val="00231F97"/>
    <w:rsid w:val="00236B46"/>
    <w:rsid w:val="002470AD"/>
    <w:rsid w:val="00250C6B"/>
    <w:rsid w:val="002550FC"/>
    <w:rsid w:val="00256E01"/>
    <w:rsid w:val="00257CBB"/>
    <w:rsid w:val="00260CAA"/>
    <w:rsid w:val="00260CBC"/>
    <w:rsid w:val="00264EE2"/>
    <w:rsid w:val="0027354D"/>
    <w:rsid w:val="00273BFF"/>
    <w:rsid w:val="00277252"/>
    <w:rsid w:val="00280CA1"/>
    <w:rsid w:val="00291B9D"/>
    <w:rsid w:val="002A4FFC"/>
    <w:rsid w:val="002A563B"/>
    <w:rsid w:val="002A66B5"/>
    <w:rsid w:val="002B6E0F"/>
    <w:rsid w:val="002B750B"/>
    <w:rsid w:val="002B7C8E"/>
    <w:rsid w:val="002C0B66"/>
    <w:rsid w:val="002C1438"/>
    <w:rsid w:val="002C5D85"/>
    <w:rsid w:val="002C727B"/>
    <w:rsid w:val="002D6F10"/>
    <w:rsid w:val="002E32ED"/>
    <w:rsid w:val="002E7956"/>
    <w:rsid w:val="002F3CC9"/>
    <w:rsid w:val="002F4EF7"/>
    <w:rsid w:val="002F5F0C"/>
    <w:rsid w:val="0030091F"/>
    <w:rsid w:val="00300DF6"/>
    <w:rsid w:val="00302D23"/>
    <w:rsid w:val="00303579"/>
    <w:rsid w:val="0030488F"/>
    <w:rsid w:val="0030668E"/>
    <w:rsid w:val="0031324A"/>
    <w:rsid w:val="00314C8D"/>
    <w:rsid w:val="0034111B"/>
    <w:rsid w:val="003515D9"/>
    <w:rsid w:val="003550DC"/>
    <w:rsid w:val="003575F5"/>
    <w:rsid w:val="00362ACB"/>
    <w:rsid w:val="003638EF"/>
    <w:rsid w:val="00364CEF"/>
    <w:rsid w:val="00366459"/>
    <w:rsid w:val="00366AA6"/>
    <w:rsid w:val="0036792D"/>
    <w:rsid w:val="0037584C"/>
    <w:rsid w:val="003772D3"/>
    <w:rsid w:val="0038048C"/>
    <w:rsid w:val="00382F9C"/>
    <w:rsid w:val="00384424"/>
    <w:rsid w:val="003845BA"/>
    <w:rsid w:val="00394821"/>
    <w:rsid w:val="003A28D3"/>
    <w:rsid w:val="003A72F8"/>
    <w:rsid w:val="003B5862"/>
    <w:rsid w:val="003B6680"/>
    <w:rsid w:val="003B70A5"/>
    <w:rsid w:val="003B7371"/>
    <w:rsid w:val="003C0439"/>
    <w:rsid w:val="003C5293"/>
    <w:rsid w:val="003C78A8"/>
    <w:rsid w:val="003D39AB"/>
    <w:rsid w:val="003E3AE1"/>
    <w:rsid w:val="003E43BD"/>
    <w:rsid w:val="003E7A3A"/>
    <w:rsid w:val="003F766C"/>
    <w:rsid w:val="004008D2"/>
    <w:rsid w:val="0040365C"/>
    <w:rsid w:val="00406248"/>
    <w:rsid w:val="00406C7B"/>
    <w:rsid w:val="004104AE"/>
    <w:rsid w:val="0041475D"/>
    <w:rsid w:val="00415138"/>
    <w:rsid w:val="00422531"/>
    <w:rsid w:val="0042446C"/>
    <w:rsid w:val="004278A0"/>
    <w:rsid w:val="0043308F"/>
    <w:rsid w:val="00434E8C"/>
    <w:rsid w:val="004376B3"/>
    <w:rsid w:val="00441AB7"/>
    <w:rsid w:val="00446BE8"/>
    <w:rsid w:val="00454A73"/>
    <w:rsid w:val="00456F47"/>
    <w:rsid w:val="00457188"/>
    <w:rsid w:val="00460126"/>
    <w:rsid w:val="00463216"/>
    <w:rsid w:val="00465A5E"/>
    <w:rsid w:val="00467210"/>
    <w:rsid w:val="004673A9"/>
    <w:rsid w:val="004679FB"/>
    <w:rsid w:val="004729E2"/>
    <w:rsid w:val="004749D6"/>
    <w:rsid w:val="00480040"/>
    <w:rsid w:val="00484BD6"/>
    <w:rsid w:val="00486667"/>
    <w:rsid w:val="00486F74"/>
    <w:rsid w:val="0049256E"/>
    <w:rsid w:val="00493A00"/>
    <w:rsid w:val="004B30A6"/>
    <w:rsid w:val="004B7231"/>
    <w:rsid w:val="004B7EFD"/>
    <w:rsid w:val="004C14C2"/>
    <w:rsid w:val="004C1F2B"/>
    <w:rsid w:val="004C231D"/>
    <w:rsid w:val="004C401C"/>
    <w:rsid w:val="004D4BEC"/>
    <w:rsid w:val="004E1FD4"/>
    <w:rsid w:val="004E3029"/>
    <w:rsid w:val="004E42F7"/>
    <w:rsid w:val="004E6445"/>
    <w:rsid w:val="004E6B23"/>
    <w:rsid w:val="004E78E6"/>
    <w:rsid w:val="004F0960"/>
    <w:rsid w:val="004F1306"/>
    <w:rsid w:val="004F43B9"/>
    <w:rsid w:val="005013F7"/>
    <w:rsid w:val="0050151F"/>
    <w:rsid w:val="0050220A"/>
    <w:rsid w:val="00502BC9"/>
    <w:rsid w:val="00513E19"/>
    <w:rsid w:val="00515216"/>
    <w:rsid w:val="00515E36"/>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4DAE"/>
    <w:rsid w:val="00585A8F"/>
    <w:rsid w:val="005A4171"/>
    <w:rsid w:val="005B0BE9"/>
    <w:rsid w:val="005B6281"/>
    <w:rsid w:val="005B72CC"/>
    <w:rsid w:val="005C5685"/>
    <w:rsid w:val="005D17F1"/>
    <w:rsid w:val="005E45A0"/>
    <w:rsid w:val="005E5F78"/>
    <w:rsid w:val="005F029C"/>
    <w:rsid w:val="005F309F"/>
    <w:rsid w:val="005F36E9"/>
    <w:rsid w:val="005F3BDC"/>
    <w:rsid w:val="005F5A50"/>
    <w:rsid w:val="005F73E8"/>
    <w:rsid w:val="00603DF1"/>
    <w:rsid w:val="006140BA"/>
    <w:rsid w:val="00614988"/>
    <w:rsid w:val="00621C56"/>
    <w:rsid w:val="00622E3A"/>
    <w:rsid w:val="00624568"/>
    <w:rsid w:val="006248D7"/>
    <w:rsid w:val="00627A96"/>
    <w:rsid w:val="00631075"/>
    <w:rsid w:val="00631E05"/>
    <w:rsid w:val="00635BBE"/>
    <w:rsid w:val="006361C3"/>
    <w:rsid w:val="0063688F"/>
    <w:rsid w:val="0064421F"/>
    <w:rsid w:val="0064445E"/>
    <w:rsid w:val="00653B90"/>
    <w:rsid w:val="006543D9"/>
    <w:rsid w:val="00655CC9"/>
    <w:rsid w:val="0066243C"/>
    <w:rsid w:val="006624BE"/>
    <w:rsid w:val="006649AA"/>
    <w:rsid w:val="006678E0"/>
    <w:rsid w:val="00677063"/>
    <w:rsid w:val="00677E8E"/>
    <w:rsid w:val="00690091"/>
    <w:rsid w:val="006A1461"/>
    <w:rsid w:val="006A3B67"/>
    <w:rsid w:val="006A3FC7"/>
    <w:rsid w:val="006A5FDB"/>
    <w:rsid w:val="006B147C"/>
    <w:rsid w:val="006B52AC"/>
    <w:rsid w:val="006C2D96"/>
    <w:rsid w:val="006C44AE"/>
    <w:rsid w:val="006D0BF8"/>
    <w:rsid w:val="006D3D69"/>
    <w:rsid w:val="006F5A4C"/>
    <w:rsid w:val="007002FF"/>
    <w:rsid w:val="00705700"/>
    <w:rsid w:val="00706CD9"/>
    <w:rsid w:val="00707F9C"/>
    <w:rsid w:val="00712F0D"/>
    <w:rsid w:val="00714F37"/>
    <w:rsid w:val="0072386A"/>
    <w:rsid w:val="00724A72"/>
    <w:rsid w:val="00724C28"/>
    <w:rsid w:val="007251CF"/>
    <w:rsid w:val="007265FB"/>
    <w:rsid w:val="007300FB"/>
    <w:rsid w:val="00734149"/>
    <w:rsid w:val="0074057D"/>
    <w:rsid w:val="00756156"/>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F03"/>
    <w:rsid w:val="007B6151"/>
    <w:rsid w:val="007C5840"/>
    <w:rsid w:val="007C7613"/>
    <w:rsid w:val="007D301E"/>
    <w:rsid w:val="007D4AE6"/>
    <w:rsid w:val="007D5F12"/>
    <w:rsid w:val="007D70C9"/>
    <w:rsid w:val="007F40AD"/>
    <w:rsid w:val="007F7331"/>
    <w:rsid w:val="008014C1"/>
    <w:rsid w:val="0080777A"/>
    <w:rsid w:val="008147AF"/>
    <w:rsid w:val="0081672D"/>
    <w:rsid w:val="00823891"/>
    <w:rsid w:val="008246A9"/>
    <w:rsid w:val="00832933"/>
    <w:rsid w:val="00835EB4"/>
    <w:rsid w:val="00840211"/>
    <w:rsid w:val="00842FF6"/>
    <w:rsid w:val="0084334B"/>
    <w:rsid w:val="0084496F"/>
    <w:rsid w:val="00845370"/>
    <w:rsid w:val="00850AF0"/>
    <w:rsid w:val="00854EE6"/>
    <w:rsid w:val="008570B2"/>
    <w:rsid w:val="00860D59"/>
    <w:rsid w:val="008625B4"/>
    <w:rsid w:val="0087411E"/>
    <w:rsid w:val="00874A53"/>
    <w:rsid w:val="008808DD"/>
    <w:rsid w:val="008821E0"/>
    <w:rsid w:val="00890690"/>
    <w:rsid w:val="00890715"/>
    <w:rsid w:val="00891821"/>
    <w:rsid w:val="00892099"/>
    <w:rsid w:val="008A0CB8"/>
    <w:rsid w:val="008A2A84"/>
    <w:rsid w:val="008A37FC"/>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623C"/>
    <w:rsid w:val="00926F7C"/>
    <w:rsid w:val="0093010F"/>
    <w:rsid w:val="009349CB"/>
    <w:rsid w:val="00934A4D"/>
    <w:rsid w:val="00935D41"/>
    <w:rsid w:val="00943372"/>
    <w:rsid w:val="00945A06"/>
    <w:rsid w:val="00945CB3"/>
    <w:rsid w:val="00946BD9"/>
    <w:rsid w:val="00953487"/>
    <w:rsid w:val="009550F8"/>
    <w:rsid w:val="0096283B"/>
    <w:rsid w:val="00973E1A"/>
    <w:rsid w:val="009748B0"/>
    <w:rsid w:val="00974EED"/>
    <w:rsid w:val="0097674B"/>
    <w:rsid w:val="00977008"/>
    <w:rsid w:val="00980D2C"/>
    <w:rsid w:val="00981FEE"/>
    <w:rsid w:val="00983A66"/>
    <w:rsid w:val="009876BC"/>
    <w:rsid w:val="0099461A"/>
    <w:rsid w:val="009B2F88"/>
    <w:rsid w:val="009C68D3"/>
    <w:rsid w:val="009C698C"/>
    <w:rsid w:val="009E0E45"/>
    <w:rsid w:val="009F0BE7"/>
    <w:rsid w:val="009F20A9"/>
    <w:rsid w:val="009F27CF"/>
    <w:rsid w:val="009F2E47"/>
    <w:rsid w:val="009F54A1"/>
    <w:rsid w:val="00A02D38"/>
    <w:rsid w:val="00A03823"/>
    <w:rsid w:val="00A03A92"/>
    <w:rsid w:val="00A20126"/>
    <w:rsid w:val="00A249B2"/>
    <w:rsid w:val="00A24B98"/>
    <w:rsid w:val="00A24E7D"/>
    <w:rsid w:val="00A26824"/>
    <w:rsid w:val="00A326DB"/>
    <w:rsid w:val="00A34815"/>
    <w:rsid w:val="00A40903"/>
    <w:rsid w:val="00A40F3D"/>
    <w:rsid w:val="00A4458B"/>
    <w:rsid w:val="00A47DB1"/>
    <w:rsid w:val="00A524D5"/>
    <w:rsid w:val="00A524F4"/>
    <w:rsid w:val="00A546DA"/>
    <w:rsid w:val="00A57152"/>
    <w:rsid w:val="00A61CB1"/>
    <w:rsid w:val="00A703B8"/>
    <w:rsid w:val="00A739EE"/>
    <w:rsid w:val="00A77D46"/>
    <w:rsid w:val="00A80F78"/>
    <w:rsid w:val="00A833BA"/>
    <w:rsid w:val="00A8443F"/>
    <w:rsid w:val="00A865EE"/>
    <w:rsid w:val="00A8694C"/>
    <w:rsid w:val="00A879F5"/>
    <w:rsid w:val="00A91337"/>
    <w:rsid w:val="00A92C6C"/>
    <w:rsid w:val="00A94F4B"/>
    <w:rsid w:val="00A97755"/>
    <w:rsid w:val="00AA2BFE"/>
    <w:rsid w:val="00AA2E5D"/>
    <w:rsid w:val="00AA3880"/>
    <w:rsid w:val="00AA53DB"/>
    <w:rsid w:val="00AB0458"/>
    <w:rsid w:val="00AB0ECC"/>
    <w:rsid w:val="00AB1696"/>
    <w:rsid w:val="00AB32FB"/>
    <w:rsid w:val="00AC2B74"/>
    <w:rsid w:val="00AD255A"/>
    <w:rsid w:val="00AD4F73"/>
    <w:rsid w:val="00AE23E0"/>
    <w:rsid w:val="00AE3F0E"/>
    <w:rsid w:val="00AE48AB"/>
    <w:rsid w:val="00AF0FF5"/>
    <w:rsid w:val="00AF354B"/>
    <w:rsid w:val="00AF4178"/>
    <w:rsid w:val="00AF7639"/>
    <w:rsid w:val="00B00046"/>
    <w:rsid w:val="00B00612"/>
    <w:rsid w:val="00B04F20"/>
    <w:rsid w:val="00B04FC4"/>
    <w:rsid w:val="00B10EB8"/>
    <w:rsid w:val="00B15353"/>
    <w:rsid w:val="00B23496"/>
    <w:rsid w:val="00B261BF"/>
    <w:rsid w:val="00B27AEC"/>
    <w:rsid w:val="00B3088F"/>
    <w:rsid w:val="00B33413"/>
    <w:rsid w:val="00B33D35"/>
    <w:rsid w:val="00B34415"/>
    <w:rsid w:val="00B36E23"/>
    <w:rsid w:val="00B401AA"/>
    <w:rsid w:val="00B408B9"/>
    <w:rsid w:val="00B4316F"/>
    <w:rsid w:val="00B44F6D"/>
    <w:rsid w:val="00B5032E"/>
    <w:rsid w:val="00B515E7"/>
    <w:rsid w:val="00B526F4"/>
    <w:rsid w:val="00B5687B"/>
    <w:rsid w:val="00B57A28"/>
    <w:rsid w:val="00B61CD3"/>
    <w:rsid w:val="00B6275A"/>
    <w:rsid w:val="00B73786"/>
    <w:rsid w:val="00B74C10"/>
    <w:rsid w:val="00B75C49"/>
    <w:rsid w:val="00B86271"/>
    <w:rsid w:val="00B9089D"/>
    <w:rsid w:val="00B956C8"/>
    <w:rsid w:val="00BA4060"/>
    <w:rsid w:val="00BA7531"/>
    <w:rsid w:val="00BB03A0"/>
    <w:rsid w:val="00BB0CED"/>
    <w:rsid w:val="00BB7CE5"/>
    <w:rsid w:val="00BC3AFB"/>
    <w:rsid w:val="00BC4970"/>
    <w:rsid w:val="00BC6A98"/>
    <w:rsid w:val="00BC7865"/>
    <w:rsid w:val="00BC7FBA"/>
    <w:rsid w:val="00BD05AE"/>
    <w:rsid w:val="00BD15AA"/>
    <w:rsid w:val="00BD22A3"/>
    <w:rsid w:val="00BD7EC7"/>
    <w:rsid w:val="00BE0ACB"/>
    <w:rsid w:val="00BF20A3"/>
    <w:rsid w:val="00BF27ED"/>
    <w:rsid w:val="00BF5C9C"/>
    <w:rsid w:val="00C005C7"/>
    <w:rsid w:val="00C11F41"/>
    <w:rsid w:val="00C12007"/>
    <w:rsid w:val="00C151B0"/>
    <w:rsid w:val="00C211BA"/>
    <w:rsid w:val="00C22837"/>
    <w:rsid w:val="00C312E0"/>
    <w:rsid w:val="00C31648"/>
    <w:rsid w:val="00C36A6A"/>
    <w:rsid w:val="00C40C46"/>
    <w:rsid w:val="00C42243"/>
    <w:rsid w:val="00C5060A"/>
    <w:rsid w:val="00C507B7"/>
    <w:rsid w:val="00C53A8A"/>
    <w:rsid w:val="00C566C1"/>
    <w:rsid w:val="00C62510"/>
    <w:rsid w:val="00C71195"/>
    <w:rsid w:val="00C807D3"/>
    <w:rsid w:val="00C80C6C"/>
    <w:rsid w:val="00C92B8E"/>
    <w:rsid w:val="00C93E26"/>
    <w:rsid w:val="00C96D38"/>
    <w:rsid w:val="00C96D9E"/>
    <w:rsid w:val="00CA2446"/>
    <w:rsid w:val="00CB537E"/>
    <w:rsid w:val="00CC6485"/>
    <w:rsid w:val="00CD1040"/>
    <w:rsid w:val="00CD7550"/>
    <w:rsid w:val="00CE0F74"/>
    <w:rsid w:val="00CE1AA3"/>
    <w:rsid w:val="00CE220E"/>
    <w:rsid w:val="00CE263C"/>
    <w:rsid w:val="00D0463D"/>
    <w:rsid w:val="00D056A3"/>
    <w:rsid w:val="00D0630E"/>
    <w:rsid w:val="00D102C9"/>
    <w:rsid w:val="00D17512"/>
    <w:rsid w:val="00D22619"/>
    <w:rsid w:val="00D22C3D"/>
    <w:rsid w:val="00D230FD"/>
    <w:rsid w:val="00D251A6"/>
    <w:rsid w:val="00D26D36"/>
    <w:rsid w:val="00D331D6"/>
    <w:rsid w:val="00D40C70"/>
    <w:rsid w:val="00D4546C"/>
    <w:rsid w:val="00D47EAE"/>
    <w:rsid w:val="00D56CC0"/>
    <w:rsid w:val="00D64162"/>
    <w:rsid w:val="00D6470B"/>
    <w:rsid w:val="00D70DD1"/>
    <w:rsid w:val="00D71726"/>
    <w:rsid w:val="00D76628"/>
    <w:rsid w:val="00D8582A"/>
    <w:rsid w:val="00D86C42"/>
    <w:rsid w:val="00D93A68"/>
    <w:rsid w:val="00D97678"/>
    <w:rsid w:val="00D97D4A"/>
    <w:rsid w:val="00DA1741"/>
    <w:rsid w:val="00DA1F21"/>
    <w:rsid w:val="00DA2BF2"/>
    <w:rsid w:val="00DC0725"/>
    <w:rsid w:val="00DC23C1"/>
    <w:rsid w:val="00DC78C6"/>
    <w:rsid w:val="00DD084C"/>
    <w:rsid w:val="00DE07BE"/>
    <w:rsid w:val="00DE3F72"/>
    <w:rsid w:val="00DF4DEC"/>
    <w:rsid w:val="00DF6A06"/>
    <w:rsid w:val="00E04E5C"/>
    <w:rsid w:val="00E11EF1"/>
    <w:rsid w:val="00E232A7"/>
    <w:rsid w:val="00E365E4"/>
    <w:rsid w:val="00E43051"/>
    <w:rsid w:val="00E430B6"/>
    <w:rsid w:val="00E43E35"/>
    <w:rsid w:val="00E46A72"/>
    <w:rsid w:val="00E53D58"/>
    <w:rsid w:val="00E548E6"/>
    <w:rsid w:val="00E552A3"/>
    <w:rsid w:val="00E55A7C"/>
    <w:rsid w:val="00E62BC0"/>
    <w:rsid w:val="00E65E0E"/>
    <w:rsid w:val="00E70E6A"/>
    <w:rsid w:val="00E718A5"/>
    <w:rsid w:val="00E849B2"/>
    <w:rsid w:val="00E95B8F"/>
    <w:rsid w:val="00E9665B"/>
    <w:rsid w:val="00EA3A8D"/>
    <w:rsid w:val="00EA7894"/>
    <w:rsid w:val="00EB1B72"/>
    <w:rsid w:val="00EB1C63"/>
    <w:rsid w:val="00EB647C"/>
    <w:rsid w:val="00EC1FD8"/>
    <w:rsid w:val="00ED67E5"/>
    <w:rsid w:val="00ED7BDF"/>
    <w:rsid w:val="00EE47D5"/>
    <w:rsid w:val="00EE5053"/>
    <w:rsid w:val="00EF4A2E"/>
    <w:rsid w:val="00F0045E"/>
    <w:rsid w:val="00F064A9"/>
    <w:rsid w:val="00F13477"/>
    <w:rsid w:val="00F20524"/>
    <w:rsid w:val="00F24A8C"/>
    <w:rsid w:val="00F37E03"/>
    <w:rsid w:val="00F4181F"/>
    <w:rsid w:val="00F4563C"/>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BE2"/>
    <w:rsid w:val="00FB7AB6"/>
    <w:rsid w:val="00FC06B7"/>
    <w:rsid w:val="00FC1336"/>
    <w:rsid w:val="00FC17CE"/>
    <w:rsid w:val="00FC2AEC"/>
    <w:rsid w:val="00FD48AF"/>
    <w:rsid w:val="00FD7B8D"/>
    <w:rsid w:val="00FE6DC3"/>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7C824"/>
  <w15:chartTrackingRefBased/>
  <w15:docId w15:val="{75F20296-4A27-44A5-B810-F88E0D7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b"/>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d">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0">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1">
    <w:name w:val="Normal (Web)"/>
    <w:basedOn w:val="a1"/>
    <w:rsid w:val="00B3088F"/>
    <w:pPr>
      <w:spacing w:before="100" w:beforeAutospacing="1" w:after="100" w:afterAutospacing="1"/>
    </w:pPr>
    <w:rPr>
      <w:szCs w:val="24"/>
    </w:rPr>
  </w:style>
  <w:style w:type="paragraph" w:customStyle="1" w:styleId="afff2">
    <w:name w:val="Знак"/>
    <w:basedOn w:val="a1"/>
    <w:rsid w:val="002470AD"/>
    <w:pPr>
      <w:widowControl w:val="0"/>
      <w:adjustRightInd w:val="0"/>
      <w:spacing w:after="160" w:line="240" w:lineRule="exact"/>
      <w:jc w:val="right"/>
    </w:pPr>
    <w:rPr>
      <w:sz w:val="20"/>
      <w:lang w:val="en-GB" w:eastAsia="en-US"/>
    </w:rPr>
  </w:style>
  <w:style w:type="table" w:styleId="13">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3">
    <w:name w:val="No Spacing"/>
    <w:uiPriority w:val="1"/>
    <w:qFormat/>
    <w:rsid w:val="004E6B23"/>
    <w:rPr>
      <w:rFonts w:ascii="Calibri" w:eastAsia="Calibri" w:hAnsi="Calibri"/>
      <w:sz w:val="22"/>
      <w:szCs w:val="22"/>
      <w:lang w:val="en-US" w:eastAsia="en-US" w:bidi="en-US"/>
    </w:rPr>
  </w:style>
  <w:style w:type="paragraph" w:customStyle="1" w:styleId="afff4">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5">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4">
    <w:name w:val="Основной текст1"/>
    <w:rsid w:val="00277252"/>
    <w:rPr>
      <w:color w:val="000000"/>
      <w:spacing w:val="3"/>
      <w:w w:val="100"/>
      <w:position w:val="0"/>
      <w:sz w:val="24"/>
      <w:szCs w:val="24"/>
      <w:lang w:val="ru-RU" w:bidi="ar-SA"/>
    </w:rPr>
  </w:style>
  <w:style w:type="character" w:customStyle="1" w:styleId="afff6">
    <w:name w:val="Подпись к таблице_"/>
    <w:link w:val="afff7"/>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5"/>
    <w:rsid w:val="00277252"/>
    <w:pPr>
      <w:widowControl w:val="0"/>
      <w:shd w:val="clear" w:color="auto" w:fill="FFFFFF"/>
      <w:spacing w:after="900" w:line="317" w:lineRule="exact"/>
      <w:jc w:val="both"/>
    </w:pPr>
    <w:rPr>
      <w:spacing w:val="3"/>
      <w:sz w:val="20"/>
    </w:rPr>
  </w:style>
  <w:style w:type="paragraph" w:customStyle="1" w:styleId="afff7">
    <w:name w:val="Подпись к таблице"/>
    <w:basedOn w:val="a1"/>
    <w:link w:val="afff6"/>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rsid w:val="008246A9"/>
    <w:rPr>
      <w:sz w:val="24"/>
      <w:lang w:val="ru-RU" w:eastAsia="ru-RU" w:bidi="ar-SA"/>
    </w:rPr>
  </w:style>
  <w:style w:type="character" w:customStyle="1" w:styleId="a8">
    <w:name w:val="Нижний колонтитул Знак"/>
    <w:link w:val="a7"/>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8">
    <w:name w:val="List Paragraph"/>
    <w:basedOn w:val="a1"/>
    <w:uiPriority w:val="34"/>
    <w:qFormat/>
    <w:rsid w:val="00A47DB1"/>
    <w:pPr>
      <w:ind w:left="720"/>
      <w:contextualSpacing/>
    </w:pPr>
  </w:style>
  <w:style w:type="paragraph" w:styleId="afff9">
    <w:name w:val="Balloon Text"/>
    <w:basedOn w:val="a1"/>
    <w:link w:val="afffa"/>
    <w:rsid w:val="0036792D"/>
    <w:rPr>
      <w:rFonts w:ascii="Segoe UI" w:hAnsi="Segoe UI" w:cs="Segoe UI"/>
      <w:sz w:val="18"/>
      <w:szCs w:val="18"/>
    </w:rPr>
  </w:style>
  <w:style w:type="character" w:customStyle="1" w:styleId="afffa">
    <w:name w:val="Текст выноски Знак"/>
    <w:basedOn w:val="a2"/>
    <w:link w:val="afff9"/>
    <w:rsid w:val="0036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 w:id="1808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34B4147C5A98ADED937607F4F5G8uAN" TargetMode="External"/><Relationship Id="rId18" Type="http://schemas.openxmlformats.org/officeDocument/2006/relationships/hyperlink" Target="consultantplus://offline/ref=1F84A984700F6AD3590BD7ACFEE4712B01C4AA4EDE8DD67C7FE02D699F29171226B44C765F96E7BCD53D08F6F294651CABA25461GFu8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consultantplus://offline/ref=1F84A984700F6AD3590BD7ACFEE4712B01C4AA4EDE8DD67C7FE02D699F29171234B4147C5A98ADED937607F4F5G8uAN"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0" Type="http://schemas.openxmlformats.org/officeDocument/2006/relationships/hyperlink" Target="consultantplus://offline/ref=1F84A984700F6AD3590BD7ACFEE4712B00C8AE47D987D67C7FE02D699F29171234B4147C5A98ADED937607F4F5G8uA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84A984700F6AD3590BD7ACFEE4712B01C4AA4EDF8FD67C7FE02D699F29171234B4147C5A98ADED937607F4F5G8uAN" TargetMode="External"/><Relationship Id="rId17" Type="http://schemas.openxmlformats.org/officeDocument/2006/relationships/hyperlink" Target="consultantplus://offline/ref=1F84A984700F6AD3590BD7ACFEE4712B01C0AF4AD98FD67C7FE02D699F29171234B4147C5A98ADED937607F4F5G8uA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8" Type="http://schemas.openxmlformats.org/officeDocument/2006/relationships/hyperlink" Target="consultantplus://offline/ref=1F84A984700F6AD3590BD7ACFEE4712B01C4AA4EDE8DD67C7FE02D699F29171226B44C725F9CB8B9C02C50F9F58F7B1EB7BE5663FAG1u9N" TargetMode="External"/><Relationship Id="rId46" Type="http://schemas.openxmlformats.org/officeDocument/2006/relationships/hyperlink" Target="consultantplus://offline/ref=1F84A984700F6AD3590BD7ACFEE4712B01C2AA46D488D67C7FE02D699F29171234B4147C5A98ADED937607F4F5G8uAN"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4AA4EDE8DD67C7FE02D699F29171226B44C765F96E7BCD53D08F6F294651CABA25461GFu8N" TargetMode="External"/><Relationship Id="rId20" Type="http://schemas.openxmlformats.org/officeDocument/2006/relationships/hyperlink" Target="consultantplus://offline/ref=1F84A984700F6AD3590BD7ACFEE4712B01C2A14DDA86D67C7FE02D699F29171226B44C70589DB2EE996351A5B3DF681CB0BE5461E61B3021G0u4N"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consultantplus://offline/ref=1F84A984700F6AD3590BD7ACFEE4712B01C2A14DD986D67C7FE02D699F29171234B4147C5A98ADED937607F4F5G8uA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84A984700F6AD3590BD7ACFEE4712B01C2A84AD98BD67C7FE02D699F29171234B4147C5A98ADED937607F4F5G8uA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0" Type="http://schemas.openxmlformats.org/officeDocument/2006/relationships/hyperlink" Target="consultantplus://offline/ref=1F84A984700F6AD3590BD7ACFEE4712B01C4AA4EDE8DD67C7FE02D699F29171226B44C725F95B8B9C02C50F9F58F7B1EB7BE5663FAG1u9N" TargetMode="External"/><Relationship Id="rId45" Type="http://schemas.openxmlformats.org/officeDocument/2006/relationships/hyperlink" Target="consultantplus://offline/ref=1F84A984700F6AD3590BD7ACFEE4712B01C2AA46D488D67C7FE02D699F29171234B4147C5A98ADED937607F4F5G8uAN"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humichi.admin-smolensk.ru/"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9" Type="http://schemas.openxmlformats.org/officeDocument/2006/relationships/hyperlink" Target="consultantplus://offline/ref=1F84A984700F6AD3590BD7ACFEE4712B01C4A849DB8BD67C7FE02D699F29171234B4147C5A98ADED937607F4F5G8uAN" TargetMode="External"/><Relationship Id="rId1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9" Type="http://schemas.openxmlformats.org/officeDocument/2006/relationships/hyperlink" Target="consultantplus://offline/ref=1F84A984700F6AD3590BD7ACFEE4712B01C2A14DDA86D67C7FE02D699F29171226B44C70589DB3EC986351A5B3DF681CB0BE5461E61B3021G0u4N"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F84A984700F6AD3590BD7ACFEE4712B01C2A14DDA86D67C7FE02D699F29171226B44C70589DB1EF946351A5B3DF681CB0BE5461E61B3021G0u4N" TargetMode="External"/><Relationship Id="rId14" Type="http://schemas.openxmlformats.org/officeDocument/2006/relationships/hyperlink" Target="consultantplus://offline/ref=1F84A984700F6AD3590BD7ACFEE4712B01C2A14DDA86D67C7FE02D699F29171226B44C70589DB2EE996351A5B3DF681CB0BE5461E61B3021G0u4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consultantplus://offline/ref=1F84A984700F6AD3590BD7ACFEE4712B01C0AF4AD98FD67C7FE02D699F29171234B4147C5A98ADED937607F4F5G8uAN" TargetMode="External"/><Relationship Id="rId4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132A-4498-41A5-8BB1-1BA5B84B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7501</Words>
  <Characters>42760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2021-10-06T07:41:00Z</cp:lastPrinted>
  <dcterms:created xsi:type="dcterms:W3CDTF">2021-10-07T07:20:00Z</dcterms:created>
  <dcterms:modified xsi:type="dcterms:W3CDTF">2021-10-07T07:20:00Z</dcterms:modified>
</cp:coreProperties>
</file>