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30D64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</w:t>
      </w:r>
      <w:r w:rsidR="001D6658" w:rsidRPr="000016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28.09.2021г.</w:t>
      </w:r>
      <w:r w:rsidR="001D6658" w:rsidRPr="000016F6">
        <w:rPr>
          <w:sz w:val="28"/>
          <w:szCs w:val="28"/>
          <w:u w:val="single"/>
        </w:rPr>
        <w:t xml:space="preserve">  </w:t>
      </w:r>
      <w:r w:rsidR="001D6658" w:rsidRPr="000016F6">
        <w:rPr>
          <w:sz w:val="28"/>
          <w:szCs w:val="28"/>
        </w:rPr>
        <w:t>№</w:t>
      </w:r>
      <w:r>
        <w:rPr>
          <w:sz w:val="28"/>
          <w:szCs w:val="28"/>
        </w:rPr>
        <w:t xml:space="preserve"> 419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8"/>
      </w:tblGrid>
      <w:tr w:rsidR="00952320" w:rsidTr="00952320">
        <w:tc>
          <w:tcPr>
            <w:tcW w:w="4962" w:type="dxa"/>
          </w:tcPr>
          <w:p w:rsidR="00952320" w:rsidRDefault="00952320" w:rsidP="00952320">
            <w:pPr>
              <w:jc w:val="both"/>
              <w:rPr>
                <w:sz w:val="28"/>
                <w:szCs w:val="28"/>
              </w:rPr>
            </w:pPr>
            <w:r w:rsidRPr="00952320">
              <w:rPr>
                <w:sz w:val="28"/>
                <w:szCs w:val="28"/>
              </w:rPr>
              <w:t>О проведении открытого аукциона</w:t>
            </w:r>
            <w:r>
              <w:rPr>
                <w:sz w:val="28"/>
                <w:szCs w:val="28"/>
              </w:rPr>
              <w:t xml:space="preserve"> </w:t>
            </w:r>
            <w:r w:rsidRPr="00952320">
              <w:rPr>
                <w:sz w:val="28"/>
                <w:szCs w:val="28"/>
              </w:rPr>
              <w:t>на право заключения договора аренды земельного участка, государственная собственность на который не разграничена</w:t>
            </w:r>
          </w:p>
        </w:tc>
        <w:tc>
          <w:tcPr>
            <w:tcW w:w="5098" w:type="dxa"/>
          </w:tcPr>
          <w:p w:rsidR="00952320" w:rsidRDefault="00952320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00263E" w:rsidRDefault="0000263E" w:rsidP="00952320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952320" w:rsidRPr="00952320" w:rsidTr="00952320">
        <w:tc>
          <w:tcPr>
            <w:tcW w:w="4786" w:type="dxa"/>
          </w:tcPr>
          <w:p w:rsidR="00952320" w:rsidRPr="00952320" w:rsidRDefault="00952320" w:rsidP="00952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52320" w:rsidRPr="00952320" w:rsidRDefault="00952320" w:rsidP="00952320">
            <w:pPr>
              <w:jc w:val="both"/>
              <w:rPr>
                <w:sz w:val="28"/>
                <w:szCs w:val="28"/>
              </w:rPr>
            </w:pPr>
          </w:p>
        </w:tc>
      </w:tr>
    </w:tbl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 xml:space="preserve">П О С Т А Н О В Л Я ЕТ:                 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>1.</w:t>
      </w:r>
      <w:r w:rsidR="00EB0EB7">
        <w:rPr>
          <w:sz w:val="28"/>
          <w:szCs w:val="28"/>
        </w:rPr>
        <w:t xml:space="preserve"> </w:t>
      </w:r>
      <w:r w:rsidRPr="00952320">
        <w:rPr>
          <w:sz w:val="28"/>
          <w:szCs w:val="28"/>
        </w:rPr>
        <w:t xml:space="preserve">Провести открытый аукцион на право заключения договора аренды земельного участка (далее – </w:t>
      </w:r>
      <w:r w:rsidR="00EB0EB7">
        <w:rPr>
          <w:sz w:val="28"/>
          <w:szCs w:val="28"/>
        </w:rPr>
        <w:t>У</w:t>
      </w:r>
      <w:r w:rsidRPr="00952320">
        <w:rPr>
          <w:sz w:val="28"/>
          <w:szCs w:val="28"/>
        </w:rPr>
        <w:t>часток):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>Лот № 1 – земельный участок из земель населенных пунктов, с кадастровым номером 67:24:1360101:402, находящийся по адресу: Российская Федерация, Смоленская область, Шумячский район, Озерное сельское поселение, д. Озерная, ул. Новая, общей площадью 42 кв.м., для использования в целях – хранение автотранспорта.</w:t>
      </w:r>
      <w:r w:rsidRPr="0095232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952320">
        <w:rPr>
          <w:spacing w:val="2"/>
          <w:sz w:val="28"/>
          <w:szCs w:val="28"/>
          <w:shd w:val="clear" w:color="auto" w:fill="FFFFFF"/>
        </w:rPr>
        <w:t>Срок аренды земельного участка – 3 года.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>2.</w:t>
      </w:r>
      <w:r w:rsidR="00EB0EB7">
        <w:rPr>
          <w:sz w:val="28"/>
          <w:szCs w:val="28"/>
        </w:rPr>
        <w:t xml:space="preserve"> </w:t>
      </w:r>
      <w:r w:rsidRPr="00952320">
        <w:rPr>
          <w:sz w:val="28"/>
          <w:szCs w:val="28"/>
        </w:rPr>
        <w:t>Установить: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 xml:space="preserve">2.1. Начальную цену на право заключения договора аренды </w:t>
      </w:r>
      <w:r w:rsidR="00EB0EB7">
        <w:rPr>
          <w:sz w:val="28"/>
          <w:szCs w:val="28"/>
        </w:rPr>
        <w:t>У</w:t>
      </w:r>
      <w:r w:rsidRPr="00952320">
        <w:rPr>
          <w:sz w:val="28"/>
          <w:szCs w:val="28"/>
        </w:rPr>
        <w:t>частка в размере ежегодной арендной платы, составляющую в размере 10</w:t>
      </w:r>
      <w:r w:rsidRPr="00952320">
        <w:rPr>
          <w:color w:val="FF0000"/>
          <w:sz w:val="28"/>
          <w:szCs w:val="28"/>
        </w:rPr>
        <w:t xml:space="preserve"> </w:t>
      </w:r>
      <w:r w:rsidRPr="00952320">
        <w:rPr>
          <w:sz w:val="28"/>
          <w:szCs w:val="28"/>
        </w:rPr>
        <w:t>(десяти) процентов его кадастровой стоимости: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 xml:space="preserve">  – лот № 1 в сумме 771 (семьсот семьдесят один) рубль 54 копейки.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 xml:space="preserve"> 2.2. Шаг аукциона: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 xml:space="preserve">   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 xml:space="preserve">  – лот № 1 в сумме 23 (двадцать три) рубля </w:t>
      </w:r>
      <w:r>
        <w:rPr>
          <w:sz w:val="28"/>
          <w:szCs w:val="28"/>
        </w:rPr>
        <w:t>1</w:t>
      </w:r>
      <w:r w:rsidRPr="00952320">
        <w:rPr>
          <w:sz w:val="28"/>
          <w:szCs w:val="28"/>
        </w:rPr>
        <w:t>5 копеек.</w:t>
      </w:r>
    </w:p>
    <w:p w:rsidR="00952320" w:rsidRPr="00952320" w:rsidRDefault="00952320" w:rsidP="00952320">
      <w:pPr>
        <w:ind w:firstLine="709"/>
        <w:jc w:val="both"/>
        <w:rPr>
          <w:sz w:val="28"/>
          <w:szCs w:val="28"/>
        </w:rPr>
      </w:pPr>
      <w:r w:rsidRPr="00952320">
        <w:rPr>
          <w:sz w:val="28"/>
          <w:szCs w:val="28"/>
        </w:rPr>
        <w:t xml:space="preserve"> </w:t>
      </w:r>
    </w:p>
    <w:p w:rsidR="00952320" w:rsidRPr="00952320" w:rsidRDefault="00952320" w:rsidP="0095232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52320">
        <w:rPr>
          <w:spacing w:val="2"/>
          <w:sz w:val="28"/>
          <w:szCs w:val="28"/>
          <w:shd w:val="clear" w:color="auto" w:fill="FFFFFF"/>
        </w:rPr>
        <w:lastRenderedPageBreak/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- 154 (сто пятьдесят четыре) рубля 31 копейка.</w:t>
      </w:r>
    </w:p>
    <w:p w:rsidR="00952320" w:rsidRPr="00952320" w:rsidRDefault="00952320" w:rsidP="00952320">
      <w:pPr>
        <w:ind w:firstLine="709"/>
        <w:jc w:val="both"/>
        <w:rPr>
          <w:szCs w:val="24"/>
        </w:rPr>
      </w:pPr>
      <w:r w:rsidRPr="00952320">
        <w:rPr>
          <w:sz w:val="28"/>
          <w:szCs w:val="28"/>
        </w:rPr>
        <w:t>4. 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</w:t>
      </w:r>
      <w:r w:rsidRPr="00952320">
        <w:rPr>
          <w:szCs w:val="24"/>
        </w:rPr>
        <w:t>.</w:t>
      </w:r>
    </w:p>
    <w:p w:rsidR="00952320" w:rsidRPr="00952320" w:rsidRDefault="00952320" w:rsidP="00952320">
      <w:pPr>
        <w:jc w:val="both"/>
        <w:rPr>
          <w:szCs w:val="24"/>
        </w:rPr>
      </w:pPr>
      <w:r w:rsidRPr="00952320">
        <w:rPr>
          <w:szCs w:val="24"/>
        </w:rPr>
        <w:t xml:space="preserve">   </w:t>
      </w:r>
    </w:p>
    <w:p w:rsidR="00952320" w:rsidRPr="00952320" w:rsidRDefault="00952320" w:rsidP="00952320">
      <w:pPr>
        <w:jc w:val="both"/>
        <w:rPr>
          <w:szCs w:val="24"/>
        </w:rPr>
      </w:pPr>
      <w:r w:rsidRPr="00952320">
        <w:rPr>
          <w:szCs w:val="24"/>
        </w:rPr>
        <w:t xml:space="preserve">   </w:t>
      </w:r>
    </w:p>
    <w:p w:rsidR="00952320" w:rsidRPr="00952320" w:rsidRDefault="00952320" w:rsidP="00952320">
      <w:pPr>
        <w:ind w:left="-720" w:firstLine="720"/>
        <w:rPr>
          <w:sz w:val="28"/>
          <w:szCs w:val="28"/>
        </w:rPr>
      </w:pPr>
      <w:r w:rsidRPr="00952320">
        <w:rPr>
          <w:sz w:val="28"/>
          <w:szCs w:val="28"/>
        </w:rPr>
        <w:t>Глава муниципального образования</w:t>
      </w:r>
    </w:p>
    <w:p w:rsidR="00952320" w:rsidRPr="00952320" w:rsidRDefault="00952320" w:rsidP="00952320">
      <w:pPr>
        <w:ind w:left="-720" w:firstLine="720"/>
        <w:rPr>
          <w:szCs w:val="24"/>
        </w:rPr>
      </w:pPr>
      <w:r w:rsidRPr="00952320">
        <w:rPr>
          <w:sz w:val="28"/>
          <w:szCs w:val="28"/>
        </w:rPr>
        <w:t xml:space="preserve">«Шумячский район» Смоленской области </w:t>
      </w:r>
      <w:r w:rsidRPr="00952320">
        <w:rPr>
          <w:szCs w:val="24"/>
        </w:rPr>
        <w:t xml:space="preserve">                                                   </w:t>
      </w:r>
      <w:r w:rsidRPr="00952320">
        <w:rPr>
          <w:sz w:val="28"/>
          <w:szCs w:val="28"/>
        </w:rPr>
        <w:t>А.Н. Васильев</w:t>
      </w:r>
      <w:r w:rsidRPr="00952320">
        <w:rPr>
          <w:szCs w:val="24"/>
        </w:rPr>
        <w:t xml:space="preserve"> </w:t>
      </w:r>
    </w:p>
    <w:p w:rsidR="00952320" w:rsidRPr="00952320" w:rsidRDefault="00952320" w:rsidP="00952320">
      <w:pPr>
        <w:tabs>
          <w:tab w:val="left" w:pos="6765"/>
        </w:tabs>
        <w:rPr>
          <w:szCs w:val="24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8D" w:rsidRDefault="00344A8D">
      <w:r>
        <w:separator/>
      </w:r>
    </w:p>
  </w:endnote>
  <w:endnote w:type="continuationSeparator" w:id="0">
    <w:p w:rsidR="00344A8D" w:rsidRDefault="0034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8D" w:rsidRDefault="00344A8D">
      <w:r>
        <w:separator/>
      </w:r>
    </w:p>
  </w:footnote>
  <w:footnote w:type="continuationSeparator" w:id="0">
    <w:p w:rsidR="00344A8D" w:rsidRDefault="0034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D6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0D64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44A8D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2320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1DD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0EB7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943A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4D6A-B1F2-4DD1-ACF2-F4675603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2021-09-28T06:36:00Z</cp:lastPrinted>
  <dcterms:created xsi:type="dcterms:W3CDTF">2021-09-30T09:07:00Z</dcterms:created>
  <dcterms:modified xsi:type="dcterms:W3CDTF">2021-09-30T09:07:00Z</dcterms:modified>
</cp:coreProperties>
</file>