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D91768">
        <w:rPr>
          <w:sz w:val="28"/>
          <w:szCs w:val="28"/>
          <w:u w:val="single"/>
        </w:rPr>
        <w:t>30.08.2021г.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D91768">
        <w:rPr>
          <w:sz w:val="28"/>
          <w:szCs w:val="28"/>
        </w:rPr>
        <w:t xml:space="preserve"> 367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796C7A" w:rsidRDefault="00796C7A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95573A" w:rsidRPr="0095573A" w:rsidTr="00CD505A">
        <w:tc>
          <w:tcPr>
            <w:tcW w:w="4962" w:type="dxa"/>
            <w:hideMark/>
          </w:tcPr>
          <w:p w:rsidR="0095573A" w:rsidRPr="0095573A" w:rsidRDefault="0095573A" w:rsidP="0095573A">
            <w:pPr>
              <w:ind w:right="72"/>
              <w:jc w:val="both"/>
              <w:rPr>
                <w:sz w:val="28"/>
                <w:szCs w:val="28"/>
              </w:rPr>
            </w:pPr>
            <w:r w:rsidRPr="0095573A">
              <w:rPr>
                <w:sz w:val="28"/>
              </w:rPr>
              <w:t xml:space="preserve">Об открытии </w:t>
            </w:r>
            <w:r w:rsidRPr="0095573A">
              <w:rPr>
                <w:sz w:val="28"/>
                <w:szCs w:val="28"/>
              </w:rPr>
              <w:t>группы общеразвивающей направленности, реализующей образовательную программу дошкольного образования, в МБОУ «Криволесская ОШ»</w:t>
            </w:r>
          </w:p>
        </w:tc>
        <w:tc>
          <w:tcPr>
            <w:tcW w:w="4819" w:type="dxa"/>
          </w:tcPr>
          <w:p w:rsidR="0095573A" w:rsidRPr="0095573A" w:rsidRDefault="0095573A" w:rsidP="0095573A">
            <w:pPr>
              <w:rPr>
                <w:sz w:val="28"/>
                <w:szCs w:val="28"/>
              </w:rPr>
            </w:pPr>
          </w:p>
        </w:tc>
      </w:tr>
    </w:tbl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</w:p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  <w:r w:rsidRPr="0095573A">
        <w:rPr>
          <w:sz w:val="28"/>
          <w:szCs w:val="28"/>
        </w:rPr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29 декабря 2012 г. № 273-ФЗ «Об образовании в Российской Федерации», на основании заявлений родителей и в целях организации предоставления общедоступного и бесплатного дошкольного образования,</w:t>
      </w:r>
    </w:p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  <w:r w:rsidRPr="0095573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</w:p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  <w:r w:rsidRPr="0095573A">
        <w:rPr>
          <w:sz w:val="28"/>
          <w:szCs w:val="28"/>
        </w:rPr>
        <w:t>П О С Т А Н О В Л Я Е Т:</w:t>
      </w:r>
    </w:p>
    <w:p w:rsidR="0095573A" w:rsidRPr="0095573A" w:rsidRDefault="0095573A" w:rsidP="0095573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5573A">
        <w:rPr>
          <w:sz w:val="28"/>
        </w:rPr>
        <w:t xml:space="preserve">1. </w:t>
      </w:r>
      <w:r w:rsidRPr="0095573A">
        <w:rPr>
          <w:color w:val="000000"/>
          <w:sz w:val="28"/>
          <w:szCs w:val="28"/>
        </w:rPr>
        <w:t xml:space="preserve">Открыть в </w:t>
      </w:r>
      <w:r w:rsidRPr="0095573A">
        <w:rPr>
          <w:sz w:val="28"/>
          <w:szCs w:val="28"/>
        </w:rPr>
        <w:t>МБОУ «Криволесская ОШ» группу общеразвивающей направленности, реализующей образовательную программу дошкольного образования (далее – Группа), с 1 сентября 2021 года.</w:t>
      </w:r>
    </w:p>
    <w:p w:rsidR="0095573A" w:rsidRPr="0095573A" w:rsidRDefault="0095573A" w:rsidP="0095573A">
      <w:pPr>
        <w:ind w:firstLine="709"/>
        <w:jc w:val="both"/>
        <w:rPr>
          <w:color w:val="000000"/>
          <w:sz w:val="28"/>
          <w:szCs w:val="28"/>
        </w:rPr>
      </w:pPr>
      <w:r w:rsidRPr="0095573A">
        <w:rPr>
          <w:color w:val="000000"/>
          <w:sz w:val="28"/>
          <w:szCs w:val="28"/>
        </w:rPr>
        <w:t xml:space="preserve">2. Исполняющему обязанности директора </w:t>
      </w:r>
      <w:r w:rsidRPr="0095573A">
        <w:rPr>
          <w:sz w:val="28"/>
          <w:szCs w:val="28"/>
        </w:rPr>
        <w:t>МБОУ «Криволесская ОШ»</w:t>
      </w:r>
      <w:r w:rsidRPr="0095573A">
        <w:rPr>
          <w:color w:val="000000"/>
          <w:sz w:val="28"/>
          <w:szCs w:val="28"/>
        </w:rPr>
        <w:t xml:space="preserve"> Е.Л. Афониной:</w:t>
      </w:r>
    </w:p>
    <w:p w:rsidR="0095573A" w:rsidRPr="0095573A" w:rsidRDefault="0095573A" w:rsidP="0095573A">
      <w:pPr>
        <w:ind w:firstLine="709"/>
        <w:jc w:val="both"/>
        <w:rPr>
          <w:color w:val="000000"/>
          <w:sz w:val="28"/>
          <w:szCs w:val="28"/>
        </w:rPr>
      </w:pPr>
      <w:r w:rsidRPr="0095573A">
        <w:rPr>
          <w:color w:val="000000"/>
          <w:sz w:val="28"/>
          <w:szCs w:val="28"/>
        </w:rPr>
        <w:t xml:space="preserve">2.1. Утвердить положение о </w:t>
      </w:r>
      <w:r w:rsidRPr="0095573A">
        <w:rPr>
          <w:sz w:val="28"/>
          <w:szCs w:val="28"/>
        </w:rPr>
        <w:t>Группе;</w:t>
      </w:r>
    </w:p>
    <w:p w:rsidR="0095573A" w:rsidRPr="0095573A" w:rsidRDefault="0095573A" w:rsidP="0095573A">
      <w:pPr>
        <w:ind w:firstLine="709"/>
        <w:jc w:val="both"/>
        <w:rPr>
          <w:sz w:val="28"/>
          <w:szCs w:val="28"/>
        </w:rPr>
      </w:pPr>
      <w:r w:rsidRPr="0095573A">
        <w:rPr>
          <w:color w:val="000000"/>
          <w:sz w:val="28"/>
          <w:szCs w:val="28"/>
        </w:rPr>
        <w:t xml:space="preserve">2.2. Разработать и утвердить </w:t>
      </w:r>
      <w:r w:rsidRPr="0095573A">
        <w:rPr>
          <w:sz w:val="28"/>
          <w:szCs w:val="28"/>
        </w:rPr>
        <w:t>образовательную программу дошкольного образования.</w:t>
      </w:r>
    </w:p>
    <w:p w:rsidR="0095573A" w:rsidRPr="0095573A" w:rsidRDefault="0095573A" w:rsidP="0095573A">
      <w:pPr>
        <w:ind w:firstLine="709"/>
        <w:jc w:val="both"/>
        <w:rPr>
          <w:color w:val="000000"/>
          <w:sz w:val="28"/>
          <w:szCs w:val="28"/>
        </w:rPr>
      </w:pPr>
    </w:p>
    <w:p w:rsidR="0095573A" w:rsidRPr="0095573A" w:rsidRDefault="0095573A" w:rsidP="0095573A">
      <w:pPr>
        <w:shd w:val="clear" w:color="auto" w:fill="FFFFFF"/>
        <w:jc w:val="both"/>
        <w:rPr>
          <w:sz w:val="28"/>
          <w:szCs w:val="28"/>
        </w:rPr>
      </w:pPr>
      <w:r w:rsidRPr="0095573A">
        <w:rPr>
          <w:sz w:val="28"/>
          <w:szCs w:val="28"/>
        </w:rPr>
        <w:t xml:space="preserve">          3. Финансовому управлению Администрации муниципального образования «Шумячский район» Смоленской области (Ю.В. Вознова) при формировании бюджета на очередной финансовый год и на плановый период предусмотреть средства на функционирование Группы.</w:t>
      </w:r>
    </w:p>
    <w:p w:rsidR="0095573A" w:rsidRPr="0095573A" w:rsidRDefault="0095573A" w:rsidP="0095573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5573A">
        <w:rPr>
          <w:sz w:val="28"/>
          <w:szCs w:val="28"/>
        </w:rPr>
        <w:t xml:space="preserve">          </w:t>
      </w:r>
      <w:r w:rsidRPr="0095573A">
        <w:rPr>
          <w:color w:val="000000"/>
          <w:sz w:val="28"/>
          <w:szCs w:val="28"/>
        </w:rPr>
        <w:t xml:space="preserve">4. </w:t>
      </w:r>
      <w:r w:rsidRPr="0095573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Варсанову.</w:t>
      </w:r>
    </w:p>
    <w:p w:rsidR="00796C7A" w:rsidRDefault="00796C7A" w:rsidP="00796C7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796C7A" w:rsidRDefault="00796C7A" w:rsidP="00796C7A">
      <w:pPr>
        <w:ind w:firstLine="709"/>
        <w:jc w:val="both"/>
        <w:rPr>
          <w:sz w:val="28"/>
        </w:rPr>
      </w:pPr>
    </w:p>
    <w:p w:rsidR="00796C7A" w:rsidRPr="00E25DD7" w:rsidRDefault="00796C7A" w:rsidP="00796C7A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E25DD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96C7A" w:rsidRPr="00E25DD7" w:rsidRDefault="00796C7A" w:rsidP="00796C7A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E25DD7">
        <w:rPr>
          <w:rFonts w:ascii="Times New Roman" w:hAnsi="Times New Roman"/>
          <w:sz w:val="28"/>
          <w:szCs w:val="28"/>
        </w:rPr>
        <w:t xml:space="preserve">«Шумячский район» Смоленской области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25DD7">
        <w:rPr>
          <w:rFonts w:ascii="Times New Roman" w:hAnsi="Times New Roman"/>
          <w:sz w:val="28"/>
          <w:szCs w:val="28"/>
        </w:rPr>
        <w:t>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95573A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B" w:rsidRDefault="00252FAB">
      <w:r>
        <w:separator/>
      </w:r>
    </w:p>
  </w:endnote>
  <w:endnote w:type="continuationSeparator" w:id="0">
    <w:p w:rsidR="00252FAB" w:rsidRDefault="0025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B" w:rsidRDefault="00252FAB">
      <w:r>
        <w:separator/>
      </w:r>
    </w:p>
  </w:footnote>
  <w:footnote w:type="continuationSeparator" w:id="0">
    <w:p w:rsidR="00252FAB" w:rsidRDefault="0025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4C1D59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36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4C1D59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5736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768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2A36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1D59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6C7A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3167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5573A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91768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69BA"/>
  <w15:docId w15:val="{6FF95F15-E06E-416A-8B25-22B5B83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02A36"/>
    <w:rPr>
      <w:sz w:val="24"/>
    </w:rPr>
  </w:style>
  <w:style w:type="paragraph" w:styleId="1">
    <w:name w:val="heading 1"/>
    <w:basedOn w:val="a1"/>
    <w:next w:val="a1"/>
    <w:qFormat/>
    <w:rsid w:val="00102A36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102A3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102A36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102A36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102A36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102A36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102A3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102A3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102A3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02A36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102A36"/>
    <w:pPr>
      <w:tabs>
        <w:tab w:val="center" w:pos="4536"/>
        <w:tab w:val="right" w:pos="9072"/>
      </w:tabs>
    </w:pPr>
  </w:style>
  <w:style w:type="character" w:styleId="a8">
    <w:name w:val="page number"/>
    <w:rsid w:val="00102A36"/>
    <w:rPr>
      <w:rFonts w:ascii="Times New Roman" w:hAnsi="Times New Roman"/>
    </w:rPr>
  </w:style>
  <w:style w:type="paragraph" w:styleId="a9">
    <w:name w:val="caption"/>
    <w:basedOn w:val="a1"/>
    <w:qFormat/>
    <w:rsid w:val="00102A3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102A36"/>
    <w:pPr>
      <w:widowControl w:val="0"/>
      <w:jc w:val="both"/>
    </w:pPr>
  </w:style>
  <w:style w:type="paragraph" w:customStyle="1" w:styleId="210">
    <w:name w:val="Основной текст 21"/>
    <w:basedOn w:val="a1"/>
    <w:rsid w:val="00102A36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102A3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102A36"/>
    <w:rPr>
      <w:rFonts w:ascii="Times New Roman" w:hAnsi="Times New Roman"/>
      <w:i/>
    </w:rPr>
  </w:style>
  <w:style w:type="character" w:styleId="ae">
    <w:name w:val="Hyperlink"/>
    <w:rsid w:val="00102A36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102A36"/>
  </w:style>
  <w:style w:type="paragraph" w:styleId="af0">
    <w:name w:val="Note Heading"/>
    <w:basedOn w:val="a1"/>
    <w:next w:val="a1"/>
    <w:rsid w:val="00102A36"/>
  </w:style>
  <w:style w:type="paragraph" w:styleId="af1">
    <w:name w:val="toa heading"/>
    <w:basedOn w:val="a1"/>
    <w:next w:val="a1"/>
    <w:semiHidden/>
    <w:rsid w:val="00102A36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102A36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102A36"/>
    <w:rPr>
      <w:rFonts w:ascii="Times New Roman" w:hAnsi="Times New Roman"/>
      <w:sz w:val="16"/>
    </w:rPr>
  </w:style>
  <w:style w:type="character" w:styleId="af4">
    <w:name w:val="footnote reference"/>
    <w:semiHidden/>
    <w:rsid w:val="00102A36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102A36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102A36"/>
    <w:pPr>
      <w:spacing w:after="120"/>
      <w:ind w:left="283"/>
    </w:pPr>
  </w:style>
  <w:style w:type="paragraph" w:styleId="22">
    <w:name w:val="Body Text First Indent 2"/>
    <w:basedOn w:val="af6"/>
    <w:rsid w:val="00102A36"/>
    <w:pPr>
      <w:ind w:firstLine="210"/>
    </w:pPr>
  </w:style>
  <w:style w:type="paragraph" w:styleId="a0">
    <w:name w:val="List Bullet"/>
    <w:basedOn w:val="a1"/>
    <w:autoRedefine/>
    <w:rsid w:val="00102A36"/>
    <w:pPr>
      <w:numPr>
        <w:numId w:val="1"/>
      </w:numPr>
    </w:pPr>
  </w:style>
  <w:style w:type="paragraph" w:styleId="20">
    <w:name w:val="List Bullet 2"/>
    <w:basedOn w:val="a1"/>
    <w:autoRedefine/>
    <w:rsid w:val="00102A36"/>
    <w:pPr>
      <w:numPr>
        <w:numId w:val="2"/>
      </w:numPr>
    </w:pPr>
  </w:style>
  <w:style w:type="paragraph" w:styleId="30">
    <w:name w:val="List Bullet 3"/>
    <w:basedOn w:val="a1"/>
    <w:autoRedefine/>
    <w:rsid w:val="00102A36"/>
    <w:pPr>
      <w:numPr>
        <w:numId w:val="3"/>
      </w:numPr>
    </w:pPr>
  </w:style>
  <w:style w:type="paragraph" w:styleId="40">
    <w:name w:val="List Bullet 4"/>
    <w:basedOn w:val="a1"/>
    <w:autoRedefine/>
    <w:rsid w:val="00102A36"/>
    <w:pPr>
      <w:numPr>
        <w:numId w:val="4"/>
      </w:numPr>
    </w:pPr>
  </w:style>
  <w:style w:type="paragraph" w:styleId="50">
    <w:name w:val="List Bullet 5"/>
    <w:basedOn w:val="a1"/>
    <w:autoRedefine/>
    <w:rsid w:val="00102A36"/>
    <w:pPr>
      <w:numPr>
        <w:numId w:val="5"/>
      </w:numPr>
    </w:pPr>
  </w:style>
  <w:style w:type="paragraph" w:customStyle="1" w:styleId="10">
    <w:name w:val="Название1"/>
    <w:basedOn w:val="a1"/>
    <w:qFormat/>
    <w:rsid w:val="00102A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102A36"/>
    <w:rPr>
      <w:rFonts w:ascii="Times New Roman" w:hAnsi="Times New Roman"/>
    </w:rPr>
  </w:style>
  <w:style w:type="paragraph" w:styleId="a">
    <w:name w:val="List Number"/>
    <w:basedOn w:val="a1"/>
    <w:rsid w:val="00102A36"/>
    <w:pPr>
      <w:numPr>
        <w:numId w:val="6"/>
      </w:numPr>
    </w:pPr>
  </w:style>
  <w:style w:type="paragraph" w:styleId="2">
    <w:name w:val="List Number 2"/>
    <w:basedOn w:val="a1"/>
    <w:rsid w:val="00102A36"/>
    <w:pPr>
      <w:numPr>
        <w:numId w:val="7"/>
      </w:numPr>
    </w:pPr>
  </w:style>
  <w:style w:type="paragraph" w:styleId="3">
    <w:name w:val="List Number 3"/>
    <w:basedOn w:val="a1"/>
    <w:rsid w:val="00102A36"/>
    <w:pPr>
      <w:numPr>
        <w:numId w:val="8"/>
      </w:numPr>
    </w:pPr>
  </w:style>
  <w:style w:type="paragraph" w:styleId="4">
    <w:name w:val="List Number 4"/>
    <w:basedOn w:val="a1"/>
    <w:rsid w:val="00102A36"/>
    <w:pPr>
      <w:numPr>
        <w:numId w:val="9"/>
      </w:numPr>
    </w:pPr>
  </w:style>
  <w:style w:type="paragraph" w:styleId="5">
    <w:name w:val="List Number 5"/>
    <w:basedOn w:val="a1"/>
    <w:rsid w:val="00102A36"/>
    <w:pPr>
      <w:numPr>
        <w:numId w:val="10"/>
      </w:numPr>
    </w:pPr>
  </w:style>
  <w:style w:type="paragraph" w:styleId="23">
    <w:name w:val="envelope return"/>
    <w:basedOn w:val="a1"/>
    <w:rsid w:val="00102A36"/>
    <w:rPr>
      <w:rFonts w:ascii="Arial" w:hAnsi="Arial"/>
      <w:sz w:val="20"/>
    </w:rPr>
  </w:style>
  <w:style w:type="paragraph" w:styleId="af8">
    <w:name w:val="Normal Indent"/>
    <w:basedOn w:val="a1"/>
    <w:rsid w:val="00102A36"/>
    <w:pPr>
      <w:ind w:left="708"/>
    </w:pPr>
  </w:style>
  <w:style w:type="paragraph" w:styleId="11">
    <w:name w:val="toc 1"/>
    <w:basedOn w:val="a1"/>
    <w:next w:val="a1"/>
    <w:autoRedefine/>
    <w:semiHidden/>
    <w:rsid w:val="00102A36"/>
  </w:style>
  <w:style w:type="paragraph" w:styleId="24">
    <w:name w:val="toc 2"/>
    <w:basedOn w:val="a1"/>
    <w:next w:val="a1"/>
    <w:autoRedefine/>
    <w:semiHidden/>
    <w:rsid w:val="00102A36"/>
    <w:pPr>
      <w:ind w:left="240"/>
    </w:pPr>
  </w:style>
  <w:style w:type="paragraph" w:styleId="32">
    <w:name w:val="toc 3"/>
    <w:basedOn w:val="a1"/>
    <w:next w:val="a1"/>
    <w:autoRedefine/>
    <w:semiHidden/>
    <w:rsid w:val="00102A36"/>
    <w:pPr>
      <w:ind w:left="480"/>
    </w:pPr>
  </w:style>
  <w:style w:type="paragraph" w:styleId="42">
    <w:name w:val="toc 4"/>
    <w:basedOn w:val="a1"/>
    <w:next w:val="a1"/>
    <w:autoRedefine/>
    <w:semiHidden/>
    <w:rsid w:val="00102A36"/>
    <w:pPr>
      <w:ind w:left="720"/>
    </w:pPr>
  </w:style>
  <w:style w:type="paragraph" w:styleId="52">
    <w:name w:val="toc 5"/>
    <w:basedOn w:val="a1"/>
    <w:next w:val="a1"/>
    <w:autoRedefine/>
    <w:semiHidden/>
    <w:rsid w:val="00102A36"/>
    <w:pPr>
      <w:ind w:left="960"/>
    </w:pPr>
  </w:style>
  <w:style w:type="paragraph" w:styleId="60">
    <w:name w:val="toc 6"/>
    <w:basedOn w:val="a1"/>
    <w:next w:val="a1"/>
    <w:autoRedefine/>
    <w:semiHidden/>
    <w:rsid w:val="00102A36"/>
    <w:pPr>
      <w:ind w:left="1200"/>
    </w:pPr>
  </w:style>
  <w:style w:type="paragraph" w:styleId="70">
    <w:name w:val="toc 7"/>
    <w:basedOn w:val="a1"/>
    <w:next w:val="a1"/>
    <w:autoRedefine/>
    <w:semiHidden/>
    <w:rsid w:val="00102A36"/>
    <w:pPr>
      <w:ind w:left="1440"/>
    </w:pPr>
  </w:style>
  <w:style w:type="paragraph" w:styleId="80">
    <w:name w:val="toc 8"/>
    <w:basedOn w:val="a1"/>
    <w:next w:val="a1"/>
    <w:autoRedefine/>
    <w:semiHidden/>
    <w:rsid w:val="00102A36"/>
    <w:pPr>
      <w:ind w:left="1680"/>
    </w:pPr>
  </w:style>
  <w:style w:type="paragraph" w:styleId="90">
    <w:name w:val="toc 9"/>
    <w:basedOn w:val="a1"/>
    <w:next w:val="a1"/>
    <w:autoRedefine/>
    <w:semiHidden/>
    <w:rsid w:val="00102A36"/>
    <w:pPr>
      <w:ind w:left="1920"/>
    </w:pPr>
  </w:style>
  <w:style w:type="paragraph" w:styleId="25">
    <w:name w:val="Body Text 2"/>
    <w:basedOn w:val="a1"/>
    <w:rsid w:val="00102A36"/>
    <w:pPr>
      <w:spacing w:after="120" w:line="480" w:lineRule="auto"/>
    </w:pPr>
  </w:style>
  <w:style w:type="paragraph" w:styleId="33">
    <w:name w:val="Body Text 3"/>
    <w:basedOn w:val="a1"/>
    <w:rsid w:val="00102A36"/>
    <w:pPr>
      <w:spacing w:after="120"/>
    </w:pPr>
    <w:rPr>
      <w:sz w:val="16"/>
    </w:rPr>
  </w:style>
  <w:style w:type="paragraph" w:styleId="26">
    <w:name w:val="Body Text Indent 2"/>
    <w:basedOn w:val="a1"/>
    <w:rsid w:val="00102A36"/>
    <w:pPr>
      <w:spacing w:after="120" w:line="480" w:lineRule="auto"/>
      <w:ind w:left="283"/>
    </w:pPr>
  </w:style>
  <w:style w:type="paragraph" w:styleId="34">
    <w:name w:val="Body Text Indent 3"/>
    <w:basedOn w:val="a1"/>
    <w:rsid w:val="00102A36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102A36"/>
    <w:pPr>
      <w:ind w:left="480" w:hanging="480"/>
    </w:pPr>
  </w:style>
  <w:style w:type="paragraph" w:styleId="afa">
    <w:name w:val="Subtitle"/>
    <w:basedOn w:val="a1"/>
    <w:qFormat/>
    <w:rsid w:val="00102A36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102A36"/>
    <w:pPr>
      <w:ind w:left="4252"/>
    </w:pPr>
  </w:style>
  <w:style w:type="paragraph" w:styleId="afc">
    <w:name w:val="Salutation"/>
    <w:basedOn w:val="a1"/>
    <w:next w:val="a1"/>
    <w:rsid w:val="00102A36"/>
  </w:style>
  <w:style w:type="paragraph" w:styleId="afd">
    <w:name w:val="List Continue"/>
    <w:basedOn w:val="a1"/>
    <w:rsid w:val="00102A36"/>
    <w:pPr>
      <w:spacing w:after="120"/>
      <w:ind w:left="283"/>
    </w:pPr>
  </w:style>
  <w:style w:type="paragraph" w:styleId="27">
    <w:name w:val="List Continue 2"/>
    <w:basedOn w:val="a1"/>
    <w:rsid w:val="00102A36"/>
    <w:pPr>
      <w:spacing w:after="120"/>
      <w:ind w:left="566"/>
    </w:pPr>
  </w:style>
  <w:style w:type="paragraph" w:styleId="35">
    <w:name w:val="List Continue 3"/>
    <w:basedOn w:val="a1"/>
    <w:rsid w:val="00102A36"/>
    <w:pPr>
      <w:spacing w:after="120"/>
      <w:ind w:left="849"/>
    </w:pPr>
  </w:style>
  <w:style w:type="paragraph" w:styleId="43">
    <w:name w:val="List Continue 4"/>
    <w:basedOn w:val="a1"/>
    <w:rsid w:val="00102A36"/>
    <w:pPr>
      <w:spacing w:after="120"/>
      <w:ind w:left="1132"/>
    </w:pPr>
  </w:style>
  <w:style w:type="paragraph" w:styleId="53">
    <w:name w:val="List Continue 5"/>
    <w:basedOn w:val="a1"/>
    <w:rsid w:val="00102A36"/>
    <w:pPr>
      <w:spacing w:after="120"/>
      <w:ind w:left="1415"/>
    </w:pPr>
  </w:style>
  <w:style w:type="character" w:styleId="afe">
    <w:name w:val="FollowedHyperlink"/>
    <w:rsid w:val="00102A36"/>
    <w:rPr>
      <w:color w:val="800080"/>
      <w:u w:val="single"/>
    </w:rPr>
  </w:style>
  <w:style w:type="paragraph" w:styleId="aff">
    <w:name w:val="Closing"/>
    <w:basedOn w:val="a1"/>
    <w:rsid w:val="00102A36"/>
    <w:pPr>
      <w:ind w:left="4252"/>
    </w:pPr>
  </w:style>
  <w:style w:type="paragraph" w:styleId="aff0">
    <w:name w:val="List"/>
    <w:basedOn w:val="a1"/>
    <w:rsid w:val="00102A36"/>
    <w:pPr>
      <w:ind w:left="283" w:hanging="283"/>
    </w:pPr>
  </w:style>
  <w:style w:type="paragraph" w:styleId="28">
    <w:name w:val="List 2"/>
    <w:basedOn w:val="a1"/>
    <w:rsid w:val="00102A36"/>
    <w:pPr>
      <w:ind w:left="566" w:hanging="283"/>
    </w:pPr>
  </w:style>
  <w:style w:type="paragraph" w:styleId="36">
    <w:name w:val="List 3"/>
    <w:basedOn w:val="a1"/>
    <w:rsid w:val="00102A36"/>
    <w:pPr>
      <w:ind w:left="849" w:hanging="283"/>
    </w:pPr>
  </w:style>
  <w:style w:type="paragraph" w:styleId="44">
    <w:name w:val="List 4"/>
    <w:basedOn w:val="a1"/>
    <w:rsid w:val="00102A36"/>
    <w:pPr>
      <w:ind w:left="1132" w:hanging="283"/>
    </w:pPr>
  </w:style>
  <w:style w:type="paragraph" w:styleId="54">
    <w:name w:val="List 5"/>
    <w:basedOn w:val="a1"/>
    <w:rsid w:val="00102A36"/>
    <w:pPr>
      <w:ind w:left="1415" w:hanging="283"/>
    </w:pPr>
  </w:style>
  <w:style w:type="character" w:styleId="aff1">
    <w:name w:val="Strong"/>
    <w:qFormat/>
    <w:rsid w:val="00102A36"/>
    <w:rPr>
      <w:b/>
    </w:rPr>
  </w:style>
  <w:style w:type="paragraph" w:styleId="aff2">
    <w:name w:val="Document Map"/>
    <w:basedOn w:val="a1"/>
    <w:semiHidden/>
    <w:rsid w:val="00102A36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102A36"/>
    <w:pPr>
      <w:ind w:left="240" w:hanging="240"/>
    </w:pPr>
  </w:style>
  <w:style w:type="paragraph" w:styleId="aff4">
    <w:name w:val="Plain Text"/>
    <w:basedOn w:val="a1"/>
    <w:rsid w:val="00102A36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102A36"/>
    <w:rPr>
      <w:sz w:val="20"/>
    </w:rPr>
  </w:style>
  <w:style w:type="paragraph" w:styleId="aff6">
    <w:name w:val="macro"/>
    <w:semiHidden/>
    <w:rsid w:val="00102A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102A36"/>
    <w:rPr>
      <w:sz w:val="20"/>
    </w:rPr>
  </w:style>
  <w:style w:type="paragraph" w:styleId="aff8">
    <w:name w:val="footnote text"/>
    <w:basedOn w:val="a1"/>
    <w:semiHidden/>
    <w:rsid w:val="00102A36"/>
    <w:rPr>
      <w:sz w:val="20"/>
    </w:rPr>
  </w:style>
  <w:style w:type="paragraph" w:styleId="12">
    <w:name w:val="index 1"/>
    <w:basedOn w:val="a1"/>
    <w:next w:val="a1"/>
    <w:autoRedefine/>
    <w:semiHidden/>
    <w:rsid w:val="00102A36"/>
    <w:pPr>
      <w:ind w:left="240" w:hanging="240"/>
    </w:pPr>
  </w:style>
  <w:style w:type="paragraph" w:styleId="aff9">
    <w:name w:val="index heading"/>
    <w:basedOn w:val="a1"/>
    <w:next w:val="12"/>
    <w:semiHidden/>
    <w:rsid w:val="00102A36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102A36"/>
    <w:pPr>
      <w:ind w:left="480" w:hanging="240"/>
    </w:pPr>
  </w:style>
  <w:style w:type="paragraph" w:styleId="37">
    <w:name w:val="index 3"/>
    <w:basedOn w:val="a1"/>
    <w:next w:val="a1"/>
    <w:autoRedefine/>
    <w:semiHidden/>
    <w:rsid w:val="00102A36"/>
    <w:pPr>
      <w:ind w:left="720" w:hanging="240"/>
    </w:pPr>
  </w:style>
  <w:style w:type="paragraph" w:styleId="45">
    <w:name w:val="index 4"/>
    <w:basedOn w:val="a1"/>
    <w:next w:val="a1"/>
    <w:autoRedefine/>
    <w:semiHidden/>
    <w:rsid w:val="00102A36"/>
    <w:pPr>
      <w:ind w:left="960" w:hanging="240"/>
    </w:pPr>
  </w:style>
  <w:style w:type="paragraph" w:styleId="55">
    <w:name w:val="index 5"/>
    <w:basedOn w:val="a1"/>
    <w:next w:val="a1"/>
    <w:autoRedefine/>
    <w:semiHidden/>
    <w:rsid w:val="00102A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102A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102A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102A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02A36"/>
    <w:pPr>
      <w:ind w:left="2160" w:hanging="240"/>
    </w:pPr>
  </w:style>
  <w:style w:type="paragraph" w:styleId="affa">
    <w:name w:val="Block Text"/>
    <w:basedOn w:val="a1"/>
    <w:rsid w:val="00102A36"/>
    <w:pPr>
      <w:spacing w:after="120"/>
      <w:ind w:left="1440" w:right="1440"/>
    </w:pPr>
  </w:style>
  <w:style w:type="paragraph" w:styleId="affb">
    <w:name w:val="Message Header"/>
    <w:basedOn w:val="a1"/>
    <w:rsid w:val="00102A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102A3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02A3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02A36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102A36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02A36"/>
    <w:pPr>
      <w:ind w:firstLine="709"/>
      <w:jc w:val="both"/>
    </w:pPr>
  </w:style>
  <w:style w:type="paragraph" w:customStyle="1" w:styleId="14">
    <w:name w:val="Обычный1"/>
    <w:rsid w:val="00102A36"/>
    <w:pPr>
      <w:widowControl w:val="0"/>
    </w:pPr>
    <w:rPr>
      <w:rFonts w:ascii="Arial" w:hAnsi="Arial"/>
    </w:rPr>
  </w:style>
  <w:style w:type="paragraph" w:customStyle="1" w:styleId="affc">
    <w:name w:val="Стиль"/>
    <w:rsid w:val="00102A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c"/>
    <w:next w:val="affc"/>
    <w:rsid w:val="00102A36"/>
  </w:style>
  <w:style w:type="paragraph" w:customStyle="1" w:styleId="120">
    <w:name w:val="Стиль12"/>
    <w:basedOn w:val="affc"/>
    <w:rsid w:val="00102A36"/>
  </w:style>
  <w:style w:type="paragraph" w:customStyle="1" w:styleId="110">
    <w:name w:val="Стиль11"/>
    <w:basedOn w:val="affc"/>
    <w:rsid w:val="00102A36"/>
  </w:style>
  <w:style w:type="paragraph" w:customStyle="1" w:styleId="100">
    <w:name w:val="Стиль10"/>
    <w:basedOn w:val="affc"/>
    <w:rsid w:val="00102A36"/>
  </w:style>
  <w:style w:type="paragraph" w:customStyle="1" w:styleId="92">
    <w:name w:val="Стиль9"/>
    <w:basedOn w:val="affc"/>
    <w:rsid w:val="00102A36"/>
  </w:style>
  <w:style w:type="paragraph" w:customStyle="1" w:styleId="82">
    <w:name w:val="Стиль8"/>
    <w:rsid w:val="00102A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102A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102A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102A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No Spacing"/>
    <w:link w:val="afff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1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">
    <w:name w:val="Без интервала Знак"/>
    <w:link w:val="affe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2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3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4">
    <w:name w:val="Balloon Text"/>
    <w:basedOn w:val="a1"/>
    <w:link w:val="afff5"/>
    <w:rsid w:val="00796C7A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79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2021-09-03T07:03:00Z</cp:lastPrinted>
  <dcterms:created xsi:type="dcterms:W3CDTF">2021-09-07T12:48:00Z</dcterms:created>
  <dcterms:modified xsi:type="dcterms:W3CDTF">2021-09-07T12:48:00Z</dcterms:modified>
</cp:coreProperties>
</file>