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B61382" w:rsidP="00171B63">
      <w:pPr>
        <w:pStyle w:val="11"/>
        <w:tabs>
          <w:tab w:val="left" w:pos="7655"/>
        </w:tabs>
        <w:rPr>
          <w:szCs w:val="28"/>
        </w:rPr>
      </w:pPr>
      <w:r>
        <w:rPr>
          <w:szCs w:val="28"/>
        </w:rPr>
        <w:t>П</w:t>
      </w:r>
      <w:r w:rsidR="00171B63" w:rsidRPr="00CB543D">
        <w:rPr>
          <w:szCs w:val="28"/>
        </w:rPr>
        <w:t>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B61382">
        <w:rPr>
          <w:sz w:val="28"/>
          <w:szCs w:val="28"/>
          <w:u w:val="single"/>
        </w:rPr>
        <w:t>06.08.2021г.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B61382">
        <w:rPr>
          <w:sz w:val="28"/>
          <w:szCs w:val="28"/>
        </w:rPr>
        <w:t xml:space="preserve"> 344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5"/>
        <w:gridCol w:w="5370"/>
      </w:tblGrid>
      <w:tr w:rsidR="0064077C" w:rsidRPr="0064077C" w:rsidTr="0064077C">
        <w:tc>
          <w:tcPr>
            <w:tcW w:w="4928" w:type="dxa"/>
          </w:tcPr>
          <w:p w:rsidR="0064077C" w:rsidRPr="0064077C" w:rsidRDefault="0064077C" w:rsidP="0064077C">
            <w:pPr>
              <w:jc w:val="both"/>
              <w:rPr>
                <w:sz w:val="28"/>
                <w:szCs w:val="28"/>
              </w:rPr>
            </w:pPr>
            <w:r w:rsidRPr="0064077C">
              <w:rPr>
                <w:sz w:val="28"/>
                <w:szCs w:val="28"/>
              </w:rPr>
              <w:t>Об утверждении проекта планировки и проекта межевания территории линейного объекта «Распределительный газопровод для газификации жилых домов в д. Студенец Шумячского района Смоленской области»</w:t>
            </w:r>
          </w:p>
          <w:p w:rsidR="0064077C" w:rsidRPr="0064077C" w:rsidRDefault="0064077C" w:rsidP="006407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64077C" w:rsidRPr="0064077C" w:rsidRDefault="0064077C" w:rsidP="006407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077C" w:rsidRPr="0064077C" w:rsidRDefault="0064077C" w:rsidP="0064077C">
      <w:pPr>
        <w:jc w:val="both"/>
        <w:rPr>
          <w:sz w:val="28"/>
          <w:szCs w:val="28"/>
        </w:rPr>
      </w:pPr>
      <w:r w:rsidRPr="0064077C">
        <w:rPr>
          <w:sz w:val="28"/>
          <w:szCs w:val="28"/>
        </w:rPr>
        <w:tab/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«Шумячский район» Смоленской области, с учетом заключения № 3 о результатах публичных слушаний по вопросу утверждения проектов планировки и межевания территории от 03.08.2021 г.</w:t>
      </w:r>
    </w:p>
    <w:p w:rsidR="0064077C" w:rsidRPr="0064077C" w:rsidRDefault="0064077C" w:rsidP="0064077C">
      <w:pPr>
        <w:ind w:firstLine="708"/>
        <w:jc w:val="both"/>
        <w:rPr>
          <w:sz w:val="28"/>
          <w:szCs w:val="28"/>
        </w:rPr>
      </w:pPr>
      <w:r w:rsidRPr="0064077C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64077C" w:rsidRPr="0064077C" w:rsidRDefault="0064077C" w:rsidP="0064077C">
      <w:pPr>
        <w:jc w:val="both"/>
        <w:rPr>
          <w:sz w:val="28"/>
          <w:szCs w:val="28"/>
        </w:rPr>
      </w:pPr>
    </w:p>
    <w:p w:rsidR="0064077C" w:rsidRPr="0064077C" w:rsidRDefault="0064077C" w:rsidP="0064077C">
      <w:pPr>
        <w:ind w:firstLine="708"/>
        <w:jc w:val="both"/>
        <w:rPr>
          <w:sz w:val="28"/>
          <w:szCs w:val="28"/>
        </w:rPr>
      </w:pPr>
      <w:r w:rsidRPr="0064077C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64077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4077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4077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4077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4077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4077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4077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4077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64077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64077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4077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4077C">
        <w:rPr>
          <w:sz w:val="28"/>
          <w:szCs w:val="28"/>
        </w:rPr>
        <w:t>:</w:t>
      </w:r>
    </w:p>
    <w:p w:rsidR="0064077C" w:rsidRPr="0064077C" w:rsidRDefault="0064077C" w:rsidP="0064077C">
      <w:pPr>
        <w:rPr>
          <w:iCs/>
          <w:szCs w:val="24"/>
        </w:rPr>
      </w:pPr>
    </w:p>
    <w:p w:rsidR="0064077C" w:rsidRPr="0064077C" w:rsidRDefault="0064077C" w:rsidP="0064077C">
      <w:pPr>
        <w:ind w:firstLine="709"/>
        <w:jc w:val="both"/>
        <w:rPr>
          <w:iCs/>
          <w:sz w:val="28"/>
          <w:szCs w:val="28"/>
        </w:rPr>
      </w:pPr>
      <w:r w:rsidRPr="0064077C">
        <w:rPr>
          <w:iCs/>
          <w:sz w:val="28"/>
          <w:szCs w:val="28"/>
        </w:rPr>
        <w:t>1. Утвердить проект планировки и проект межевания территории линейного объекта «Распределительный газопровод для газификации жилых домов в д. Студенец Шумячского района Смоленской области».</w:t>
      </w:r>
    </w:p>
    <w:p w:rsidR="0064077C" w:rsidRPr="0064077C" w:rsidRDefault="0064077C" w:rsidP="0064077C">
      <w:pPr>
        <w:ind w:firstLine="709"/>
        <w:jc w:val="both"/>
        <w:rPr>
          <w:szCs w:val="24"/>
        </w:rPr>
      </w:pPr>
      <w:r w:rsidRPr="0064077C">
        <w:rPr>
          <w:iCs/>
          <w:sz w:val="28"/>
          <w:szCs w:val="28"/>
        </w:rPr>
        <w:t>2. Контроль за исполнением настоящего постановления возложить на заместителя Главы муниципального образования «Шумячский район» Смоленской области К.Е. Буфистова.</w:t>
      </w:r>
    </w:p>
    <w:p w:rsidR="0064077C" w:rsidRPr="0064077C" w:rsidRDefault="0064077C" w:rsidP="0064077C">
      <w:pPr>
        <w:rPr>
          <w:szCs w:val="24"/>
        </w:rPr>
      </w:pPr>
    </w:p>
    <w:p w:rsidR="0064077C" w:rsidRPr="0064077C" w:rsidRDefault="0064077C" w:rsidP="0064077C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64077C" w:rsidRPr="0064077C" w:rsidTr="0064077C">
        <w:tc>
          <w:tcPr>
            <w:tcW w:w="5495" w:type="dxa"/>
            <w:hideMark/>
          </w:tcPr>
          <w:p w:rsidR="0064077C" w:rsidRDefault="0064077C" w:rsidP="0064077C">
            <w:pPr>
              <w:jc w:val="both"/>
              <w:rPr>
                <w:sz w:val="28"/>
                <w:szCs w:val="28"/>
              </w:rPr>
            </w:pPr>
            <w:r w:rsidRPr="0064077C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64077C" w:rsidRPr="0064077C" w:rsidRDefault="0064077C" w:rsidP="0064077C">
            <w:pPr>
              <w:jc w:val="both"/>
              <w:rPr>
                <w:sz w:val="28"/>
                <w:szCs w:val="28"/>
              </w:rPr>
            </w:pPr>
            <w:r w:rsidRPr="0064077C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64077C" w:rsidRPr="0064077C" w:rsidRDefault="0064077C" w:rsidP="0064077C">
            <w:pPr>
              <w:jc w:val="right"/>
              <w:rPr>
                <w:sz w:val="28"/>
                <w:szCs w:val="28"/>
              </w:rPr>
            </w:pPr>
          </w:p>
          <w:p w:rsidR="0064077C" w:rsidRPr="0064077C" w:rsidRDefault="0064077C" w:rsidP="0064077C">
            <w:pPr>
              <w:jc w:val="right"/>
              <w:rPr>
                <w:sz w:val="28"/>
                <w:szCs w:val="28"/>
              </w:rPr>
            </w:pPr>
            <w:r w:rsidRPr="0064077C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B61382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846" w:rsidRDefault="009E6846" w:rsidP="00FC6C01">
      <w:r>
        <w:separator/>
      </w:r>
    </w:p>
  </w:endnote>
  <w:endnote w:type="continuationSeparator" w:id="0">
    <w:p w:rsidR="009E6846" w:rsidRDefault="009E6846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846" w:rsidRDefault="009E6846" w:rsidP="00FC6C01">
      <w:r>
        <w:separator/>
      </w:r>
    </w:p>
  </w:footnote>
  <w:footnote w:type="continuationSeparator" w:id="0">
    <w:p w:rsidR="009E6846" w:rsidRDefault="009E6846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61382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077C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E6846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1382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19B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B3999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7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6CDF2-8D55-4691-95F3-9F71963C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2021-08-05T09:06:00Z</cp:lastPrinted>
  <dcterms:created xsi:type="dcterms:W3CDTF">2021-08-10T09:25:00Z</dcterms:created>
  <dcterms:modified xsi:type="dcterms:W3CDTF">2021-08-10T09:25:00Z</dcterms:modified>
</cp:coreProperties>
</file>