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43745" w:rsidRDefault="00D43745" w:rsidP="00D43745">
      <w:pPr>
        <w:jc w:val="center"/>
        <w:rPr>
          <w:b/>
        </w:rPr>
      </w:pPr>
      <w:r>
        <w:rPr>
          <w:b/>
          <w:noProof/>
          <w:sz w:val="28"/>
        </w:rPr>
        <w:drawing>
          <wp:inline distT="0" distB="0" distL="0" distR="0" wp14:anchorId="15178381" wp14:editId="421C9A3E">
            <wp:extent cx="809625" cy="866775"/>
            <wp:effectExtent l="0" t="0" r="0" b="0"/>
            <wp:docPr id="1" name="Рисунок 1" descr="Буфер обмена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Буфер обмена0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9625" cy="866775"/>
                    </a:xfrm>
                    <a:prstGeom prst="rect">
                      <a:avLst/>
                    </a:prstGeom>
                    <a:noFill/>
                    <a:ln>
                      <a:noFill/>
                    </a:ln>
                  </pic:spPr>
                </pic:pic>
              </a:graphicData>
            </a:graphic>
          </wp:inline>
        </w:drawing>
      </w:r>
    </w:p>
    <w:p w:rsidR="00D43745" w:rsidRPr="00B4114C" w:rsidRDefault="00D43745" w:rsidP="00D43745">
      <w:pPr>
        <w:spacing w:line="360" w:lineRule="auto"/>
        <w:jc w:val="center"/>
        <w:rPr>
          <w:b/>
          <w:sz w:val="28"/>
          <w:szCs w:val="28"/>
        </w:rPr>
      </w:pPr>
    </w:p>
    <w:p w:rsidR="00D43745" w:rsidRDefault="00D43745" w:rsidP="00D43745">
      <w:pPr>
        <w:jc w:val="center"/>
        <w:rPr>
          <w:b/>
          <w:sz w:val="28"/>
        </w:rPr>
      </w:pPr>
      <w:r>
        <w:rPr>
          <w:b/>
          <w:sz w:val="28"/>
        </w:rPr>
        <w:t xml:space="preserve">АДМИНИСТРАЦИЯ  МУНИЦИПАЛЬНОГО  ОБРАЗОВАНИЯ </w:t>
      </w:r>
    </w:p>
    <w:p w:rsidR="00D43745" w:rsidRDefault="00D43745" w:rsidP="00D43745">
      <w:pPr>
        <w:jc w:val="center"/>
        <w:rPr>
          <w:b/>
          <w:sz w:val="32"/>
        </w:rPr>
      </w:pPr>
      <w:r>
        <w:rPr>
          <w:b/>
          <w:sz w:val="28"/>
        </w:rPr>
        <w:t>«ШУМЯЧСКИЙ   РАЙОН» СМОЛЕНСКОЙ  ОБЛАСТИ</w:t>
      </w:r>
    </w:p>
    <w:p w:rsidR="00D43745" w:rsidRDefault="00D43745" w:rsidP="00D43745">
      <w:pPr>
        <w:jc w:val="center"/>
        <w:rPr>
          <w:b/>
        </w:rPr>
      </w:pPr>
    </w:p>
    <w:p w:rsidR="00D43745" w:rsidRDefault="00D43745" w:rsidP="00D43745">
      <w:pPr>
        <w:tabs>
          <w:tab w:val="left" w:pos="7655"/>
        </w:tabs>
        <w:jc w:val="center"/>
        <w:rPr>
          <w:b/>
          <w:sz w:val="28"/>
        </w:rPr>
      </w:pPr>
      <w:r>
        <w:rPr>
          <w:b/>
          <w:sz w:val="28"/>
        </w:rPr>
        <w:t>ПОСТАНОВЛЕНИЕ</w:t>
      </w:r>
    </w:p>
    <w:p w:rsidR="00D43745" w:rsidRDefault="00D43745" w:rsidP="00D43745">
      <w:pPr>
        <w:tabs>
          <w:tab w:val="left" w:pos="7655"/>
        </w:tabs>
        <w:rPr>
          <w:sz w:val="28"/>
        </w:rPr>
      </w:pPr>
    </w:p>
    <w:p w:rsidR="00D43745" w:rsidRPr="000016F6" w:rsidRDefault="00D43745" w:rsidP="00D43745">
      <w:pPr>
        <w:rPr>
          <w:sz w:val="28"/>
          <w:szCs w:val="28"/>
          <w:u w:val="single"/>
        </w:rPr>
      </w:pPr>
      <w:r w:rsidRPr="000016F6">
        <w:rPr>
          <w:sz w:val="28"/>
          <w:szCs w:val="28"/>
        </w:rPr>
        <w:t>от</w:t>
      </w:r>
      <w:r w:rsidRPr="000016F6">
        <w:rPr>
          <w:sz w:val="28"/>
          <w:szCs w:val="28"/>
          <w:u w:val="single"/>
        </w:rPr>
        <w:t xml:space="preserve"> </w:t>
      </w:r>
      <w:r w:rsidR="007C3D5E">
        <w:rPr>
          <w:sz w:val="28"/>
          <w:szCs w:val="28"/>
          <w:u w:val="single"/>
        </w:rPr>
        <w:t>02.09.2024г.</w:t>
      </w:r>
      <w:r w:rsidRPr="000016F6">
        <w:rPr>
          <w:sz w:val="28"/>
          <w:szCs w:val="28"/>
          <w:u w:val="single"/>
        </w:rPr>
        <w:t xml:space="preserve"> </w:t>
      </w:r>
      <w:r w:rsidRPr="000016F6">
        <w:rPr>
          <w:sz w:val="28"/>
          <w:szCs w:val="28"/>
        </w:rPr>
        <w:t>№</w:t>
      </w:r>
      <w:r w:rsidR="007C3D5E">
        <w:rPr>
          <w:sz w:val="28"/>
          <w:szCs w:val="28"/>
        </w:rPr>
        <w:t xml:space="preserve"> 412</w:t>
      </w:r>
    </w:p>
    <w:p w:rsidR="00D43745" w:rsidRDefault="00D43745" w:rsidP="00D43745">
      <w:pPr>
        <w:pStyle w:val="a5"/>
        <w:tabs>
          <w:tab w:val="clear" w:pos="4536"/>
          <w:tab w:val="clear" w:pos="9072"/>
          <w:tab w:val="left" w:pos="7655"/>
        </w:tabs>
        <w:rPr>
          <w:sz w:val="28"/>
          <w:szCs w:val="28"/>
        </w:rPr>
      </w:pPr>
      <w:r>
        <w:t xml:space="preserve">          </w:t>
      </w:r>
      <w:r w:rsidRPr="00CD1040">
        <w:rPr>
          <w:sz w:val="28"/>
          <w:szCs w:val="28"/>
        </w:rPr>
        <w:t>п. Шумячи</w:t>
      </w:r>
    </w:p>
    <w:p w:rsidR="00160BBB" w:rsidRDefault="00160BBB" w:rsidP="00FD7613">
      <w:pPr>
        <w:pStyle w:val="a5"/>
        <w:tabs>
          <w:tab w:val="clear" w:pos="4536"/>
          <w:tab w:val="clear" w:pos="9072"/>
          <w:tab w:val="left" w:pos="7655"/>
        </w:tabs>
        <w:rPr>
          <w:sz w:val="28"/>
          <w:szCs w:val="28"/>
        </w:rPr>
      </w:pPr>
    </w:p>
    <w:tbl>
      <w:tblPr>
        <w:tblW w:w="9205" w:type="dxa"/>
        <w:tblLook w:val="04A0" w:firstRow="1" w:lastRow="0" w:firstColumn="1" w:lastColumn="0" w:noHBand="0" w:noVBand="1"/>
      </w:tblPr>
      <w:tblGrid>
        <w:gridCol w:w="5211"/>
        <w:gridCol w:w="3994"/>
      </w:tblGrid>
      <w:tr w:rsidR="00122613" w:rsidTr="00B24B40">
        <w:tc>
          <w:tcPr>
            <w:tcW w:w="5211" w:type="dxa"/>
          </w:tcPr>
          <w:p w:rsidR="00122613" w:rsidRDefault="00122613" w:rsidP="00122613">
            <w:pPr>
              <w:shd w:val="clear" w:color="auto" w:fill="FFFFFF"/>
              <w:ind w:left="-105" w:right="564"/>
              <w:jc w:val="both"/>
              <w:rPr>
                <w:sz w:val="28"/>
                <w:szCs w:val="28"/>
              </w:rPr>
            </w:pPr>
            <w:r>
              <w:rPr>
                <w:sz w:val="28"/>
              </w:rPr>
              <w:t>О дополнительной мере социальной поддержки учащихся муниципальных общеобразовательных учреждений муниципального образования                «</w:t>
            </w:r>
            <w:proofErr w:type="spellStart"/>
            <w:r>
              <w:rPr>
                <w:sz w:val="28"/>
              </w:rPr>
              <w:t>Шумячский</w:t>
            </w:r>
            <w:proofErr w:type="spellEnd"/>
            <w:r>
              <w:rPr>
                <w:sz w:val="28"/>
              </w:rPr>
              <w:t xml:space="preserve"> район» Смоленской             области </w:t>
            </w:r>
            <w:r>
              <w:rPr>
                <w:sz w:val="28"/>
                <w:szCs w:val="28"/>
              </w:rPr>
              <w:t>на 202</w:t>
            </w:r>
            <w:r w:rsidR="004A2D0B">
              <w:rPr>
                <w:sz w:val="28"/>
                <w:szCs w:val="28"/>
              </w:rPr>
              <w:t>4</w:t>
            </w:r>
            <w:r w:rsidR="003D71B9">
              <w:rPr>
                <w:sz w:val="28"/>
                <w:szCs w:val="28"/>
              </w:rPr>
              <w:t>/</w:t>
            </w:r>
            <w:r w:rsidR="004A2D0B">
              <w:rPr>
                <w:sz w:val="28"/>
                <w:szCs w:val="28"/>
              </w:rPr>
              <w:t>20</w:t>
            </w:r>
            <w:r>
              <w:rPr>
                <w:sz w:val="28"/>
                <w:szCs w:val="28"/>
              </w:rPr>
              <w:t>2</w:t>
            </w:r>
            <w:r w:rsidR="004A2D0B">
              <w:rPr>
                <w:sz w:val="28"/>
                <w:szCs w:val="28"/>
              </w:rPr>
              <w:t>5</w:t>
            </w:r>
            <w:r>
              <w:rPr>
                <w:sz w:val="28"/>
                <w:szCs w:val="28"/>
              </w:rPr>
              <w:t xml:space="preserve"> учебный год</w:t>
            </w:r>
          </w:p>
          <w:p w:rsidR="00122613" w:rsidRDefault="00122613" w:rsidP="00B24B40">
            <w:pPr>
              <w:jc w:val="both"/>
              <w:rPr>
                <w:sz w:val="28"/>
                <w:szCs w:val="28"/>
              </w:rPr>
            </w:pPr>
          </w:p>
        </w:tc>
        <w:tc>
          <w:tcPr>
            <w:tcW w:w="3994" w:type="dxa"/>
          </w:tcPr>
          <w:p w:rsidR="00122613" w:rsidRDefault="00122613" w:rsidP="00B24B40">
            <w:pPr>
              <w:rPr>
                <w:sz w:val="28"/>
                <w:szCs w:val="28"/>
              </w:rPr>
            </w:pPr>
          </w:p>
        </w:tc>
      </w:tr>
    </w:tbl>
    <w:p w:rsidR="00122613" w:rsidRDefault="00122613" w:rsidP="00122613">
      <w:pPr>
        <w:widowControl w:val="0"/>
        <w:ind w:firstLine="700"/>
        <w:jc w:val="both"/>
        <w:rPr>
          <w:sz w:val="28"/>
          <w:szCs w:val="28"/>
        </w:rPr>
      </w:pPr>
      <w:r>
        <w:rPr>
          <w:sz w:val="28"/>
          <w:szCs w:val="28"/>
        </w:rPr>
        <w:t xml:space="preserve">В соответствии с частью 2 статьи 34, статьям 37, 41, частью 7 статьи 79  Федерального закона от 29.12.2012 г. № 273-ФЗ «Об образовании в Российской Федерации», </w:t>
      </w:r>
      <w:r w:rsidRPr="00B24B40">
        <w:rPr>
          <w:sz w:val="28"/>
          <w:szCs w:val="28"/>
        </w:rPr>
        <w:t>постановлением Администрации Смоленской области от 2</w:t>
      </w:r>
      <w:r w:rsidR="00B24B40" w:rsidRPr="00B24B40">
        <w:rPr>
          <w:sz w:val="28"/>
          <w:szCs w:val="28"/>
        </w:rPr>
        <w:t>9</w:t>
      </w:r>
      <w:r w:rsidRPr="00B24B40">
        <w:rPr>
          <w:sz w:val="28"/>
          <w:szCs w:val="28"/>
        </w:rPr>
        <w:t>.08.202</w:t>
      </w:r>
      <w:r w:rsidR="00B24B40" w:rsidRPr="00B24B40">
        <w:rPr>
          <w:sz w:val="28"/>
          <w:szCs w:val="28"/>
        </w:rPr>
        <w:t>4</w:t>
      </w:r>
      <w:r w:rsidRPr="00B24B40">
        <w:rPr>
          <w:sz w:val="28"/>
          <w:szCs w:val="28"/>
        </w:rPr>
        <w:t xml:space="preserve">г. № </w:t>
      </w:r>
      <w:r w:rsidR="00B24B40" w:rsidRPr="00B24B40">
        <w:rPr>
          <w:sz w:val="28"/>
          <w:szCs w:val="28"/>
        </w:rPr>
        <w:t>680</w:t>
      </w:r>
      <w:r w:rsidRPr="00B24B40">
        <w:rPr>
          <w:sz w:val="28"/>
          <w:szCs w:val="28"/>
        </w:rPr>
        <w:t xml:space="preserve"> «</w:t>
      </w:r>
      <w:r w:rsidR="00B24B40" w:rsidRPr="00B24B40">
        <w:rPr>
          <w:sz w:val="28"/>
          <w:szCs w:val="28"/>
        </w:rPr>
        <w:t>О дополнительной мере социальной поддержки учащихся  5 – 11-х классов областных государственных общеобразовательных организаций,  муниципальных общеобразовательных организаций из семей отдельных категорий граждан в виде обеспечения бесплатными горячими завтраками на 2024/25, 2025/26 и 2026/27 учебные годы</w:t>
      </w:r>
      <w:r w:rsidRPr="00B24B40">
        <w:rPr>
          <w:sz w:val="28"/>
          <w:szCs w:val="28"/>
        </w:rPr>
        <w:t>»,</w:t>
      </w:r>
      <w:r>
        <w:rPr>
          <w:sz w:val="28"/>
          <w:szCs w:val="28"/>
        </w:rPr>
        <w:t xml:space="preserve"> пунктом 10 статьи 28 Устава</w:t>
      </w:r>
      <w:r w:rsidR="00B24B40">
        <w:rPr>
          <w:sz w:val="28"/>
          <w:szCs w:val="28"/>
        </w:rPr>
        <w:t xml:space="preserve"> </w:t>
      </w:r>
      <w:r>
        <w:rPr>
          <w:sz w:val="28"/>
          <w:szCs w:val="28"/>
        </w:rPr>
        <w:t>муниципального образования «</w:t>
      </w:r>
      <w:proofErr w:type="spellStart"/>
      <w:r>
        <w:rPr>
          <w:sz w:val="28"/>
          <w:szCs w:val="28"/>
        </w:rPr>
        <w:t>Шумячский</w:t>
      </w:r>
      <w:proofErr w:type="spellEnd"/>
      <w:r>
        <w:rPr>
          <w:sz w:val="28"/>
          <w:szCs w:val="28"/>
        </w:rPr>
        <w:t xml:space="preserve"> район» Смоленской области</w:t>
      </w:r>
    </w:p>
    <w:p w:rsidR="00122613" w:rsidRDefault="00122613" w:rsidP="00122613">
      <w:pPr>
        <w:ind w:firstLine="709"/>
        <w:jc w:val="both"/>
        <w:rPr>
          <w:color w:val="000000"/>
          <w:sz w:val="28"/>
          <w:szCs w:val="28"/>
        </w:rPr>
      </w:pPr>
      <w:r>
        <w:rPr>
          <w:color w:val="000000"/>
          <w:sz w:val="28"/>
          <w:szCs w:val="28"/>
        </w:rPr>
        <w:t>Администрация муниципального образования «</w:t>
      </w:r>
      <w:proofErr w:type="spellStart"/>
      <w:r>
        <w:rPr>
          <w:color w:val="000000"/>
          <w:sz w:val="28"/>
          <w:szCs w:val="28"/>
        </w:rPr>
        <w:t>Шумячский</w:t>
      </w:r>
      <w:proofErr w:type="spellEnd"/>
      <w:r>
        <w:rPr>
          <w:color w:val="000000"/>
          <w:sz w:val="28"/>
          <w:szCs w:val="28"/>
        </w:rPr>
        <w:t xml:space="preserve"> район»                   Смоленской области</w:t>
      </w:r>
    </w:p>
    <w:p w:rsidR="00122613" w:rsidRDefault="00122613" w:rsidP="00122613">
      <w:pPr>
        <w:ind w:firstLine="709"/>
        <w:jc w:val="both"/>
        <w:rPr>
          <w:color w:val="000000"/>
          <w:sz w:val="28"/>
          <w:szCs w:val="28"/>
        </w:rPr>
      </w:pPr>
    </w:p>
    <w:p w:rsidR="00122613" w:rsidRDefault="00122613" w:rsidP="00122613">
      <w:pPr>
        <w:shd w:val="clear" w:color="auto" w:fill="FFFFFF"/>
        <w:ind w:firstLine="709"/>
        <w:jc w:val="both"/>
        <w:rPr>
          <w:sz w:val="28"/>
          <w:szCs w:val="28"/>
        </w:rPr>
      </w:pPr>
      <w:r>
        <w:rPr>
          <w:sz w:val="28"/>
          <w:szCs w:val="28"/>
        </w:rPr>
        <w:t>П О С Т А Н О В Л Я Е Т:</w:t>
      </w:r>
    </w:p>
    <w:p w:rsidR="00122613" w:rsidRDefault="00122613" w:rsidP="00122613">
      <w:pPr>
        <w:shd w:val="clear" w:color="auto" w:fill="FFFFFF"/>
        <w:ind w:firstLine="709"/>
        <w:jc w:val="both"/>
        <w:rPr>
          <w:sz w:val="28"/>
          <w:szCs w:val="28"/>
        </w:rPr>
      </w:pPr>
    </w:p>
    <w:p w:rsidR="00AC5DED" w:rsidRPr="00AC5DED" w:rsidRDefault="00AC5DED" w:rsidP="00AC5DED">
      <w:pPr>
        <w:shd w:val="clear" w:color="auto" w:fill="FFFFFF"/>
        <w:ind w:firstLine="709"/>
        <w:jc w:val="both"/>
        <w:rPr>
          <w:sz w:val="28"/>
          <w:szCs w:val="28"/>
        </w:rPr>
      </w:pPr>
      <w:r w:rsidRPr="00AC5DED">
        <w:rPr>
          <w:sz w:val="28"/>
          <w:szCs w:val="28"/>
        </w:rPr>
        <w:t>1. Установить на 202</w:t>
      </w:r>
      <w:r w:rsidR="0028664E">
        <w:rPr>
          <w:sz w:val="28"/>
          <w:szCs w:val="28"/>
        </w:rPr>
        <w:t>4</w:t>
      </w:r>
      <w:r w:rsidRPr="00AC5DED">
        <w:rPr>
          <w:sz w:val="28"/>
          <w:szCs w:val="28"/>
        </w:rPr>
        <w:t>/202</w:t>
      </w:r>
      <w:r w:rsidR="0028664E">
        <w:rPr>
          <w:sz w:val="28"/>
          <w:szCs w:val="28"/>
        </w:rPr>
        <w:t>5</w:t>
      </w:r>
      <w:r w:rsidRPr="00AC5DED">
        <w:rPr>
          <w:sz w:val="28"/>
          <w:szCs w:val="28"/>
        </w:rPr>
        <w:t xml:space="preserve"> учебный год на территории муниципального              образования «</w:t>
      </w:r>
      <w:proofErr w:type="spellStart"/>
      <w:r w:rsidRPr="00AC5DED">
        <w:rPr>
          <w:sz w:val="28"/>
          <w:szCs w:val="28"/>
        </w:rPr>
        <w:t>Шумячский</w:t>
      </w:r>
      <w:proofErr w:type="spellEnd"/>
      <w:r w:rsidRPr="00AC5DED">
        <w:rPr>
          <w:sz w:val="28"/>
          <w:szCs w:val="28"/>
        </w:rPr>
        <w:t xml:space="preserve"> район» Смоленской области дополнительные меры социальной поддержки:</w:t>
      </w:r>
    </w:p>
    <w:p w:rsidR="00AC5DED" w:rsidRPr="00AC5DED" w:rsidRDefault="00AC5DED" w:rsidP="00AC5DED">
      <w:pPr>
        <w:shd w:val="clear" w:color="auto" w:fill="FFFFFF"/>
        <w:ind w:firstLine="709"/>
        <w:jc w:val="both"/>
        <w:rPr>
          <w:sz w:val="28"/>
          <w:szCs w:val="28"/>
        </w:rPr>
      </w:pPr>
      <w:r w:rsidRPr="00AC5DED">
        <w:rPr>
          <w:sz w:val="28"/>
          <w:szCs w:val="28"/>
        </w:rPr>
        <w:t xml:space="preserve">1.1. Учащиеся 1-4-х классов с ограниченными возможностями здоровья,        дети-инвалиды, обучающиеся в муниципальных общеобразовательных                    учреждениях, для которых организовано обучение в здании муниципального               общеобразовательного учреждения, в виде обеспечения бесплатным горячим       питанием (обедом) в сумме 60 рублей в день на одного учащегося; </w:t>
      </w:r>
    </w:p>
    <w:p w:rsidR="00AC5DED" w:rsidRPr="00AC5DED" w:rsidRDefault="00AC5DED" w:rsidP="00AC5DED">
      <w:pPr>
        <w:shd w:val="clear" w:color="auto" w:fill="FFFFFF"/>
        <w:ind w:firstLine="709"/>
        <w:jc w:val="both"/>
        <w:rPr>
          <w:sz w:val="28"/>
          <w:szCs w:val="28"/>
        </w:rPr>
      </w:pPr>
      <w:r w:rsidRPr="00AC5DED">
        <w:rPr>
          <w:sz w:val="28"/>
          <w:szCs w:val="28"/>
        </w:rPr>
        <w:t>1.2. Учащиеся 1-4-х классов с ограниченными возможностями здоровья, обучающиеся в муниципальных общеобразовательных учреждениях, для                      которых организовано обучение на дому, в виде обеспечения бесплатным                   двухразовым питанием:</w:t>
      </w:r>
    </w:p>
    <w:p w:rsidR="00AC5DED" w:rsidRPr="00AC5DED" w:rsidRDefault="00AC5DED" w:rsidP="00AC5DED">
      <w:pPr>
        <w:shd w:val="clear" w:color="auto" w:fill="FFFFFF"/>
        <w:ind w:firstLine="709"/>
        <w:jc w:val="both"/>
        <w:rPr>
          <w:sz w:val="28"/>
          <w:szCs w:val="28"/>
        </w:rPr>
      </w:pPr>
      <w:r>
        <w:rPr>
          <w:sz w:val="28"/>
          <w:szCs w:val="28"/>
        </w:rPr>
        <w:lastRenderedPageBreak/>
        <w:t xml:space="preserve">- </w:t>
      </w:r>
      <w:r w:rsidRPr="00AC5DED">
        <w:rPr>
          <w:sz w:val="28"/>
          <w:szCs w:val="28"/>
        </w:rPr>
        <w:t>завтрак в сумме 77,32 рублей в день на одного учащегося;</w:t>
      </w:r>
    </w:p>
    <w:p w:rsidR="00AC5DED" w:rsidRPr="00AC5DED" w:rsidRDefault="00AC5DED" w:rsidP="00AC5DED">
      <w:pPr>
        <w:shd w:val="clear" w:color="auto" w:fill="FFFFFF"/>
        <w:ind w:firstLine="709"/>
        <w:jc w:val="both"/>
        <w:rPr>
          <w:sz w:val="28"/>
          <w:szCs w:val="28"/>
        </w:rPr>
      </w:pPr>
      <w:r>
        <w:rPr>
          <w:sz w:val="28"/>
          <w:szCs w:val="28"/>
        </w:rPr>
        <w:t xml:space="preserve">- </w:t>
      </w:r>
      <w:r w:rsidRPr="00AC5DED">
        <w:rPr>
          <w:sz w:val="28"/>
          <w:szCs w:val="28"/>
        </w:rPr>
        <w:t>обед в сумме 60 рублей в день на одного учащегося.</w:t>
      </w:r>
    </w:p>
    <w:p w:rsidR="00AC5DED" w:rsidRPr="00AC5DED" w:rsidRDefault="00AC5DED" w:rsidP="00AC5DED">
      <w:pPr>
        <w:shd w:val="clear" w:color="auto" w:fill="FFFFFF"/>
        <w:ind w:firstLine="709"/>
        <w:jc w:val="both"/>
        <w:rPr>
          <w:sz w:val="28"/>
          <w:szCs w:val="28"/>
        </w:rPr>
      </w:pPr>
      <w:r w:rsidRPr="00AC5DED">
        <w:rPr>
          <w:sz w:val="28"/>
          <w:szCs w:val="28"/>
        </w:rPr>
        <w:t>1.3. Учащиеся 5-11-х классов с ограниченными возможностями здоровья, дети-инвалиды, обучающиеся в муниципальных общеобразовательных                  учреждениях, для которых организовано обучение в здании муниципального                общеобразовательного учреждения, в виде обеспечения бесплатным                                  двухразовым питанием:</w:t>
      </w:r>
    </w:p>
    <w:p w:rsidR="00AC5DED" w:rsidRPr="00AC5DED" w:rsidRDefault="00AC5DED" w:rsidP="00AC5DED">
      <w:pPr>
        <w:shd w:val="clear" w:color="auto" w:fill="FFFFFF"/>
        <w:ind w:firstLine="709"/>
        <w:jc w:val="both"/>
        <w:rPr>
          <w:sz w:val="28"/>
          <w:szCs w:val="28"/>
        </w:rPr>
      </w:pPr>
      <w:r>
        <w:rPr>
          <w:sz w:val="28"/>
          <w:szCs w:val="28"/>
        </w:rPr>
        <w:t xml:space="preserve">- </w:t>
      </w:r>
      <w:r w:rsidRPr="00AC5DED">
        <w:rPr>
          <w:sz w:val="28"/>
          <w:szCs w:val="28"/>
        </w:rPr>
        <w:t>завтрак в сумме 60 рублей в день на одного учащегося;</w:t>
      </w:r>
    </w:p>
    <w:p w:rsidR="00AC5DED" w:rsidRPr="00AC5DED" w:rsidRDefault="00AC5DED" w:rsidP="00AC5DED">
      <w:pPr>
        <w:shd w:val="clear" w:color="auto" w:fill="FFFFFF"/>
        <w:ind w:firstLine="709"/>
        <w:jc w:val="both"/>
        <w:rPr>
          <w:sz w:val="28"/>
          <w:szCs w:val="28"/>
        </w:rPr>
      </w:pPr>
      <w:r>
        <w:rPr>
          <w:sz w:val="28"/>
          <w:szCs w:val="28"/>
        </w:rPr>
        <w:t xml:space="preserve">- </w:t>
      </w:r>
      <w:r w:rsidRPr="00AC5DED">
        <w:rPr>
          <w:sz w:val="28"/>
          <w:szCs w:val="28"/>
        </w:rPr>
        <w:t>обед в сумме 60 рублей в день на одного учащегося.</w:t>
      </w:r>
    </w:p>
    <w:p w:rsidR="00AC5DED" w:rsidRPr="00AC5DED" w:rsidRDefault="00AC5DED" w:rsidP="00AC5DED">
      <w:pPr>
        <w:shd w:val="clear" w:color="auto" w:fill="FFFFFF"/>
        <w:ind w:firstLine="709"/>
        <w:jc w:val="both"/>
        <w:rPr>
          <w:sz w:val="28"/>
          <w:szCs w:val="28"/>
        </w:rPr>
      </w:pPr>
      <w:r w:rsidRPr="00AC5DED">
        <w:rPr>
          <w:sz w:val="28"/>
          <w:szCs w:val="28"/>
        </w:rPr>
        <w:t>1.4. Учащиеся 5-11-х классов с ограниченными возможностями здоровья, обучающиеся в муниципальных общеобразовательных учреждениях, для                      которых организовано обучение на дому, в виде обеспечения бесплатным                   двухразовым питанием:</w:t>
      </w:r>
    </w:p>
    <w:p w:rsidR="00AC5DED" w:rsidRPr="00AC5DED" w:rsidRDefault="00AC5DED" w:rsidP="00AC5DED">
      <w:pPr>
        <w:shd w:val="clear" w:color="auto" w:fill="FFFFFF"/>
        <w:ind w:firstLine="709"/>
        <w:jc w:val="both"/>
        <w:rPr>
          <w:sz w:val="28"/>
          <w:szCs w:val="28"/>
        </w:rPr>
      </w:pPr>
      <w:r>
        <w:rPr>
          <w:sz w:val="28"/>
          <w:szCs w:val="28"/>
        </w:rPr>
        <w:t xml:space="preserve">- </w:t>
      </w:r>
      <w:r w:rsidRPr="00AC5DED">
        <w:rPr>
          <w:sz w:val="28"/>
          <w:szCs w:val="28"/>
        </w:rPr>
        <w:t>завтрак в сумме 60 рублей в день на одного учащегося;</w:t>
      </w:r>
    </w:p>
    <w:p w:rsidR="00AC5DED" w:rsidRDefault="00AC5DED" w:rsidP="00AC5DED">
      <w:pPr>
        <w:shd w:val="clear" w:color="auto" w:fill="FFFFFF"/>
        <w:ind w:firstLine="709"/>
        <w:jc w:val="both"/>
        <w:rPr>
          <w:sz w:val="28"/>
          <w:szCs w:val="28"/>
        </w:rPr>
      </w:pPr>
      <w:r>
        <w:rPr>
          <w:sz w:val="28"/>
          <w:szCs w:val="28"/>
        </w:rPr>
        <w:t xml:space="preserve">- </w:t>
      </w:r>
      <w:r w:rsidRPr="00AC5DED">
        <w:rPr>
          <w:sz w:val="28"/>
          <w:szCs w:val="28"/>
        </w:rPr>
        <w:t xml:space="preserve">обед в сумме 60 рублей в день на одного учащегося </w:t>
      </w:r>
    </w:p>
    <w:p w:rsidR="00122613" w:rsidRDefault="00122613" w:rsidP="00AC5DED">
      <w:pPr>
        <w:shd w:val="clear" w:color="auto" w:fill="FFFFFF"/>
        <w:ind w:firstLine="709"/>
        <w:jc w:val="both"/>
        <w:rPr>
          <w:sz w:val="28"/>
          <w:szCs w:val="28"/>
        </w:rPr>
      </w:pPr>
      <w:r>
        <w:rPr>
          <w:sz w:val="28"/>
          <w:szCs w:val="28"/>
        </w:rPr>
        <w:t>2. Установить, что финансирование расходов, связанных с                                      предоставлением дополнительной меры социальной поддержки учащихся,                указанных в пункте 1 настоящего постановления, является расходным                           обязательством муниципального образования «</w:t>
      </w:r>
      <w:proofErr w:type="spellStart"/>
      <w:r>
        <w:rPr>
          <w:sz w:val="28"/>
          <w:szCs w:val="28"/>
        </w:rPr>
        <w:t>Шумячский</w:t>
      </w:r>
      <w:proofErr w:type="spellEnd"/>
      <w:r>
        <w:rPr>
          <w:sz w:val="28"/>
          <w:szCs w:val="28"/>
        </w:rPr>
        <w:t xml:space="preserve"> район» Смоленской области.</w:t>
      </w:r>
    </w:p>
    <w:p w:rsidR="00657BED" w:rsidRPr="00657BED" w:rsidRDefault="00657BED" w:rsidP="00657BED">
      <w:pPr>
        <w:ind w:firstLine="709"/>
        <w:jc w:val="both"/>
        <w:rPr>
          <w:sz w:val="28"/>
          <w:szCs w:val="28"/>
        </w:rPr>
      </w:pPr>
      <w:r w:rsidRPr="00657BED">
        <w:rPr>
          <w:sz w:val="28"/>
          <w:szCs w:val="28"/>
        </w:rPr>
        <w:t>3. Утвердить прилагаемый Порядок организации питания учащихся муниципальных общеобразовательных учреждений муниципального образования «</w:t>
      </w:r>
      <w:proofErr w:type="spellStart"/>
      <w:r w:rsidRPr="00657BED">
        <w:rPr>
          <w:sz w:val="28"/>
          <w:szCs w:val="28"/>
        </w:rPr>
        <w:t>Шумячский</w:t>
      </w:r>
      <w:proofErr w:type="spellEnd"/>
      <w:r w:rsidRPr="00657BED">
        <w:rPr>
          <w:sz w:val="28"/>
          <w:szCs w:val="28"/>
        </w:rPr>
        <w:t xml:space="preserve"> район» Смоленской области на 2024</w:t>
      </w:r>
      <w:r w:rsidR="003D71B9">
        <w:rPr>
          <w:sz w:val="28"/>
          <w:szCs w:val="28"/>
        </w:rPr>
        <w:t>/</w:t>
      </w:r>
      <w:r w:rsidRPr="00657BED">
        <w:rPr>
          <w:sz w:val="28"/>
          <w:szCs w:val="28"/>
        </w:rPr>
        <w:t>2025 учебный год</w:t>
      </w:r>
      <w:r>
        <w:rPr>
          <w:sz w:val="28"/>
          <w:szCs w:val="28"/>
        </w:rPr>
        <w:t>.</w:t>
      </w:r>
    </w:p>
    <w:p w:rsidR="00122613" w:rsidRDefault="00657BED" w:rsidP="00122613">
      <w:pPr>
        <w:shd w:val="clear" w:color="auto" w:fill="FFFFFF"/>
        <w:ind w:firstLine="709"/>
        <w:jc w:val="both"/>
        <w:rPr>
          <w:sz w:val="28"/>
          <w:szCs w:val="28"/>
        </w:rPr>
      </w:pPr>
      <w:r>
        <w:rPr>
          <w:sz w:val="28"/>
          <w:szCs w:val="28"/>
        </w:rPr>
        <w:t>4</w:t>
      </w:r>
      <w:r w:rsidR="00122613" w:rsidRPr="00B24B40">
        <w:rPr>
          <w:sz w:val="28"/>
          <w:szCs w:val="28"/>
        </w:rPr>
        <w:t xml:space="preserve">. Утвердить прилагаемый Порядок </w:t>
      </w:r>
      <w:r w:rsidR="0080695E" w:rsidRPr="00B24B40">
        <w:rPr>
          <w:sz w:val="28"/>
          <w:szCs w:val="28"/>
        </w:rPr>
        <w:t>предоставления в 2024</w:t>
      </w:r>
      <w:r w:rsidR="003D71B9">
        <w:rPr>
          <w:sz w:val="28"/>
          <w:szCs w:val="28"/>
        </w:rPr>
        <w:t>/</w:t>
      </w:r>
      <w:r w:rsidR="0080695E" w:rsidRPr="00B24B40">
        <w:rPr>
          <w:sz w:val="28"/>
          <w:szCs w:val="28"/>
        </w:rPr>
        <w:t>202</w:t>
      </w:r>
      <w:r w:rsidR="00B24B40" w:rsidRPr="00B24B40">
        <w:rPr>
          <w:sz w:val="28"/>
          <w:szCs w:val="28"/>
        </w:rPr>
        <w:t>5</w:t>
      </w:r>
      <w:r w:rsidR="0080695E" w:rsidRPr="00B24B40">
        <w:rPr>
          <w:sz w:val="28"/>
          <w:szCs w:val="28"/>
        </w:rPr>
        <w:t xml:space="preserve"> учебном году дополнительной меры социальной поддержки учащихся 5-11 классов муниципальных общеобразовательных организацией из семей отдельных категорий граждан  в виде обеспечения бесплатными горячими завтраками</w:t>
      </w:r>
      <w:r w:rsidR="00122613" w:rsidRPr="00B24B40">
        <w:rPr>
          <w:sz w:val="28"/>
          <w:szCs w:val="28"/>
        </w:rPr>
        <w:t>.</w:t>
      </w:r>
    </w:p>
    <w:p w:rsidR="00122613" w:rsidRDefault="00657BED" w:rsidP="00122613">
      <w:pPr>
        <w:shd w:val="clear" w:color="auto" w:fill="FFFFFF"/>
        <w:ind w:firstLine="709"/>
        <w:jc w:val="both"/>
        <w:rPr>
          <w:sz w:val="28"/>
          <w:szCs w:val="28"/>
        </w:rPr>
      </w:pPr>
      <w:r>
        <w:rPr>
          <w:sz w:val="28"/>
          <w:szCs w:val="28"/>
        </w:rPr>
        <w:t>5</w:t>
      </w:r>
      <w:r w:rsidR="00122613" w:rsidRPr="00B24B40">
        <w:rPr>
          <w:sz w:val="28"/>
          <w:szCs w:val="28"/>
        </w:rPr>
        <w:t>. Утвердить прилагаемый Порядок предоставления ежемесячной                       компенсационной денежной выплаты на питание учащихся 1-11-х классов с ограниченными возможностями здоровья, для которых общеобразовательными учреждениями муниципального образования «</w:t>
      </w:r>
      <w:proofErr w:type="spellStart"/>
      <w:r w:rsidR="00122613" w:rsidRPr="00B24B40">
        <w:rPr>
          <w:sz w:val="28"/>
          <w:szCs w:val="28"/>
        </w:rPr>
        <w:t>Шумячский</w:t>
      </w:r>
      <w:proofErr w:type="spellEnd"/>
      <w:r w:rsidR="00122613" w:rsidRPr="00B24B40">
        <w:rPr>
          <w:sz w:val="28"/>
          <w:szCs w:val="28"/>
        </w:rPr>
        <w:t xml:space="preserve"> район» Смоленской области организовано обучение на дому.</w:t>
      </w:r>
    </w:p>
    <w:p w:rsidR="00122613" w:rsidRDefault="00657BED" w:rsidP="00122613">
      <w:pPr>
        <w:shd w:val="clear" w:color="auto" w:fill="FFFFFF"/>
        <w:ind w:firstLine="709"/>
        <w:jc w:val="both"/>
        <w:rPr>
          <w:sz w:val="28"/>
          <w:szCs w:val="28"/>
        </w:rPr>
      </w:pPr>
      <w:r>
        <w:rPr>
          <w:sz w:val="28"/>
          <w:szCs w:val="28"/>
        </w:rPr>
        <w:t>6</w:t>
      </w:r>
      <w:r w:rsidR="00122613">
        <w:rPr>
          <w:sz w:val="28"/>
          <w:szCs w:val="28"/>
        </w:rPr>
        <w:t>. Определить Отдел по образованию Администрации муниципального       образования «</w:t>
      </w:r>
      <w:proofErr w:type="spellStart"/>
      <w:r w:rsidR="00122613">
        <w:rPr>
          <w:sz w:val="28"/>
          <w:szCs w:val="28"/>
        </w:rPr>
        <w:t>Шумячский</w:t>
      </w:r>
      <w:proofErr w:type="spellEnd"/>
      <w:r w:rsidR="00122613">
        <w:rPr>
          <w:sz w:val="28"/>
          <w:szCs w:val="28"/>
        </w:rPr>
        <w:t xml:space="preserve"> район» Смоленской области главным распорядителем бюджетных средств, выделяемых на обеспечение горячего питания учащихся муниципальных общеобразовательных учреждений.</w:t>
      </w:r>
    </w:p>
    <w:p w:rsidR="00122613" w:rsidRDefault="00657BED" w:rsidP="00122613">
      <w:pPr>
        <w:shd w:val="clear" w:color="auto" w:fill="FFFFFF"/>
        <w:ind w:firstLine="709"/>
        <w:jc w:val="both"/>
        <w:rPr>
          <w:sz w:val="28"/>
          <w:szCs w:val="28"/>
        </w:rPr>
      </w:pPr>
      <w:r>
        <w:rPr>
          <w:sz w:val="28"/>
          <w:szCs w:val="28"/>
        </w:rPr>
        <w:t>7</w:t>
      </w:r>
      <w:r w:rsidR="00122613">
        <w:rPr>
          <w:sz w:val="28"/>
          <w:szCs w:val="28"/>
        </w:rPr>
        <w:t>. Финансовому управлению Администрации муниципального                              образования «</w:t>
      </w:r>
      <w:proofErr w:type="spellStart"/>
      <w:r w:rsidR="00122613">
        <w:rPr>
          <w:sz w:val="28"/>
          <w:szCs w:val="28"/>
        </w:rPr>
        <w:t>Шумячский</w:t>
      </w:r>
      <w:proofErr w:type="spellEnd"/>
      <w:r w:rsidR="00122613">
        <w:rPr>
          <w:sz w:val="28"/>
          <w:szCs w:val="28"/>
        </w:rPr>
        <w:t xml:space="preserve"> район» Смоленской области   обеспечить выделение из местного бюджета денежных средств на финансирование предоставления дополнительной меры социальной поддержки учащихся, указанных в пункте 1 настоящего постановления.</w:t>
      </w:r>
    </w:p>
    <w:p w:rsidR="00122613" w:rsidRDefault="00657BED" w:rsidP="00122613">
      <w:pPr>
        <w:shd w:val="clear" w:color="auto" w:fill="FFFFFF"/>
        <w:ind w:firstLine="709"/>
        <w:jc w:val="both"/>
        <w:rPr>
          <w:i/>
          <w:sz w:val="28"/>
          <w:szCs w:val="28"/>
        </w:rPr>
      </w:pPr>
      <w:r>
        <w:rPr>
          <w:sz w:val="28"/>
          <w:szCs w:val="28"/>
        </w:rPr>
        <w:t>8</w:t>
      </w:r>
      <w:r w:rsidR="00122613">
        <w:rPr>
          <w:sz w:val="28"/>
          <w:szCs w:val="28"/>
        </w:rPr>
        <w:t>. Настоящее постановление вступает в силу с 1 сентября 202</w:t>
      </w:r>
      <w:r w:rsidR="00B24B40">
        <w:rPr>
          <w:sz w:val="28"/>
          <w:szCs w:val="28"/>
        </w:rPr>
        <w:t>4</w:t>
      </w:r>
      <w:r w:rsidR="00122613">
        <w:rPr>
          <w:sz w:val="28"/>
          <w:szCs w:val="28"/>
        </w:rPr>
        <w:t xml:space="preserve"> года.</w:t>
      </w:r>
    </w:p>
    <w:p w:rsidR="00122613" w:rsidRDefault="00122613" w:rsidP="00122613">
      <w:pPr>
        <w:shd w:val="clear" w:color="auto" w:fill="FFFFFF"/>
        <w:jc w:val="both"/>
        <w:rPr>
          <w:sz w:val="28"/>
          <w:szCs w:val="28"/>
        </w:rPr>
      </w:pPr>
    </w:p>
    <w:p w:rsidR="007C3D5E" w:rsidRDefault="007C3D5E" w:rsidP="00122613">
      <w:pPr>
        <w:shd w:val="clear" w:color="auto" w:fill="FFFFFF"/>
        <w:jc w:val="both"/>
        <w:rPr>
          <w:sz w:val="28"/>
          <w:szCs w:val="28"/>
        </w:rPr>
      </w:pPr>
    </w:p>
    <w:p w:rsidR="00122613" w:rsidRDefault="00122613" w:rsidP="00122613">
      <w:pPr>
        <w:shd w:val="clear" w:color="auto" w:fill="FFFFFF"/>
        <w:jc w:val="both"/>
        <w:rPr>
          <w:color w:val="000000"/>
          <w:sz w:val="28"/>
          <w:szCs w:val="28"/>
        </w:rPr>
      </w:pPr>
      <w:r>
        <w:rPr>
          <w:color w:val="000000"/>
          <w:sz w:val="28"/>
          <w:szCs w:val="28"/>
        </w:rPr>
        <w:t>Глава муниципального образования</w:t>
      </w:r>
    </w:p>
    <w:p w:rsidR="00520D4F" w:rsidRPr="00D43745" w:rsidRDefault="00122613" w:rsidP="00D43745">
      <w:pPr>
        <w:shd w:val="clear" w:color="auto" w:fill="FFFFFF"/>
        <w:jc w:val="both"/>
        <w:rPr>
          <w:color w:val="000000"/>
          <w:sz w:val="28"/>
          <w:szCs w:val="28"/>
        </w:rPr>
      </w:pPr>
      <w:r>
        <w:rPr>
          <w:color w:val="000000"/>
          <w:sz w:val="28"/>
          <w:szCs w:val="28"/>
        </w:rPr>
        <w:t>«</w:t>
      </w:r>
      <w:proofErr w:type="spellStart"/>
      <w:r>
        <w:rPr>
          <w:color w:val="000000"/>
          <w:sz w:val="28"/>
          <w:szCs w:val="28"/>
        </w:rPr>
        <w:t>Шумячский</w:t>
      </w:r>
      <w:proofErr w:type="spellEnd"/>
      <w:r>
        <w:rPr>
          <w:color w:val="000000"/>
          <w:sz w:val="28"/>
          <w:szCs w:val="28"/>
        </w:rPr>
        <w:t xml:space="preserve"> район» Смоленской области                                              </w:t>
      </w:r>
      <w:r w:rsidR="00B24B40">
        <w:rPr>
          <w:color w:val="000000"/>
          <w:sz w:val="28"/>
          <w:szCs w:val="28"/>
        </w:rPr>
        <w:t>Д.А. Камене</w:t>
      </w:r>
      <w:r w:rsidR="00D43745">
        <w:rPr>
          <w:color w:val="000000"/>
          <w:sz w:val="28"/>
          <w:szCs w:val="28"/>
        </w:rPr>
        <w:t>в</w:t>
      </w:r>
    </w:p>
    <w:p w:rsidR="007C3D5E" w:rsidRDefault="007C3D5E" w:rsidP="00657BED">
      <w:pPr>
        <w:ind w:left="2832" w:firstLine="708"/>
        <w:jc w:val="center"/>
        <w:rPr>
          <w:sz w:val="28"/>
        </w:rPr>
      </w:pPr>
    </w:p>
    <w:p w:rsidR="00657BED" w:rsidRPr="003D4822" w:rsidRDefault="00520D4F" w:rsidP="00657BED">
      <w:pPr>
        <w:ind w:left="2832" w:firstLine="708"/>
        <w:jc w:val="center"/>
        <w:rPr>
          <w:sz w:val="28"/>
        </w:rPr>
      </w:pPr>
      <w:r>
        <w:rPr>
          <w:sz w:val="28"/>
        </w:rPr>
        <w:lastRenderedPageBreak/>
        <w:t xml:space="preserve">                   </w:t>
      </w:r>
      <w:r w:rsidR="00D43745">
        <w:rPr>
          <w:sz w:val="28"/>
        </w:rPr>
        <w:t xml:space="preserve">            УТВЕРЖДЕН</w:t>
      </w:r>
    </w:p>
    <w:p w:rsidR="00657BED" w:rsidRDefault="00657BED" w:rsidP="00657BED">
      <w:pPr>
        <w:ind w:left="5670"/>
        <w:jc w:val="both"/>
        <w:rPr>
          <w:sz w:val="28"/>
        </w:rPr>
      </w:pPr>
      <w:r w:rsidRPr="003D4822">
        <w:rPr>
          <w:sz w:val="28"/>
        </w:rPr>
        <w:t>постановлением Администрации муниципального образования «</w:t>
      </w:r>
      <w:proofErr w:type="spellStart"/>
      <w:r w:rsidRPr="003D4822">
        <w:rPr>
          <w:sz w:val="28"/>
        </w:rPr>
        <w:t>Шумяч</w:t>
      </w:r>
      <w:r>
        <w:rPr>
          <w:sz w:val="28"/>
        </w:rPr>
        <w:t>ский</w:t>
      </w:r>
      <w:proofErr w:type="spellEnd"/>
      <w:r>
        <w:rPr>
          <w:sz w:val="28"/>
        </w:rPr>
        <w:t xml:space="preserve"> </w:t>
      </w:r>
      <w:r w:rsidRPr="003D4822">
        <w:rPr>
          <w:sz w:val="28"/>
        </w:rPr>
        <w:t xml:space="preserve">район» Смоленской области </w:t>
      </w:r>
      <w:r>
        <w:rPr>
          <w:sz w:val="28"/>
        </w:rPr>
        <w:t xml:space="preserve">                                 </w:t>
      </w:r>
    </w:p>
    <w:p w:rsidR="00657BED" w:rsidRPr="003D4822" w:rsidRDefault="00657BED" w:rsidP="00657BED">
      <w:pPr>
        <w:ind w:left="5529"/>
        <w:jc w:val="both"/>
        <w:rPr>
          <w:bCs/>
          <w:sz w:val="28"/>
          <w:szCs w:val="28"/>
        </w:rPr>
      </w:pPr>
      <w:r>
        <w:rPr>
          <w:sz w:val="28"/>
        </w:rPr>
        <w:t xml:space="preserve">  </w:t>
      </w:r>
      <w:r w:rsidRPr="00657BED">
        <w:rPr>
          <w:sz w:val="28"/>
        </w:rPr>
        <w:t xml:space="preserve">от </w:t>
      </w:r>
      <w:r w:rsidR="007C3D5E" w:rsidRPr="007C3D5E">
        <w:rPr>
          <w:sz w:val="28"/>
          <w:u w:val="single"/>
        </w:rPr>
        <w:t>02.09.2024г.</w:t>
      </w:r>
      <w:r w:rsidRPr="003D4822">
        <w:rPr>
          <w:sz w:val="28"/>
        </w:rPr>
        <w:t xml:space="preserve"> № </w:t>
      </w:r>
      <w:r w:rsidR="007C3D5E">
        <w:rPr>
          <w:sz w:val="28"/>
        </w:rPr>
        <w:t>412</w:t>
      </w:r>
    </w:p>
    <w:p w:rsidR="00657BED" w:rsidRPr="003D4822" w:rsidRDefault="00657BED" w:rsidP="00657BED">
      <w:pPr>
        <w:jc w:val="center"/>
        <w:rPr>
          <w:sz w:val="28"/>
          <w:szCs w:val="28"/>
        </w:rPr>
      </w:pPr>
    </w:p>
    <w:p w:rsidR="00657BED" w:rsidRPr="003D4822" w:rsidRDefault="00657BED" w:rsidP="00657BED">
      <w:pPr>
        <w:ind w:firstLine="709"/>
        <w:jc w:val="center"/>
        <w:rPr>
          <w:b/>
          <w:sz w:val="28"/>
          <w:szCs w:val="28"/>
        </w:rPr>
      </w:pPr>
      <w:r w:rsidRPr="003D4822">
        <w:rPr>
          <w:b/>
          <w:sz w:val="28"/>
          <w:szCs w:val="28"/>
        </w:rPr>
        <w:t xml:space="preserve">Порядок организации питания учащихся муниципальных </w:t>
      </w:r>
    </w:p>
    <w:p w:rsidR="00657BED" w:rsidRPr="003D4822" w:rsidRDefault="00657BED" w:rsidP="00657BED">
      <w:pPr>
        <w:ind w:firstLine="709"/>
        <w:jc w:val="center"/>
        <w:rPr>
          <w:b/>
          <w:sz w:val="28"/>
          <w:szCs w:val="28"/>
        </w:rPr>
      </w:pPr>
      <w:r w:rsidRPr="003D4822">
        <w:rPr>
          <w:b/>
          <w:sz w:val="28"/>
          <w:szCs w:val="28"/>
        </w:rPr>
        <w:t xml:space="preserve">общеобразовательных учреждений муниципального образования </w:t>
      </w:r>
    </w:p>
    <w:p w:rsidR="00657BED" w:rsidRPr="003D4822" w:rsidRDefault="00657BED" w:rsidP="00657BED">
      <w:pPr>
        <w:ind w:firstLine="709"/>
        <w:jc w:val="center"/>
        <w:rPr>
          <w:b/>
          <w:sz w:val="28"/>
          <w:szCs w:val="28"/>
        </w:rPr>
      </w:pPr>
      <w:r w:rsidRPr="003D4822">
        <w:rPr>
          <w:b/>
          <w:sz w:val="28"/>
          <w:szCs w:val="28"/>
        </w:rPr>
        <w:t>«</w:t>
      </w:r>
      <w:proofErr w:type="spellStart"/>
      <w:r w:rsidRPr="003D4822">
        <w:rPr>
          <w:b/>
          <w:sz w:val="28"/>
          <w:szCs w:val="28"/>
        </w:rPr>
        <w:t>Шумячский</w:t>
      </w:r>
      <w:proofErr w:type="spellEnd"/>
      <w:r w:rsidRPr="003D4822">
        <w:rPr>
          <w:b/>
          <w:sz w:val="28"/>
          <w:szCs w:val="28"/>
        </w:rPr>
        <w:t xml:space="preserve"> район» Смоленской области на </w:t>
      </w:r>
      <w:r>
        <w:rPr>
          <w:b/>
          <w:sz w:val="28"/>
          <w:szCs w:val="28"/>
        </w:rPr>
        <w:t>2024</w:t>
      </w:r>
      <w:r w:rsidR="003D71B9">
        <w:rPr>
          <w:b/>
          <w:sz w:val="28"/>
          <w:szCs w:val="28"/>
        </w:rPr>
        <w:t>/</w:t>
      </w:r>
      <w:r>
        <w:rPr>
          <w:b/>
          <w:sz w:val="28"/>
          <w:szCs w:val="28"/>
        </w:rPr>
        <w:t>2025</w:t>
      </w:r>
      <w:r w:rsidRPr="003D4822">
        <w:rPr>
          <w:b/>
          <w:sz w:val="28"/>
          <w:szCs w:val="28"/>
        </w:rPr>
        <w:t xml:space="preserve"> учебный год</w:t>
      </w:r>
    </w:p>
    <w:p w:rsidR="00657BED" w:rsidRPr="003D4822" w:rsidRDefault="00657BED" w:rsidP="00657BED">
      <w:pPr>
        <w:ind w:firstLine="709"/>
        <w:jc w:val="center"/>
        <w:rPr>
          <w:b/>
          <w:sz w:val="28"/>
          <w:szCs w:val="28"/>
        </w:rPr>
      </w:pPr>
    </w:p>
    <w:p w:rsidR="00657BED" w:rsidRPr="003D4822" w:rsidRDefault="00657BED" w:rsidP="00657BED">
      <w:pPr>
        <w:ind w:firstLine="709"/>
        <w:jc w:val="both"/>
        <w:rPr>
          <w:sz w:val="28"/>
          <w:szCs w:val="28"/>
        </w:rPr>
      </w:pPr>
      <w:r w:rsidRPr="003D4822">
        <w:rPr>
          <w:sz w:val="28"/>
          <w:szCs w:val="28"/>
        </w:rPr>
        <w:t>1. Общие положения</w:t>
      </w:r>
    </w:p>
    <w:p w:rsidR="00657BED" w:rsidRPr="003D4822" w:rsidRDefault="00657BED" w:rsidP="00657BED">
      <w:pPr>
        <w:ind w:firstLine="709"/>
        <w:jc w:val="both"/>
        <w:rPr>
          <w:sz w:val="28"/>
          <w:szCs w:val="28"/>
        </w:rPr>
      </w:pPr>
      <w:r w:rsidRPr="003D4822">
        <w:rPr>
          <w:sz w:val="28"/>
          <w:szCs w:val="28"/>
        </w:rPr>
        <w:t>1.1. Действие настоящего Порядка распространяется на муниципальные общеобразовательные учреждения муниципального образования «</w:t>
      </w:r>
      <w:proofErr w:type="spellStart"/>
      <w:r w:rsidRPr="003D4822">
        <w:rPr>
          <w:sz w:val="28"/>
          <w:szCs w:val="28"/>
        </w:rPr>
        <w:t>Шумячский</w:t>
      </w:r>
      <w:proofErr w:type="spellEnd"/>
      <w:r w:rsidRPr="003D4822">
        <w:rPr>
          <w:sz w:val="28"/>
          <w:szCs w:val="28"/>
        </w:rPr>
        <w:t xml:space="preserve"> район» Смоленской области (далее – общеобразовательные учреждения).</w:t>
      </w:r>
    </w:p>
    <w:p w:rsidR="00657BED" w:rsidRPr="003D4822" w:rsidRDefault="00657BED" w:rsidP="00657BED">
      <w:pPr>
        <w:ind w:firstLine="709"/>
        <w:jc w:val="both"/>
        <w:rPr>
          <w:sz w:val="28"/>
          <w:szCs w:val="28"/>
        </w:rPr>
      </w:pPr>
      <w:r w:rsidRPr="003D4822">
        <w:rPr>
          <w:sz w:val="28"/>
          <w:szCs w:val="28"/>
        </w:rPr>
        <w:t xml:space="preserve">1.2. Настоящий Порядок регулирует вопросы организации питания в </w:t>
      </w:r>
      <w:r>
        <w:rPr>
          <w:sz w:val="28"/>
          <w:szCs w:val="28"/>
        </w:rPr>
        <w:t xml:space="preserve">                  </w:t>
      </w:r>
      <w:r w:rsidRPr="003D4822">
        <w:rPr>
          <w:sz w:val="28"/>
          <w:szCs w:val="28"/>
        </w:rPr>
        <w:t>общеобразовательных учреждениях.</w:t>
      </w:r>
    </w:p>
    <w:p w:rsidR="00657BED" w:rsidRPr="003D4822" w:rsidRDefault="00657BED" w:rsidP="00657BED">
      <w:pPr>
        <w:ind w:firstLine="709"/>
        <w:jc w:val="both"/>
        <w:rPr>
          <w:sz w:val="28"/>
          <w:szCs w:val="28"/>
        </w:rPr>
      </w:pPr>
      <w:r w:rsidRPr="003D4822">
        <w:rPr>
          <w:sz w:val="28"/>
          <w:szCs w:val="28"/>
        </w:rPr>
        <w:t>1.3.</w:t>
      </w:r>
      <w:r>
        <w:rPr>
          <w:sz w:val="28"/>
          <w:szCs w:val="28"/>
        </w:rPr>
        <w:t xml:space="preserve"> </w:t>
      </w:r>
      <w:r w:rsidRPr="003D4822">
        <w:rPr>
          <w:sz w:val="28"/>
          <w:szCs w:val="28"/>
        </w:rPr>
        <w:t>Организация питания учащихся осуществляется общеобразовательными учреждениями.</w:t>
      </w:r>
    </w:p>
    <w:p w:rsidR="00657BED" w:rsidRPr="003D4822" w:rsidRDefault="00657BED" w:rsidP="00657BED">
      <w:pPr>
        <w:ind w:firstLine="709"/>
        <w:jc w:val="both"/>
        <w:rPr>
          <w:sz w:val="28"/>
          <w:szCs w:val="28"/>
        </w:rPr>
      </w:pPr>
      <w:r w:rsidRPr="003D4822">
        <w:rPr>
          <w:sz w:val="28"/>
          <w:szCs w:val="28"/>
        </w:rPr>
        <w:t>2. Организация питания</w:t>
      </w:r>
    </w:p>
    <w:p w:rsidR="00657BED" w:rsidRPr="003D4822" w:rsidRDefault="00657BED" w:rsidP="00657BED">
      <w:pPr>
        <w:ind w:firstLine="709"/>
        <w:jc w:val="both"/>
        <w:rPr>
          <w:sz w:val="28"/>
          <w:szCs w:val="28"/>
        </w:rPr>
      </w:pPr>
      <w:r w:rsidRPr="003D4822">
        <w:rPr>
          <w:sz w:val="28"/>
          <w:szCs w:val="28"/>
        </w:rPr>
        <w:t xml:space="preserve">2.1. В общеобразовательных учреждениях питание учащихся организуется в соответствии с санитарно-эпидемиологическими правилами и нормами </w:t>
      </w:r>
      <w:r>
        <w:rPr>
          <w:sz w:val="28"/>
          <w:szCs w:val="28"/>
        </w:rPr>
        <w:t xml:space="preserve">                  </w:t>
      </w:r>
      <w:r w:rsidRPr="003D4822">
        <w:rPr>
          <w:sz w:val="28"/>
          <w:szCs w:val="28"/>
        </w:rPr>
        <w:t>СанПиН 2.3/2.4.3590-20 «Санитарно-эпидемиологические требования к организации общественного питания населения», утвержденными</w:t>
      </w:r>
      <w:r w:rsidRPr="003D4822">
        <w:rPr>
          <w:color w:val="FF0000"/>
          <w:sz w:val="28"/>
          <w:szCs w:val="28"/>
        </w:rPr>
        <w:t xml:space="preserve"> </w:t>
      </w:r>
      <w:r w:rsidRPr="003D4822">
        <w:rPr>
          <w:sz w:val="28"/>
          <w:szCs w:val="28"/>
        </w:rPr>
        <w:t xml:space="preserve">постановлением Главного государственного санитарного врача Российской Федерации от 27.10.2020г. № 32, </w:t>
      </w:r>
      <w:r w:rsidRPr="003D4822">
        <w:rPr>
          <w:color w:val="000000"/>
          <w:sz w:val="28"/>
          <w:szCs w:val="28"/>
        </w:rPr>
        <w:t>санитарными правилами СП 2.4.3648-20 «Санитарно-</w:t>
      </w:r>
      <w:r>
        <w:rPr>
          <w:color w:val="000000"/>
          <w:sz w:val="28"/>
          <w:szCs w:val="28"/>
        </w:rPr>
        <w:t xml:space="preserve">                        </w:t>
      </w:r>
      <w:r w:rsidRPr="003D4822">
        <w:rPr>
          <w:color w:val="000000"/>
          <w:sz w:val="28"/>
          <w:szCs w:val="28"/>
        </w:rPr>
        <w:t>эпидемиологические требования к организациям воспитания и обучения, отдыха и оздоровления детей и молодежи»</w:t>
      </w:r>
      <w:r w:rsidRPr="003D4822">
        <w:rPr>
          <w:sz w:val="28"/>
          <w:szCs w:val="28"/>
        </w:rPr>
        <w:t xml:space="preserve">, утвержденными </w:t>
      </w:r>
      <w:r w:rsidRPr="003D4822">
        <w:rPr>
          <w:color w:val="000000"/>
          <w:sz w:val="28"/>
          <w:szCs w:val="28"/>
        </w:rPr>
        <w:t>постановлением Главного государственного санитарного врача Российской Федерации от 28 сен</w:t>
      </w:r>
      <w:r>
        <w:rPr>
          <w:color w:val="000000"/>
          <w:sz w:val="28"/>
          <w:szCs w:val="28"/>
        </w:rPr>
        <w:t>тября 2020</w:t>
      </w:r>
      <w:r w:rsidRPr="003D4822">
        <w:rPr>
          <w:color w:val="000000"/>
          <w:sz w:val="28"/>
          <w:szCs w:val="28"/>
        </w:rPr>
        <w:t>г. № 28.</w:t>
      </w:r>
    </w:p>
    <w:p w:rsidR="00657BED" w:rsidRPr="003D4822" w:rsidRDefault="00657BED" w:rsidP="00657BED">
      <w:pPr>
        <w:ind w:firstLine="709"/>
        <w:jc w:val="both"/>
        <w:rPr>
          <w:sz w:val="28"/>
          <w:szCs w:val="28"/>
        </w:rPr>
      </w:pPr>
      <w:r w:rsidRPr="003D4822">
        <w:rPr>
          <w:sz w:val="28"/>
          <w:szCs w:val="28"/>
        </w:rPr>
        <w:t>2.2. Часы приема пищи устанавливаются в соответствии с распорядком дня учебы учащихся в общеобразовательных учреждениях и рекомендуемыми интервалами между их приемами.</w:t>
      </w:r>
    </w:p>
    <w:p w:rsidR="00657BED" w:rsidRPr="003D4822" w:rsidRDefault="00657BED" w:rsidP="00657BED">
      <w:pPr>
        <w:ind w:firstLine="709"/>
        <w:jc w:val="both"/>
        <w:rPr>
          <w:sz w:val="28"/>
          <w:szCs w:val="28"/>
        </w:rPr>
      </w:pPr>
      <w:r w:rsidRPr="003D4822">
        <w:rPr>
          <w:sz w:val="28"/>
          <w:szCs w:val="28"/>
        </w:rPr>
        <w:t>Отпуск учащимся питания в столовых общеобразовательных учреждений осуществляется по классам (группам) в соответствии с графиком приема пищи, утверждаемым руководителем общеобразовательного учреждения.</w:t>
      </w:r>
    </w:p>
    <w:p w:rsidR="00657BED" w:rsidRPr="003D4822" w:rsidRDefault="00657BED" w:rsidP="00657BED">
      <w:pPr>
        <w:autoSpaceDE w:val="0"/>
        <w:autoSpaceDN w:val="0"/>
        <w:adjustRightInd w:val="0"/>
        <w:ind w:firstLine="709"/>
        <w:jc w:val="both"/>
        <w:rPr>
          <w:sz w:val="28"/>
          <w:szCs w:val="28"/>
        </w:rPr>
      </w:pPr>
      <w:r w:rsidRPr="003D4822">
        <w:rPr>
          <w:sz w:val="28"/>
          <w:szCs w:val="28"/>
        </w:rPr>
        <w:t>2.</w:t>
      </w:r>
      <w:r w:rsidR="003D71B9">
        <w:rPr>
          <w:sz w:val="28"/>
          <w:szCs w:val="28"/>
        </w:rPr>
        <w:t>3</w:t>
      </w:r>
      <w:r w:rsidRPr="003D4822">
        <w:rPr>
          <w:sz w:val="28"/>
          <w:szCs w:val="28"/>
        </w:rPr>
        <w:t>. Для учащихся с ограниченными возможностями здоровья (далее – учащиеся с ОВЗ), детей-инвалидов, обучающихся в общеобразовательных учреждениях, организуется беспл</w:t>
      </w:r>
      <w:r>
        <w:rPr>
          <w:sz w:val="28"/>
          <w:szCs w:val="28"/>
        </w:rPr>
        <w:t xml:space="preserve">атное горячее питание, которое </w:t>
      </w:r>
      <w:r w:rsidRPr="003D4822">
        <w:rPr>
          <w:sz w:val="28"/>
          <w:szCs w:val="28"/>
        </w:rPr>
        <w:t>финансируется за счет средств местного бюджета:</w:t>
      </w:r>
    </w:p>
    <w:p w:rsidR="00657BED" w:rsidRPr="003D4822" w:rsidRDefault="00657BED" w:rsidP="00657BED">
      <w:pPr>
        <w:autoSpaceDE w:val="0"/>
        <w:autoSpaceDN w:val="0"/>
        <w:adjustRightInd w:val="0"/>
        <w:ind w:firstLine="709"/>
        <w:jc w:val="both"/>
        <w:rPr>
          <w:sz w:val="28"/>
          <w:szCs w:val="28"/>
        </w:rPr>
      </w:pPr>
      <w:r w:rsidRPr="003D4822">
        <w:rPr>
          <w:sz w:val="28"/>
          <w:szCs w:val="28"/>
        </w:rPr>
        <w:t>2.</w:t>
      </w:r>
      <w:r w:rsidR="003D71B9">
        <w:rPr>
          <w:sz w:val="28"/>
          <w:szCs w:val="28"/>
        </w:rPr>
        <w:t>3</w:t>
      </w:r>
      <w:r w:rsidRPr="003D4822">
        <w:rPr>
          <w:sz w:val="28"/>
          <w:szCs w:val="28"/>
        </w:rPr>
        <w:t>. Контингент учащих, имеющих право на бесплатное горячее питание, определяется на основании заявления родителей (законных представителей), к которому прилагается один из следующих документов:</w:t>
      </w:r>
    </w:p>
    <w:p w:rsidR="00657BED" w:rsidRPr="003D4822" w:rsidRDefault="00657BED" w:rsidP="00657BED">
      <w:pPr>
        <w:numPr>
          <w:ilvl w:val="0"/>
          <w:numId w:val="17"/>
        </w:numPr>
        <w:tabs>
          <w:tab w:val="left" w:pos="993"/>
        </w:tabs>
        <w:autoSpaceDE w:val="0"/>
        <w:autoSpaceDN w:val="0"/>
        <w:adjustRightInd w:val="0"/>
        <w:ind w:left="0" w:firstLine="709"/>
        <w:jc w:val="both"/>
        <w:rPr>
          <w:sz w:val="28"/>
          <w:szCs w:val="28"/>
        </w:rPr>
      </w:pPr>
      <w:r w:rsidRPr="003D4822">
        <w:rPr>
          <w:sz w:val="28"/>
          <w:szCs w:val="28"/>
        </w:rPr>
        <w:t>заключение психолого-медико-педагогической комиссии о состоянии здоровья учащегося (для обучающихся с ОВЗ);</w:t>
      </w:r>
    </w:p>
    <w:p w:rsidR="00657BED" w:rsidRPr="003D4822" w:rsidRDefault="00657BED" w:rsidP="00657BED">
      <w:pPr>
        <w:numPr>
          <w:ilvl w:val="0"/>
          <w:numId w:val="17"/>
        </w:numPr>
        <w:tabs>
          <w:tab w:val="left" w:pos="993"/>
        </w:tabs>
        <w:autoSpaceDE w:val="0"/>
        <w:autoSpaceDN w:val="0"/>
        <w:adjustRightInd w:val="0"/>
        <w:ind w:left="0" w:firstLine="709"/>
        <w:jc w:val="both"/>
        <w:rPr>
          <w:sz w:val="28"/>
          <w:szCs w:val="28"/>
        </w:rPr>
      </w:pPr>
      <w:r w:rsidRPr="003D4822">
        <w:rPr>
          <w:sz w:val="28"/>
          <w:szCs w:val="28"/>
        </w:rPr>
        <w:t>справка об установлении инвалидности (для детей-инвалидов).</w:t>
      </w:r>
    </w:p>
    <w:p w:rsidR="00657BED" w:rsidRPr="003D4822" w:rsidRDefault="00657BED" w:rsidP="00657BED">
      <w:pPr>
        <w:autoSpaceDE w:val="0"/>
        <w:autoSpaceDN w:val="0"/>
        <w:adjustRightInd w:val="0"/>
        <w:ind w:firstLine="709"/>
        <w:jc w:val="both"/>
        <w:rPr>
          <w:sz w:val="28"/>
          <w:szCs w:val="28"/>
        </w:rPr>
      </w:pPr>
      <w:r w:rsidRPr="003D4822">
        <w:rPr>
          <w:sz w:val="28"/>
          <w:szCs w:val="28"/>
        </w:rPr>
        <w:lastRenderedPageBreak/>
        <w:t>2.</w:t>
      </w:r>
      <w:r w:rsidR="003D71B9">
        <w:rPr>
          <w:sz w:val="28"/>
          <w:szCs w:val="28"/>
        </w:rPr>
        <w:t>3</w:t>
      </w:r>
      <w:r w:rsidRPr="003D4822">
        <w:rPr>
          <w:sz w:val="28"/>
          <w:szCs w:val="28"/>
        </w:rPr>
        <w:t>.</w:t>
      </w:r>
      <w:r w:rsidR="002534A5">
        <w:rPr>
          <w:sz w:val="28"/>
          <w:szCs w:val="28"/>
        </w:rPr>
        <w:t>2</w:t>
      </w:r>
      <w:r w:rsidRPr="003D4822">
        <w:rPr>
          <w:sz w:val="28"/>
          <w:szCs w:val="28"/>
        </w:rPr>
        <w:t>. Список учащихся, горячее питание которых финансируется за счет средств местного бюджета, утверждается приказом руководителя общеобразовательного учреждения.</w:t>
      </w:r>
    </w:p>
    <w:p w:rsidR="00657BED" w:rsidRPr="00B44A53" w:rsidRDefault="00657BED" w:rsidP="00657BED">
      <w:pPr>
        <w:ind w:firstLine="709"/>
        <w:jc w:val="both"/>
        <w:rPr>
          <w:sz w:val="28"/>
          <w:szCs w:val="28"/>
        </w:rPr>
      </w:pPr>
      <w:r w:rsidRPr="00B44A53">
        <w:rPr>
          <w:sz w:val="28"/>
          <w:szCs w:val="28"/>
        </w:rPr>
        <w:t>2.</w:t>
      </w:r>
      <w:r w:rsidR="003D71B9">
        <w:rPr>
          <w:sz w:val="28"/>
          <w:szCs w:val="28"/>
        </w:rPr>
        <w:t>4</w:t>
      </w:r>
      <w:r w:rsidRPr="00B44A53">
        <w:rPr>
          <w:sz w:val="28"/>
          <w:szCs w:val="28"/>
        </w:rPr>
        <w:t>. Расходы на организацию:</w:t>
      </w:r>
    </w:p>
    <w:p w:rsidR="00657BED" w:rsidRPr="00B44A53" w:rsidRDefault="00657BED" w:rsidP="00657BED">
      <w:pPr>
        <w:ind w:firstLine="709"/>
        <w:jc w:val="both"/>
        <w:rPr>
          <w:sz w:val="28"/>
          <w:szCs w:val="28"/>
        </w:rPr>
      </w:pPr>
      <w:r w:rsidRPr="00B44A53">
        <w:rPr>
          <w:sz w:val="28"/>
          <w:szCs w:val="28"/>
        </w:rPr>
        <w:t>2.</w:t>
      </w:r>
      <w:r w:rsidR="003D71B9">
        <w:rPr>
          <w:sz w:val="28"/>
          <w:szCs w:val="28"/>
        </w:rPr>
        <w:t>4</w:t>
      </w:r>
      <w:r w:rsidRPr="00B44A53">
        <w:rPr>
          <w:sz w:val="28"/>
          <w:szCs w:val="28"/>
        </w:rPr>
        <w:t>.1. горячего питания (завтрака) одного учащегося 1-4-х классов общеобразовательного учреждения составляют 7</w:t>
      </w:r>
      <w:r w:rsidR="0085251B">
        <w:rPr>
          <w:sz w:val="28"/>
          <w:szCs w:val="28"/>
        </w:rPr>
        <w:t>7</w:t>
      </w:r>
      <w:r w:rsidRPr="00B44A53">
        <w:rPr>
          <w:sz w:val="28"/>
          <w:szCs w:val="28"/>
        </w:rPr>
        <w:t>,</w:t>
      </w:r>
      <w:r w:rsidR="0085251B">
        <w:rPr>
          <w:sz w:val="28"/>
          <w:szCs w:val="28"/>
        </w:rPr>
        <w:t>32</w:t>
      </w:r>
      <w:r w:rsidRPr="00B44A53">
        <w:rPr>
          <w:sz w:val="28"/>
          <w:szCs w:val="28"/>
        </w:rPr>
        <w:t xml:space="preserve"> рублей в день;</w:t>
      </w:r>
    </w:p>
    <w:p w:rsidR="00657BED" w:rsidRPr="00B44A53" w:rsidRDefault="00657BED" w:rsidP="00657BED">
      <w:pPr>
        <w:ind w:firstLine="709"/>
        <w:jc w:val="both"/>
        <w:rPr>
          <w:sz w:val="28"/>
          <w:szCs w:val="28"/>
        </w:rPr>
      </w:pPr>
      <w:r w:rsidRPr="00B44A53">
        <w:rPr>
          <w:sz w:val="28"/>
          <w:szCs w:val="28"/>
        </w:rPr>
        <w:t>2.</w:t>
      </w:r>
      <w:r w:rsidR="003D71B9">
        <w:rPr>
          <w:sz w:val="28"/>
          <w:szCs w:val="28"/>
        </w:rPr>
        <w:t>4</w:t>
      </w:r>
      <w:r w:rsidRPr="00B44A53">
        <w:rPr>
          <w:sz w:val="28"/>
          <w:szCs w:val="28"/>
        </w:rPr>
        <w:t>.2. горячего питания (обеда) одного учащегося 1-4-х классов общеобразовательного учреждения составляют 60 рублей в день;</w:t>
      </w:r>
    </w:p>
    <w:p w:rsidR="00657BED" w:rsidRPr="00B44A53" w:rsidRDefault="00657BED" w:rsidP="00657BED">
      <w:pPr>
        <w:ind w:firstLine="709"/>
        <w:jc w:val="both"/>
        <w:rPr>
          <w:sz w:val="28"/>
          <w:szCs w:val="28"/>
        </w:rPr>
      </w:pPr>
      <w:r w:rsidRPr="00B44A53">
        <w:rPr>
          <w:sz w:val="28"/>
          <w:szCs w:val="28"/>
        </w:rPr>
        <w:t>2.</w:t>
      </w:r>
      <w:r w:rsidR="003D71B9">
        <w:rPr>
          <w:sz w:val="28"/>
          <w:szCs w:val="28"/>
        </w:rPr>
        <w:t>4</w:t>
      </w:r>
      <w:r w:rsidRPr="00B44A53">
        <w:rPr>
          <w:sz w:val="28"/>
          <w:szCs w:val="28"/>
        </w:rPr>
        <w:t>.3. горячего питания (завтрака) одного учащегося 5-11-х классов общеобразовательного учреждения составляют 60 рублей в день;</w:t>
      </w:r>
    </w:p>
    <w:p w:rsidR="00657BED" w:rsidRPr="00B44A53" w:rsidRDefault="00657BED" w:rsidP="00657BED">
      <w:pPr>
        <w:ind w:firstLine="709"/>
        <w:jc w:val="both"/>
        <w:rPr>
          <w:sz w:val="28"/>
          <w:szCs w:val="28"/>
        </w:rPr>
      </w:pPr>
      <w:r w:rsidRPr="00B44A53">
        <w:rPr>
          <w:sz w:val="28"/>
          <w:szCs w:val="28"/>
        </w:rPr>
        <w:t>2.</w:t>
      </w:r>
      <w:r w:rsidR="003D71B9">
        <w:rPr>
          <w:sz w:val="28"/>
          <w:szCs w:val="28"/>
        </w:rPr>
        <w:t>4</w:t>
      </w:r>
      <w:r w:rsidRPr="00B44A53">
        <w:rPr>
          <w:sz w:val="28"/>
          <w:szCs w:val="28"/>
        </w:rPr>
        <w:t>.4. горячего питания (обеда) одного учащегося 5-11-х классов общеобразовательного учреждения составляют 60 рублей в день</w:t>
      </w:r>
    </w:p>
    <w:p w:rsidR="00657BED" w:rsidRPr="003D4822" w:rsidRDefault="00657BED" w:rsidP="00657BED">
      <w:pPr>
        <w:ind w:firstLine="709"/>
        <w:jc w:val="both"/>
        <w:rPr>
          <w:sz w:val="28"/>
          <w:szCs w:val="28"/>
        </w:rPr>
      </w:pPr>
      <w:r w:rsidRPr="00B44A53">
        <w:rPr>
          <w:sz w:val="28"/>
          <w:szCs w:val="28"/>
        </w:rPr>
        <w:t>2.</w:t>
      </w:r>
      <w:r w:rsidR="003D71B9">
        <w:rPr>
          <w:sz w:val="28"/>
          <w:szCs w:val="28"/>
        </w:rPr>
        <w:t>4</w:t>
      </w:r>
      <w:r w:rsidRPr="00B44A53">
        <w:rPr>
          <w:sz w:val="28"/>
          <w:szCs w:val="28"/>
        </w:rPr>
        <w:t>.5. горячего питания (обеда) одного учащегося 1-9-х классов, посещающего группу продленного дня, составляют 60 рублей в день;</w:t>
      </w:r>
    </w:p>
    <w:p w:rsidR="00657BED" w:rsidRPr="003D4822" w:rsidRDefault="00657BED" w:rsidP="00657BED">
      <w:pPr>
        <w:ind w:firstLine="709"/>
        <w:jc w:val="both"/>
        <w:rPr>
          <w:sz w:val="28"/>
          <w:szCs w:val="28"/>
        </w:rPr>
      </w:pPr>
      <w:r w:rsidRPr="003D4822">
        <w:rPr>
          <w:sz w:val="28"/>
          <w:szCs w:val="28"/>
        </w:rPr>
        <w:t>2.</w:t>
      </w:r>
      <w:r w:rsidR="003D71B9">
        <w:rPr>
          <w:sz w:val="28"/>
          <w:szCs w:val="28"/>
        </w:rPr>
        <w:t>5</w:t>
      </w:r>
      <w:r w:rsidRPr="003D4822">
        <w:rPr>
          <w:sz w:val="28"/>
          <w:szCs w:val="28"/>
        </w:rPr>
        <w:t>. Для учащихся 1-11-х классов с ОВЗ, обучающихся в общеобразовательных учреждениях, для которых организовано обучение на дому, предоставляется ежемесячная компенсационная денежная выплата на питание в порядке, утвержденном постановлением Администрации муниципального образования «</w:t>
      </w:r>
      <w:proofErr w:type="spellStart"/>
      <w:r w:rsidRPr="003D4822">
        <w:rPr>
          <w:sz w:val="28"/>
          <w:szCs w:val="28"/>
        </w:rPr>
        <w:t>Шумячский</w:t>
      </w:r>
      <w:proofErr w:type="spellEnd"/>
      <w:r w:rsidRPr="003D4822">
        <w:rPr>
          <w:sz w:val="28"/>
          <w:szCs w:val="28"/>
        </w:rPr>
        <w:t xml:space="preserve"> район» Смоленской области.</w:t>
      </w:r>
    </w:p>
    <w:p w:rsidR="00657BED" w:rsidRPr="003D4822" w:rsidRDefault="00657BED" w:rsidP="00657BED">
      <w:pPr>
        <w:ind w:firstLine="709"/>
        <w:rPr>
          <w:sz w:val="28"/>
          <w:szCs w:val="28"/>
        </w:rPr>
      </w:pPr>
      <w:r w:rsidRPr="003D4822">
        <w:rPr>
          <w:sz w:val="28"/>
          <w:szCs w:val="28"/>
        </w:rPr>
        <w:t>3. Учет и отчетность.</w:t>
      </w:r>
    </w:p>
    <w:p w:rsidR="00657BED" w:rsidRPr="003D4822" w:rsidRDefault="00657BED" w:rsidP="00657BED">
      <w:pPr>
        <w:ind w:firstLine="709"/>
        <w:jc w:val="both"/>
        <w:rPr>
          <w:sz w:val="28"/>
          <w:szCs w:val="28"/>
        </w:rPr>
      </w:pPr>
      <w:r w:rsidRPr="003D4822">
        <w:rPr>
          <w:sz w:val="28"/>
          <w:szCs w:val="28"/>
        </w:rPr>
        <w:t>3.1. Денежные средства, предусмотренные на питание учащихся общеобразовательных учреждений, учитываются на их лицевых счетах.</w:t>
      </w:r>
    </w:p>
    <w:p w:rsidR="00657BED" w:rsidRPr="003D4822" w:rsidRDefault="00657BED" w:rsidP="00657BED">
      <w:pPr>
        <w:ind w:firstLine="709"/>
        <w:jc w:val="both"/>
        <w:rPr>
          <w:sz w:val="28"/>
          <w:szCs w:val="28"/>
        </w:rPr>
      </w:pPr>
      <w:r w:rsidRPr="003D4822">
        <w:rPr>
          <w:sz w:val="28"/>
          <w:szCs w:val="28"/>
        </w:rPr>
        <w:t xml:space="preserve">3.2. Руководители общеобразовательных учреждений обеспечивают представление в Муниципальное казенное учреждение «Централизованная бухгалтерия учреждений образования </w:t>
      </w:r>
      <w:proofErr w:type="spellStart"/>
      <w:r w:rsidRPr="003D4822">
        <w:rPr>
          <w:sz w:val="28"/>
          <w:szCs w:val="28"/>
        </w:rPr>
        <w:t>Шумячского</w:t>
      </w:r>
      <w:proofErr w:type="spellEnd"/>
      <w:r w:rsidRPr="003D4822">
        <w:rPr>
          <w:sz w:val="28"/>
          <w:szCs w:val="28"/>
        </w:rPr>
        <w:t xml:space="preserve"> района» следующей документации:</w:t>
      </w:r>
    </w:p>
    <w:p w:rsidR="00657BED" w:rsidRPr="003D4822" w:rsidRDefault="00657BED" w:rsidP="00657BED">
      <w:pPr>
        <w:ind w:firstLine="709"/>
        <w:rPr>
          <w:sz w:val="28"/>
          <w:szCs w:val="28"/>
        </w:rPr>
      </w:pPr>
      <w:r w:rsidRPr="003D4822">
        <w:rPr>
          <w:sz w:val="28"/>
          <w:szCs w:val="28"/>
        </w:rPr>
        <w:t>Ежемесячно в срок до 1-го числа каждого месяца, следующего за отчетным:</w:t>
      </w:r>
    </w:p>
    <w:p w:rsidR="00657BED" w:rsidRPr="003D4822" w:rsidRDefault="00657BED" w:rsidP="00657BED">
      <w:pPr>
        <w:ind w:firstLine="709"/>
        <w:rPr>
          <w:sz w:val="28"/>
          <w:szCs w:val="28"/>
        </w:rPr>
      </w:pPr>
      <w:r w:rsidRPr="003D4822">
        <w:rPr>
          <w:sz w:val="28"/>
          <w:szCs w:val="28"/>
        </w:rPr>
        <w:t>- накладные прихода и расхода продуктов питания;</w:t>
      </w:r>
    </w:p>
    <w:p w:rsidR="00657BED" w:rsidRPr="003D4822" w:rsidRDefault="00657BED" w:rsidP="00657BED">
      <w:pPr>
        <w:ind w:firstLine="709"/>
        <w:rPr>
          <w:sz w:val="28"/>
          <w:szCs w:val="28"/>
        </w:rPr>
      </w:pPr>
      <w:r w:rsidRPr="003D4822">
        <w:rPr>
          <w:sz w:val="28"/>
          <w:szCs w:val="28"/>
        </w:rPr>
        <w:t>- меню-требования на выдачу продуктов;</w:t>
      </w:r>
    </w:p>
    <w:p w:rsidR="00657BED" w:rsidRPr="003D4822" w:rsidRDefault="00657BED" w:rsidP="00657BED">
      <w:pPr>
        <w:ind w:firstLine="709"/>
        <w:rPr>
          <w:sz w:val="28"/>
          <w:szCs w:val="28"/>
        </w:rPr>
      </w:pPr>
      <w:r w:rsidRPr="003D4822">
        <w:rPr>
          <w:sz w:val="28"/>
          <w:szCs w:val="28"/>
        </w:rPr>
        <w:t>- контракты (договоры) на поставку продукции за отчетный месяц;</w:t>
      </w:r>
    </w:p>
    <w:p w:rsidR="00657BED" w:rsidRPr="003D4822" w:rsidRDefault="00657BED" w:rsidP="00657BED">
      <w:pPr>
        <w:ind w:firstLine="709"/>
        <w:jc w:val="both"/>
        <w:rPr>
          <w:sz w:val="28"/>
          <w:szCs w:val="28"/>
        </w:rPr>
      </w:pPr>
      <w:r w:rsidRPr="003D4822">
        <w:rPr>
          <w:sz w:val="28"/>
          <w:szCs w:val="28"/>
        </w:rPr>
        <w:t>- табели учета посещаемости учащихся за отчетный месяц.</w:t>
      </w:r>
    </w:p>
    <w:p w:rsidR="00657BED" w:rsidRPr="003D4822" w:rsidRDefault="00657BED" w:rsidP="00657BED">
      <w:pPr>
        <w:ind w:firstLine="709"/>
        <w:rPr>
          <w:sz w:val="28"/>
          <w:szCs w:val="28"/>
        </w:rPr>
      </w:pPr>
      <w:r w:rsidRPr="003D4822">
        <w:rPr>
          <w:sz w:val="28"/>
          <w:szCs w:val="28"/>
        </w:rPr>
        <w:t>4. Ответственность.</w:t>
      </w:r>
    </w:p>
    <w:p w:rsidR="00657BED" w:rsidRPr="003D4822" w:rsidRDefault="00657BED" w:rsidP="00657BED">
      <w:pPr>
        <w:ind w:firstLine="709"/>
        <w:jc w:val="both"/>
        <w:rPr>
          <w:color w:val="FF0000"/>
          <w:sz w:val="28"/>
          <w:szCs w:val="28"/>
        </w:rPr>
      </w:pPr>
      <w:r w:rsidRPr="003D4822">
        <w:rPr>
          <w:sz w:val="28"/>
          <w:szCs w:val="28"/>
        </w:rPr>
        <w:t>4.1. Ответственность за организацию питания, выполнение СанПиН 2.3/2.4.3590-20 «Санитарно-эпидемиологические требования к организации общественного питания населения», СП 2.4.3648-20 «Санитарно-эпидемиологические требования к организациям воспитания и обучения</w:t>
      </w:r>
      <w:r w:rsidRPr="003D4822">
        <w:rPr>
          <w:color w:val="000000"/>
          <w:sz w:val="28"/>
          <w:szCs w:val="28"/>
        </w:rPr>
        <w:t>, отдыха и оздоровления детей и молодежи»</w:t>
      </w:r>
      <w:r w:rsidRPr="003D4822">
        <w:rPr>
          <w:color w:val="FF0000"/>
          <w:sz w:val="28"/>
          <w:szCs w:val="28"/>
        </w:rPr>
        <w:t xml:space="preserve"> </w:t>
      </w:r>
      <w:r w:rsidRPr="003D4822">
        <w:rPr>
          <w:sz w:val="28"/>
          <w:szCs w:val="28"/>
        </w:rPr>
        <w:t>возлагается на руководителей общеобразовательных учреждений.</w:t>
      </w:r>
    </w:p>
    <w:p w:rsidR="00657BED" w:rsidRPr="003D4822" w:rsidRDefault="00657BED" w:rsidP="00657BED">
      <w:pPr>
        <w:ind w:firstLine="709"/>
        <w:jc w:val="both"/>
        <w:rPr>
          <w:sz w:val="28"/>
          <w:szCs w:val="28"/>
        </w:rPr>
      </w:pPr>
      <w:r w:rsidRPr="003D4822">
        <w:rPr>
          <w:sz w:val="28"/>
          <w:szCs w:val="28"/>
        </w:rPr>
        <w:t>4.2. Родители (законные представители) несут ответственность за несвоевременное возмещение общеобразовательным учреждениям расходов, связанных с организацией питания.</w:t>
      </w:r>
    </w:p>
    <w:p w:rsidR="00657BED" w:rsidRPr="003D4822" w:rsidRDefault="00657BED" w:rsidP="00657BED">
      <w:pPr>
        <w:ind w:firstLine="709"/>
        <w:jc w:val="both"/>
        <w:rPr>
          <w:sz w:val="28"/>
          <w:szCs w:val="28"/>
        </w:rPr>
      </w:pPr>
      <w:r w:rsidRPr="003D4822">
        <w:rPr>
          <w:sz w:val="28"/>
          <w:szCs w:val="28"/>
        </w:rPr>
        <w:t xml:space="preserve">При </w:t>
      </w:r>
      <w:proofErr w:type="spellStart"/>
      <w:r w:rsidRPr="003D4822">
        <w:rPr>
          <w:sz w:val="28"/>
          <w:szCs w:val="28"/>
        </w:rPr>
        <w:t>непоступлении</w:t>
      </w:r>
      <w:proofErr w:type="spellEnd"/>
      <w:r w:rsidRPr="003D4822">
        <w:rPr>
          <w:sz w:val="28"/>
          <w:szCs w:val="28"/>
        </w:rPr>
        <w:t xml:space="preserve"> средств по возмещению общеобразовательным учреждениям расходов, связанных с организацией питания, в указанный срок, к родителям (законным представителям) принимаются меры, определенные договором о возмещении расходов, связанных с организацией питания между общеобразовательным учреждением и родителями (законным представителям).</w:t>
      </w:r>
    </w:p>
    <w:p w:rsidR="00657BED" w:rsidRPr="003D4822" w:rsidRDefault="00657BED" w:rsidP="00657BED">
      <w:pPr>
        <w:ind w:firstLine="709"/>
        <w:jc w:val="both"/>
        <w:rPr>
          <w:sz w:val="28"/>
          <w:szCs w:val="28"/>
        </w:rPr>
      </w:pPr>
      <w:r w:rsidRPr="003D4822">
        <w:rPr>
          <w:sz w:val="28"/>
          <w:szCs w:val="28"/>
        </w:rPr>
        <w:lastRenderedPageBreak/>
        <w:t>Общеобразовательное учреждение имеет право обратиться в суд с иском о погашении задолженности родителей (законных представителей) по возмещению общеобразовательному учреждению расходов, связанных с организацией питания.</w:t>
      </w:r>
    </w:p>
    <w:p w:rsidR="00657BED" w:rsidRDefault="00657BED" w:rsidP="00657BED">
      <w:pPr>
        <w:ind w:firstLine="709"/>
        <w:jc w:val="both"/>
        <w:rPr>
          <w:sz w:val="28"/>
          <w:szCs w:val="28"/>
        </w:rPr>
      </w:pPr>
      <w:r w:rsidRPr="003D4822">
        <w:rPr>
          <w:sz w:val="28"/>
          <w:szCs w:val="28"/>
        </w:rPr>
        <w:t xml:space="preserve">4.3. Ответственность за своевременное поступление средств по возмещению общеобразовательному учреждению расходов, связанных с организацией питания, возлагается на руководителя общеобразовательного учреждения. </w:t>
      </w: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Default="003D71B9" w:rsidP="00657BED">
      <w:pPr>
        <w:ind w:firstLine="709"/>
        <w:jc w:val="both"/>
        <w:rPr>
          <w:sz w:val="28"/>
          <w:szCs w:val="28"/>
        </w:rPr>
      </w:pPr>
    </w:p>
    <w:p w:rsidR="003D71B9" w:rsidRPr="003D4822" w:rsidRDefault="003D71B9" w:rsidP="00657BED">
      <w:pPr>
        <w:ind w:firstLine="709"/>
        <w:jc w:val="both"/>
        <w:rPr>
          <w:sz w:val="28"/>
          <w:szCs w:val="28"/>
        </w:rPr>
      </w:pPr>
    </w:p>
    <w:p w:rsidR="00B24B40" w:rsidRDefault="00B24B40" w:rsidP="00122613">
      <w:pPr>
        <w:jc w:val="center"/>
        <w:rPr>
          <w:sz w:val="28"/>
        </w:rPr>
      </w:pPr>
    </w:p>
    <w:p w:rsidR="00D43745" w:rsidRDefault="00D43745" w:rsidP="00122613">
      <w:pPr>
        <w:jc w:val="center"/>
        <w:rPr>
          <w:sz w:val="28"/>
        </w:rPr>
      </w:pPr>
    </w:p>
    <w:p w:rsidR="00D43745" w:rsidRDefault="00D43745" w:rsidP="00122613">
      <w:pPr>
        <w:jc w:val="center"/>
        <w:rPr>
          <w:sz w:val="28"/>
        </w:rPr>
      </w:pPr>
    </w:p>
    <w:p w:rsidR="00D43745" w:rsidRDefault="00D43745" w:rsidP="00122613">
      <w:pPr>
        <w:jc w:val="center"/>
        <w:rPr>
          <w:sz w:val="28"/>
        </w:rPr>
      </w:pPr>
    </w:p>
    <w:p w:rsidR="00D43745" w:rsidRDefault="00D43745" w:rsidP="00122613">
      <w:pPr>
        <w:jc w:val="center"/>
        <w:rPr>
          <w:sz w:val="28"/>
        </w:rPr>
      </w:pPr>
    </w:p>
    <w:p w:rsidR="00D43745" w:rsidRDefault="00D43745" w:rsidP="00122613">
      <w:pPr>
        <w:jc w:val="center"/>
        <w:rPr>
          <w:sz w:val="28"/>
        </w:rPr>
      </w:pPr>
    </w:p>
    <w:p w:rsidR="00D43745" w:rsidRDefault="00D43745" w:rsidP="00122613">
      <w:pPr>
        <w:jc w:val="center"/>
        <w:rPr>
          <w:sz w:val="28"/>
        </w:rPr>
      </w:pPr>
    </w:p>
    <w:p w:rsidR="00D43745" w:rsidRDefault="00D43745" w:rsidP="00122613">
      <w:pPr>
        <w:jc w:val="center"/>
        <w:rPr>
          <w:sz w:val="28"/>
        </w:rPr>
      </w:pPr>
    </w:p>
    <w:p w:rsidR="00D43745" w:rsidRDefault="00D43745" w:rsidP="00122613">
      <w:pPr>
        <w:jc w:val="center"/>
        <w:rPr>
          <w:sz w:val="28"/>
        </w:rPr>
      </w:pPr>
    </w:p>
    <w:p w:rsidR="00D43745" w:rsidRDefault="00D43745" w:rsidP="00122613">
      <w:pPr>
        <w:jc w:val="center"/>
        <w:rPr>
          <w:sz w:val="28"/>
        </w:rPr>
      </w:pPr>
    </w:p>
    <w:p w:rsidR="00D43745" w:rsidRDefault="00D43745" w:rsidP="00122613">
      <w:pPr>
        <w:jc w:val="center"/>
        <w:rPr>
          <w:sz w:val="28"/>
        </w:rPr>
      </w:pPr>
    </w:p>
    <w:p w:rsidR="00D43745" w:rsidRDefault="00D43745" w:rsidP="00122613">
      <w:pPr>
        <w:jc w:val="center"/>
        <w:rPr>
          <w:sz w:val="28"/>
        </w:rPr>
      </w:pPr>
    </w:p>
    <w:p w:rsidR="00D43745" w:rsidRDefault="00D43745" w:rsidP="00122613">
      <w:pPr>
        <w:jc w:val="center"/>
        <w:rPr>
          <w:sz w:val="28"/>
        </w:rPr>
      </w:pPr>
    </w:p>
    <w:p w:rsidR="007C3D5E" w:rsidRDefault="007C3D5E" w:rsidP="00122613">
      <w:pPr>
        <w:jc w:val="center"/>
        <w:rPr>
          <w:sz w:val="28"/>
        </w:rPr>
      </w:pPr>
    </w:p>
    <w:p w:rsidR="007C3D5E" w:rsidRDefault="007C3D5E" w:rsidP="00122613">
      <w:pPr>
        <w:jc w:val="center"/>
        <w:rPr>
          <w:sz w:val="28"/>
        </w:rPr>
      </w:pPr>
    </w:p>
    <w:p w:rsidR="00D43745" w:rsidRDefault="00D43745" w:rsidP="00122613">
      <w:pPr>
        <w:jc w:val="center"/>
        <w:rPr>
          <w:sz w:val="28"/>
        </w:rPr>
      </w:pPr>
    </w:p>
    <w:p w:rsidR="00122613" w:rsidRPr="003D4822" w:rsidRDefault="00D43745" w:rsidP="00B24B40">
      <w:pPr>
        <w:ind w:left="4956" w:firstLine="708"/>
        <w:jc w:val="center"/>
        <w:rPr>
          <w:sz w:val="28"/>
        </w:rPr>
      </w:pPr>
      <w:r>
        <w:rPr>
          <w:sz w:val="28"/>
        </w:rPr>
        <w:lastRenderedPageBreak/>
        <w:t>УТВЕРЖДЕН</w:t>
      </w:r>
    </w:p>
    <w:p w:rsidR="00122613" w:rsidRDefault="00122613" w:rsidP="00122613">
      <w:pPr>
        <w:ind w:left="5670"/>
        <w:jc w:val="both"/>
        <w:rPr>
          <w:sz w:val="28"/>
        </w:rPr>
      </w:pPr>
      <w:r w:rsidRPr="003D4822">
        <w:rPr>
          <w:sz w:val="28"/>
        </w:rPr>
        <w:t>постановлением Администрации муниципального образования «</w:t>
      </w:r>
      <w:proofErr w:type="spellStart"/>
      <w:r w:rsidRPr="003D4822">
        <w:rPr>
          <w:sz w:val="28"/>
        </w:rPr>
        <w:t>Шумяч</w:t>
      </w:r>
      <w:r>
        <w:rPr>
          <w:sz w:val="28"/>
        </w:rPr>
        <w:t>ский</w:t>
      </w:r>
      <w:proofErr w:type="spellEnd"/>
      <w:r>
        <w:rPr>
          <w:sz w:val="28"/>
        </w:rPr>
        <w:t xml:space="preserve"> </w:t>
      </w:r>
      <w:r w:rsidRPr="003D4822">
        <w:rPr>
          <w:sz w:val="28"/>
        </w:rPr>
        <w:t xml:space="preserve">район» Смоленской области </w:t>
      </w:r>
      <w:r>
        <w:rPr>
          <w:sz w:val="28"/>
        </w:rPr>
        <w:t xml:space="preserve">                                 </w:t>
      </w:r>
    </w:p>
    <w:p w:rsidR="00122613" w:rsidRPr="003D4822" w:rsidRDefault="00122613" w:rsidP="00122613">
      <w:pPr>
        <w:ind w:left="5529"/>
        <w:jc w:val="both"/>
        <w:rPr>
          <w:bCs/>
          <w:sz w:val="28"/>
          <w:szCs w:val="28"/>
        </w:rPr>
      </w:pPr>
      <w:r>
        <w:rPr>
          <w:sz w:val="28"/>
        </w:rPr>
        <w:t xml:space="preserve">  </w:t>
      </w:r>
      <w:r w:rsidRPr="003D4822">
        <w:rPr>
          <w:sz w:val="28"/>
        </w:rPr>
        <w:t xml:space="preserve">от </w:t>
      </w:r>
      <w:r w:rsidR="007C3D5E" w:rsidRPr="007C3D5E">
        <w:rPr>
          <w:sz w:val="28"/>
          <w:u w:val="single"/>
        </w:rPr>
        <w:t>02.09.2024г.</w:t>
      </w:r>
      <w:r w:rsidRPr="003D4822">
        <w:rPr>
          <w:sz w:val="28"/>
        </w:rPr>
        <w:t xml:space="preserve"> № </w:t>
      </w:r>
      <w:r w:rsidR="007C3D5E">
        <w:rPr>
          <w:sz w:val="28"/>
        </w:rPr>
        <w:t>412</w:t>
      </w:r>
    </w:p>
    <w:p w:rsidR="00122613" w:rsidRPr="003D4822" w:rsidRDefault="00122613" w:rsidP="00122613">
      <w:pPr>
        <w:jc w:val="center"/>
        <w:rPr>
          <w:sz w:val="28"/>
          <w:szCs w:val="28"/>
        </w:rPr>
      </w:pPr>
    </w:p>
    <w:p w:rsidR="00D43745" w:rsidRDefault="00D43745" w:rsidP="00D43745">
      <w:pPr>
        <w:widowControl w:val="0"/>
        <w:autoSpaceDE w:val="0"/>
        <w:autoSpaceDN w:val="0"/>
        <w:ind w:right="1701"/>
        <w:jc w:val="center"/>
        <w:rPr>
          <w:b/>
          <w:sz w:val="28"/>
          <w:szCs w:val="28"/>
        </w:rPr>
      </w:pPr>
      <w:r>
        <w:rPr>
          <w:b/>
          <w:sz w:val="28"/>
          <w:szCs w:val="28"/>
        </w:rPr>
        <w:t xml:space="preserve">                              </w:t>
      </w:r>
    </w:p>
    <w:p w:rsidR="00B24B40" w:rsidRPr="00B24B40" w:rsidRDefault="00D43745" w:rsidP="00D43745">
      <w:pPr>
        <w:widowControl w:val="0"/>
        <w:autoSpaceDE w:val="0"/>
        <w:autoSpaceDN w:val="0"/>
        <w:ind w:right="1701"/>
        <w:jc w:val="center"/>
        <w:rPr>
          <w:b/>
          <w:sz w:val="28"/>
          <w:szCs w:val="28"/>
        </w:rPr>
      </w:pPr>
      <w:r>
        <w:rPr>
          <w:b/>
          <w:sz w:val="28"/>
          <w:szCs w:val="28"/>
        </w:rPr>
        <w:t xml:space="preserve">                      </w:t>
      </w:r>
      <w:r w:rsidR="00B24B40" w:rsidRPr="00B24B40">
        <w:rPr>
          <w:b/>
          <w:sz w:val="28"/>
          <w:szCs w:val="28"/>
        </w:rPr>
        <w:t>ПОРЯДОК</w:t>
      </w:r>
    </w:p>
    <w:p w:rsidR="00B24B40" w:rsidRPr="00B24B40" w:rsidRDefault="00B24B40" w:rsidP="00D43745">
      <w:pPr>
        <w:widowControl w:val="0"/>
        <w:autoSpaceDE w:val="0"/>
        <w:autoSpaceDN w:val="0"/>
        <w:jc w:val="center"/>
        <w:rPr>
          <w:sz w:val="28"/>
          <w:szCs w:val="28"/>
        </w:rPr>
      </w:pPr>
      <w:r w:rsidRPr="00B24B40">
        <w:rPr>
          <w:b/>
          <w:sz w:val="28"/>
          <w:szCs w:val="28"/>
        </w:rPr>
        <w:t>предоставления в 2024</w:t>
      </w:r>
      <w:r w:rsidR="003D71B9">
        <w:rPr>
          <w:b/>
          <w:sz w:val="28"/>
          <w:szCs w:val="28"/>
        </w:rPr>
        <w:t>/</w:t>
      </w:r>
      <w:r w:rsidRPr="00B24B40">
        <w:rPr>
          <w:b/>
          <w:sz w:val="28"/>
          <w:szCs w:val="28"/>
        </w:rPr>
        <w:t>2025 учебном году дополнительной меры социальной поддержки учащихся 5-11 классов муниципальных общеобразовательных организацией из семей отдельных категорий граждан  в виде обеспечения бесплатными горячими завтраками</w:t>
      </w:r>
    </w:p>
    <w:p w:rsidR="00B24B40" w:rsidRPr="00B24B40" w:rsidRDefault="00B24B40" w:rsidP="00B24B40">
      <w:pPr>
        <w:widowControl w:val="0"/>
        <w:autoSpaceDE w:val="0"/>
        <w:autoSpaceDN w:val="0"/>
        <w:jc w:val="both"/>
        <w:rPr>
          <w:sz w:val="28"/>
          <w:szCs w:val="28"/>
        </w:rPr>
      </w:pPr>
    </w:p>
    <w:p w:rsidR="00B24B40" w:rsidRPr="00B24B40" w:rsidRDefault="00B24B40" w:rsidP="00B24B40">
      <w:pPr>
        <w:widowControl w:val="0"/>
        <w:autoSpaceDE w:val="0"/>
        <w:autoSpaceDN w:val="0"/>
        <w:ind w:firstLine="708"/>
        <w:jc w:val="both"/>
        <w:rPr>
          <w:sz w:val="28"/>
          <w:szCs w:val="28"/>
        </w:rPr>
      </w:pPr>
      <w:r w:rsidRPr="00B24B40">
        <w:rPr>
          <w:sz w:val="28"/>
          <w:szCs w:val="28"/>
        </w:rPr>
        <w:t xml:space="preserve"> 1. Настоящий Порядок определяет правила предоставления в 2024</w:t>
      </w:r>
      <w:r w:rsidR="003D71B9">
        <w:rPr>
          <w:sz w:val="28"/>
          <w:szCs w:val="28"/>
        </w:rPr>
        <w:t>/</w:t>
      </w:r>
      <w:r>
        <w:rPr>
          <w:sz w:val="28"/>
          <w:szCs w:val="28"/>
        </w:rPr>
        <w:t>20</w:t>
      </w:r>
      <w:r w:rsidRPr="00B24B40">
        <w:rPr>
          <w:sz w:val="28"/>
          <w:szCs w:val="28"/>
        </w:rPr>
        <w:t>25, учебн</w:t>
      </w:r>
      <w:r>
        <w:rPr>
          <w:sz w:val="28"/>
          <w:szCs w:val="28"/>
        </w:rPr>
        <w:t>ом</w:t>
      </w:r>
      <w:r w:rsidRPr="00B24B40">
        <w:rPr>
          <w:sz w:val="28"/>
          <w:szCs w:val="28"/>
        </w:rPr>
        <w:t xml:space="preserve"> год</w:t>
      </w:r>
      <w:r>
        <w:rPr>
          <w:sz w:val="28"/>
          <w:szCs w:val="28"/>
        </w:rPr>
        <w:t>у</w:t>
      </w:r>
      <w:r w:rsidRPr="00B24B40">
        <w:rPr>
          <w:sz w:val="28"/>
          <w:szCs w:val="28"/>
        </w:rPr>
        <w:t xml:space="preserve"> дополнительной меры социальной поддержки учащихся 5 – 11-х классов муниципальных общеобразовательных организаций (далее  также – общеобразовательные организации) из семей отдельных категорий граждан в виде обеспечения бесплатными горячими завтраками (далее также – дополнительная мера социальной поддержки).</w:t>
      </w:r>
    </w:p>
    <w:p w:rsidR="00B24B40" w:rsidRPr="00B24B40" w:rsidRDefault="00B24B40" w:rsidP="00B24B40">
      <w:pPr>
        <w:widowControl w:val="0"/>
        <w:autoSpaceDE w:val="0"/>
        <w:autoSpaceDN w:val="0"/>
        <w:ind w:firstLine="708"/>
        <w:jc w:val="both"/>
        <w:rPr>
          <w:sz w:val="28"/>
          <w:szCs w:val="28"/>
        </w:rPr>
      </w:pPr>
      <w:r w:rsidRPr="00B24B40">
        <w:rPr>
          <w:sz w:val="28"/>
          <w:szCs w:val="28"/>
        </w:rPr>
        <w:t xml:space="preserve">2. В целях настоящего Порядка под семьями отдельных категорий граждан понимаются семьи (за исключением многодетных семей) со среднедушевым доходом, не превышающим величину прожиточного минимума на душу населения, установленную в Смоленской области  (далее – малоимущие семьи), семьи граждан Российской Федерации, призванных в Смоленской области на военную службу по мобилизации в Вооруженные Силы Российской Федерации, войска национальной гвардии Российской Федерации в соответствии с </w:t>
      </w:r>
      <w:hyperlink r:id="rId9">
        <w:r w:rsidRPr="00B24B40">
          <w:rPr>
            <w:sz w:val="28"/>
            <w:szCs w:val="28"/>
          </w:rPr>
          <w:t>Указом</w:t>
        </w:r>
      </w:hyperlink>
      <w:r w:rsidRPr="00B24B40">
        <w:rPr>
          <w:sz w:val="28"/>
          <w:szCs w:val="28"/>
        </w:rPr>
        <w:t xml:space="preserve"> Президента Российской Федерации от 21.09.2022 № 647 «Об объявлении частичной мобилизации в Российской Федерации» (далее – мобилизованные граждане), семьи граждан Российской Федерации, пребывающих (пребывавших) в период проведения специальной военной операции на территориях Украины, Донецкой Народной Республики, Луганской Народной Республики, Херсонской и Запорожской областей в добровольческих формированиях, содействующих выполнению задач, возложенных на Вооруженные Силы Российской Федерации (далее – добровольцы), семьи граждан Российской Федерации, поступивших на военную службу по контракту в Вооруженные Силы Российской Федерации, войска национальной гвардии Российской Федерации и принимающих (принимавших) участие в специальной военной операции на территориях Украины, Донецкой Народной Республики, Луганской Народной Республики, Херсонской и Запорожской областей (далее – граждане,  заключившие  контракт),  семьи граждан Российской Федерации, проходящих службу в войсках национальной гвардии Российской Федерации, имеющих специальное звание полиции и принимающих (принимавших) участие в специальной военной операции на территориях Украины, Донецкой Народной Республики, Луганской Народной Республики, Херсонской и Запорожской областей (далее – сотрудники </w:t>
      </w:r>
      <w:proofErr w:type="spellStart"/>
      <w:r w:rsidRPr="00B24B40">
        <w:rPr>
          <w:sz w:val="28"/>
          <w:szCs w:val="28"/>
        </w:rPr>
        <w:t>Росгвардии</w:t>
      </w:r>
      <w:proofErr w:type="spellEnd"/>
      <w:r w:rsidRPr="00B24B40">
        <w:rPr>
          <w:sz w:val="28"/>
          <w:szCs w:val="28"/>
        </w:rPr>
        <w:t xml:space="preserve">), семьи мобилизованных граждан, добровольцев, граждан, заключивших контракт, сотрудников </w:t>
      </w:r>
      <w:proofErr w:type="spellStart"/>
      <w:r w:rsidRPr="00B24B40">
        <w:rPr>
          <w:sz w:val="28"/>
          <w:szCs w:val="28"/>
        </w:rPr>
        <w:t>Росгвардии</w:t>
      </w:r>
      <w:proofErr w:type="spellEnd"/>
      <w:r w:rsidRPr="00B24B40">
        <w:rPr>
          <w:sz w:val="28"/>
          <w:szCs w:val="28"/>
        </w:rPr>
        <w:t xml:space="preserve">, погибших (умерших) в ходе </w:t>
      </w:r>
      <w:r w:rsidRPr="00B24B40">
        <w:rPr>
          <w:sz w:val="28"/>
          <w:szCs w:val="28"/>
        </w:rPr>
        <w:lastRenderedPageBreak/>
        <w:t>специальной военной операции на территориях Украины, Донецкой Народной Республики, Луганской Народной Республики, Херсонской и Запорожской областей.</w:t>
      </w:r>
    </w:p>
    <w:p w:rsidR="00B24B40" w:rsidRPr="00B24B40" w:rsidRDefault="00B24B40" w:rsidP="00B24B40">
      <w:pPr>
        <w:widowControl w:val="0"/>
        <w:autoSpaceDE w:val="0"/>
        <w:autoSpaceDN w:val="0"/>
        <w:ind w:firstLine="708"/>
        <w:jc w:val="both"/>
        <w:rPr>
          <w:sz w:val="28"/>
          <w:szCs w:val="28"/>
        </w:rPr>
      </w:pPr>
      <w:r w:rsidRPr="00B24B40">
        <w:rPr>
          <w:sz w:val="28"/>
          <w:szCs w:val="28"/>
        </w:rPr>
        <w:t xml:space="preserve">3. Право на дополнительную меру социальной поддержки имеют учащиеся </w:t>
      </w:r>
      <w:r w:rsidRPr="00B24B40">
        <w:rPr>
          <w:sz w:val="28"/>
          <w:szCs w:val="28"/>
        </w:rPr>
        <w:br/>
        <w:t xml:space="preserve">5 – 11-х классов общеобразовательных организаций, зарегистрированные по месту жительства (месту пребывания) на территории Смоленской области, из малоимущих семей (далее – учащиеся из малоимущих семей), учащиеся 5 – 11-х классов общеобразовательных организаций, зарегистрированные по месту жительства (месту пребывания) на территории Смоленской области, из семей мобилизованных граждан (далее – учащиеся из семей мобилизованных граждан), учащиеся 5 – 11-х классов общеобразовательных организаций, зарегистрированные по месту жительства (месту пребывания) на территории Смоленской области, из семей добровольцев (далее – учащиеся из семей добровольцев), учащиеся 5 – 11-х классов общеобразовательных организаций, зарегистрированные по месту жительства (месту пребывания) на территории Смоленской области, из семей граждан, заключивших контракт (далее – учащиеся из семей граждан, заключивших контракт), учащиеся 5 – 11-х классов общеобразовательных организаций, зарегистрированные по месту жительства (месту пребывания) на территории Смоленской области, из семей сотрудников </w:t>
      </w:r>
      <w:proofErr w:type="spellStart"/>
      <w:r w:rsidRPr="00B24B40">
        <w:rPr>
          <w:sz w:val="28"/>
          <w:szCs w:val="28"/>
        </w:rPr>
        <w:t>Росгвардии</w:t>
      </w:r>
      <w:proofErr w:type="spellEnd"/>
      <w:r w:rsidRPr="00B24B40">
        <w:rPr>
          <w:sz w:val="28"/>
          <w:szCs w:val="28"/>
        </w:rPr>
        <w:t xml:space="preserve"> (далее – учащиеся из семей сотрудников </w:t>
      </w:r>
      <w:proofErr w:type="spellStart"/>
      <w:r w:rsidRPr="00B24B40">
        <w:rPr>
          <w:sz w:val="28"/>
          <w:szCs w:val="28"/>
        </w:rPr>
        <w:t>Росгвардии</w:t>
      </w:r>
      <w:proofErr w:type="spellEnd"/>
      <w:r w:rsidRPr="00B24B40">
        <w:rPr>
          <w:sz w:val="28"/>
          <w:szCs w:val="28"/>
        </w:rPr>
        <w:t xml:space="preserve">), учащиеся 5 – 11-х классов общеобразовательных организаций, зарегистрированные по месту жительства (месту пребывания) на территории Смоленской области, из семей мобилизованных граждан, добровольцев, граждан, заключивших контракт, сотрудников </w:t>
      </w:r>
      <w:proofErr w:type="spellStart"/>
      <w:r w:rsidRPr="00B24B40">
        <w:rPr>
          <w:sz w:val="28"/>
          <w:szCs w:val="28"/>
        </w:rPr>
        <w:t>Росгвардии</w:t>
      </w:r>
      <w:proofErr w:type="spellEnd"/>
      <w:r w:rsidRPr="00B24B40">
        <w:rPr>
          <w:sz w:val="28"/>
          <w:szCs w:val="28"/>
        </w:rPr>
        <w:t>, погибших (умерших) в ходе специальной военной операции на территориях Украины, Донецкой Народной Республики, Луганской Народной Республики, Херсонской и Запорожской областей (далее соответственно – учащиеся из семей граждан, погибших (умерших) в ходе специальной военной операции, граждане, погибшие (умершие) в ходе специальной военной операции).</w:t>
      </w:r>
    </w:p>
    <w:p w:rsidR="00B24B40" w:rsidRPr="00B24B40" w:rsidRDefault="00B24B40" w:rsidP="00B24B40">
      <w:pPr>
        <w:widowControl w:val="0"/>
        <w:autoSpaceDE w:val="0"/>
        <w:autoSpaceDN w:val="0"/>
        <w:ind w:firstLine="708"/>
        <w:jc w:val="both"/>
        <w:rPr>
          <w:sz w:val="28"/>
          <w:szCs w:val="28"/>
        </w:rPr>
      </w:pPr>
      <w:r w:rsidRPr="00B24B40">
        <w:rPr>
          <w:sz w:val="28"/>
          <w:szCs w:val="28"/>
        </w:rPr>
        <w:t xml:space="preserve">В рамках настоящего Порядка к членам семьи учащегося из семьи мобилизованного гражданина, учащегося из семьи добровольца, учащегося из семьи гражданина, заключившего контракт, учащегося из семьи сотрудника </w:t>
      </w:r>
      <w:proofErr w:type="spellStart"/>
      <w:r w:rsidRPr="00B24B40">
        <w:rPr>
          <w:sz w:val="28"/>
          <w:szCs w:val="28"/>
        </w:rPr>
        <w:t>Росгвардии</w:t>
      </w:r>
      <w:proofErr w:type="spellEnd"/>
      <w:r w:rsidRPr="00B24B40">
        <w:rPr>
          <w:sz w:val="28"/>
          <w:szCs w:val="28"/>
        </w:rPr>
        <w:t>, учащегося из семьи гражданина, погибшего (умершего) в ходе специальной военной операции, относятся родители (усыновители), супруги родителей (усыновителей) и совершеннолетние полнородные и неполнородные (имеющие общего отца или мать) братья и сестры, не состоящие в браке.</w:t>
      </w:r>
    </w:p>
    <w:p w:rsidR="00B24B40" w:rsidRPr="00B24B40" w:rsidRDefault="00B24B40" w:rsidP="00B24B40">
      <w:pPr>
        <w:widowControl w:val="0"/>
        <w:autoSpaceDE w:val="0"/>
        <w:autoSpaceDN w:val="0"/>
        <w:ind w:firstLine="708"/>
        <w:jc w:val="both"/>
        <w:rPr>
          <w:sz w:val="28"/>
          <w:szCs w:val="28"/>
        </w:rPr>
      </w:pPr>
      <w:r w:rsidRPr="00B24B40">
        <w:rPr>
          <w:sz w:val="28"/>
          <w:szCs w:val="28"/>
        </w:rPr>
        <w:t xml:space="preserve">4. Дополнительная мера социальной поддержки назначается сроком на один учебный год. </w:t>
      </w:r>
    </w:p>
    <w:p w:rsidR="00B24B40" w:rsidRPr="00B24B40" w:rsidRDefault="00B24B40" w:rsidP="00B24B40">
      <w:pPr>
        <w:widowControl w:val="0"/>
        <w:autoSpaceDE w:val="0"/>
        <w:autoSpaceDN w:val="0"/>
        <w:ind w:firstLine="708"/>
        <w:jc w:val="both"/>
        <w:rPr>
          <w:sz w:val="28"/>
          <w:szCs w:val="28"/>
        </w:rPr>
      </w:pPr>
      <w:r w:rsidRPr="00B24B40">
        <w:rPr>
          <w:sz w:val="28"/>
          <w:szCs w:val="28"/>
        </w:rPr>
        <w:t xml:space="preserve">Дополнительная мера социальной поддержки предоставляется общеобразовательной организацией не более 175 дней в учебном году каждому учащемуся из малоимущей семьи, учащемуся из семьи мобилизованного гражданина, учащемуся из семьи добровольца, учащемуся из семьи гражданина, заключившего контракт, учащемуся из семьи сотрудника </w:t>
      </w:r>
      <w:proofErr w:type="spellStart"/>
      <w:r w:rsidRPr="00B24B40">
        <w:rPr>
          <w:sz w:val="28"/>
          <w:szCs w:val="28"/>
        </w:rPr>
        <w:t>Росгвардии</w:t>
      </w:r>
      <w:proofErr w:type="spellEnd"/>
      <w:r w:rsidRPr="00B24B40">
        <w:rPr>
          <w:sz w:val="28"/>
          <w:szCs w:val="28"/>
        </w:rPr>
        <w:t>, учащемуся из семьи гражданина, погибшего (умершего) в ходе специальной военной операции, однократно в течение дня.</w:t>
      </w:r>
    </w:p>
    <w:p w:rsidR="00B24B40" w:rsidRPr="00B24B40" w:rsidRDefault="00B24B40" w:rsidP="00B24B40">
      <w:pPr>
        <w:widowControl w:val="0"/>
        <w:autoSpaceDE w:val="0"/>
        <w:autoSpaceDN w:val="0"/>
        <w:ind w:firstLine="708"/>
        <w:jc w:val="both"/>
        <w:rPr>
          <w:sz w:val="28"/>
          <w:szCs w:val="28"/>
        </w:rPr>
      </w:pPr>
      <w:r w:rsidRPr="00B24B40">
        <w:rPr>
          <w:sz w:val="28"/>
          <w:szCs w:val="28"/>
        </w:rPr>
        <w:t xml:space="preserve">Право на дополнительную меру социальной поддержки подтверждается родителем (усыновителем, иным законным представителем) учащегося из </w:t>
      </w:r>
      <w:r w:rsidRPr="00B24B40">
        <w:rPr>
          <w:sz w:val="28"/>
          <w:szCs w:val="28"/>
        </w:rPr>
        <w:lastRenderedPageBreak/>
        <w:t xml:space="preserve">малоимущей семьи (учащегося из семьи мобилизованного гражданина, учащегося из семьи добровольца, учащегося из семьи гражданина, заключившего контракт, учащегося из семьи сотрудника </w:t>
      </w:r>
      <w:proofErr w:type="spellStart"/>
      <w:r w:rsidRPr="00B24B40">
        <w:rPr>
          <w:sz w:val="28"/>
          <w:szCs w:val="28"/>
        </w:rPr>
        <w:t>Росгвардии</w:t>
      </w:r>
      <w:proofErr w:type="spellEnd"/>
      <w:r w:rsidRPr="00B24B40">
        <w:rPr>
          <w:sz w:val="28"/>
          <w:szCs w:val="28"/>
        </w:rPr>
        <w:t>, учащегося из семьи гражданина, погибшего (умершего) в ходе специальной военной операции) (далее - заявитель) ежегодно.</w:t>
      </w:r>
    </w:p>
    <w:p w:rsidR="00B24B40" w:rsidRPr="00B24B40" w:rsidRDefault="00B24B40" w:rsidP="00B24B40">
      <w:pPr>
        <w:autoSpaceDE w:val="0"/>
        <w:autoSpaceDN w:val="0"/>
        <w:adjustRightInd w:val="0"/>
        <w:ind w:firstLine="708"/>
        <w:jc w:val="both"/>
        <w:rPr>
          <w:sz w:val="28"/>
          <w:szCs w:val="28"/>
        </w:rPr>
      </w:pPr>
      <w:bookmarkStart w:id="0" w:name="P95"/>
      <w:bookmarkEnd w:id="0"/>
      <w:r w:rsidRPr="00B24B40">
        <w:rPr>
          <w:sz w:val="28"/>
          <w:szCs w:val="28"/>
        </w:rPr>
        <w:t xml:space="preserve">5. Дополнительная мера социальной поддержки не предоставляется, если заявитель и (или) иные члены семьи учащегося из малоимущей семьи не имеют за последние 12 календарных месяцев (в том числе в случае представления документов (сведений) о доходах семьи за период менее 12 календарных месяцев), предшествующих календарному месяцу перед месяцем подачи заявления о назначении дополнительной меры социальной поддержки (далее также – расчетный период), вознаграждений за выполнение трудовых или иных обязанностей, включая выплаты стимулирующего характера, вознаграждения за выполненную работу, оказанную услугу, совершение действия в рамках гражданско-правового договора, в том числе по договору об осуществлении опеки или попечительства на возмездных условиях (договору о приемной семье) (при этом вознаграждение директоров и иные аналогичные выплаты, получаемые членами органа управления организации (совета директоров или иного подобного органа) – налогового резидента Российской Федерации, местом нахождения (управления) которой является Российская Федерация, рассматриваются как доходы, полученные от источников в Российской Федерации, независимо от места, где фактически исполнялись возложенные на этих лиц управленческие обязанности или откуда производилась выплата указанного вознаграждения), и (или) пенсий, полученных в соответствии с законодательством Российской Федерации и (или) законодательством субъекта Российской Федерации, актами (решениями) органов местного самоуправления, и (или) стипендий и иных денежных выплат, предусмотренных законодательством Российской Федерации, выплачиваемых лицам, обучающимся в профессиональных образовательных организациях и образовательных организациях высшего образования, лицам, обучающимся по очной форме по программам подготовки научных и научно-педагогических кадров, лицам, обучающимся в духовных образовательных организациях, а также компенсационных выплат указанным категориям граждан в период их нахождения в академическом отпуске по медицинским показаниям, и (или) денежного довольствия (денежного содержания) военнослужащих, сотрудников органов внутренних дел Российской Федерации, учреждений и органов уголовно-исполнительной системы Российской Федерации, органов принудительного исполнения Российской Федерации, таможенных органов Российской Федерации и других органов, в которых законодательством Российской Федерации предусмотрено прохождение федеральной государственной службы, связанной с правоохранительной деятельностью, а также дополнительных выплат, имеющих постоянный характер, и продовольственного обеспечения (денежной компенсации взамен продовольственного пайка), установленных законодательством Российской Федерации (при наличии), и (или) доходов от осуществления предпринимательской деятельности, включая доходы, полученные в результате деятельности крестьянского (фермерского) хозяйства, в том числе созданного без образования юридического лица, и доходов от осуществления частной практики </w:t>
      </w:r>
      <w:r w:rsidRPr="00B24B40">
        <w:rPr>
          <w:sz w:val="28"/>
          <w:szCs w:val="28"/>
        </w:rPr>
        <w:lastRenderedPageBreak/>
        <w:t>(за исключением грантов, субсидий и других поступлений, имеющих целевой характер расходования и предоставляемых в рамках поддержки предпринимательства, документы (сведения) о которых представляются по собственной инициативе), и (или) доходов по договорам авторского заказа, об отчуждении исключительного права на результаты интеллектуальной деятельности и лицензионным договорам, и (или) доходов, полученных в рамках применения специального налогового режима «Налог на профессиональный доход», и (или) ежемесячного пожизненного содержания судей, вышедших в отставку, и (или) дохода, полученного за пределами Российской Федерации, за исключением приходящихся на расчетный период следующих случаев (их совокупности):</w:t>
      </w:r>
    </w:p>
    <w:p w:rsidR="00B24B40" w:rsidRPr="00B24B40" w:rsidRDefault="00B24B40" w:rsidP="00B24B40">
      <w:pPr>
        <w:widowControl w:val="0"/>
        <w:autoSpaceDE w:val="0"/>
        <w:autoSpaceDN w:val="0"/>
        <w:ind w:firstLine="708"/>
        <w:jc w:val="both"/>
        <w:rPr>
          <w:sz w:val="28"/>
          <w:szCs w:val="28"/>
        </w:rPr>
      </w:pPr>
      <w:r w:rsidRPr="00B24B40">
        <w:rPr>
          <w:sz w:val="28"/>
          <w:szCs w:val="28"/>
        </w:rPr>
        <w:t>- заявитель</w:t>
      </w:r>
      <w:r w:rsidRPr="00B24B40">
        <w:rPr>
          <w:rFonts w:ascii="Arial" w:hAnsi="Arial" w:cs="Arial"/>
          <w:sz w:val="28"/>
          <w:szCs w:val="28"/>
        </w:rPr>
        <w:t xml:space="preserve"> </w:t>
      </w:r>
      <w:r w:rsidRPr="00B24B40">
        <w:rPr>
          <w:sz w:val="28"/>
          <w:szCs w:val="28"/>
        </w:rPr>
        <w:t>и (или) иные члены семьи учащегося из малоимущей семьи не более 6 месяцев имели статус безработного, ищущего работу;</w:t>
      </w:r>
    </w:p>
    <w:p w:rsidR="00B24B40" w:rsidRPr="00B24B40" w:rsidRDefault="00B24B40" w:rsidP="00B24B40">
      <w:pPr>
        <w:widowControl w:val="0"/>
        <w:autoSpaceDE w:val="0"/>
        <w:autoSpaceDN w:val="0"/>
        <w:ind w:firstLine="708"/>
        <w:jc w:val="both"/>
        <w:rPr>
          <w:sz w:val="28"/>
          <w:szCs w:val="28"/>
        </w:rPr>
      </w:pPr>
      <w:r w:rsidRPr="00B24B40">
        <w:rPr>
          <w:sz w:val="28"/>
          <w:szCs w:val="28"/>
        </w:rPr>
        <w:t>- заявитель и</w:t>
      </w:r>
      <w:r w:rsidRPr="00B24B40">
        <w:rPr>
          <w:rFonts w:ascii="Arial" w:hAnsi="Arial" w:cs="Arial"/>
          <w:sz w:val="28"/>
          <w:szCs w:val="28"/>
        </w:rPr>
        <w:t xml:space="preserve"> (</w:t>
      </w:r>
      <w:r w:rsidRPr="00B24B40">
        <w:rPr>
          <w:sz w:val="28"/>
          <w:szCs w:val="28"/>
        </w:rPr>
        <w:t>или) иные члены семьи учащегося из малоимущей семьи осуществляли уход за ребенком до достижения им возраста трех лет;</w:t>
      </w:r>
    </w:p>
    <w:p w:rsidR="00B24B40" w:rsidRPr="00B24B40" w:rsidRDefault="00B24B40" w:rsidP="00B24B40">
      <w:pPr>
        <w:widowControl w:val="0"/>
        <w:autoSpaceDE w:val="0"/>
        <w:autoSpaceDN w:val="0"/>
        <w:ind w:firstLine="708"/>
        <w:jc w:val="both"/>
        <w:rPr>
          <w:sz w:val="28"/>
          <w:szCs w:val="28"/>
        </w:rPr>
      </w:pPr>
      <w:r w:rsidRPr="00B24B40">
        <w:rPr>
          <w:sz w:val="28"/>
          <w:szCs w:val="28"/>
        </w:rPr>
        <w:t>- заявитель</w:t>
      </w:r>
      <w:r w:rsidRPr="00B24B40">
        <w:rPr>
          <w:rFonts w:ascii="Arial" w:hAnsi="Arial" w:cs="Arial"/>
          <w:sz w:val="28"/>
          <w:szCs w:val="28"/>
        </w:rPr>
        <w:t xml:space="preserve"> </w:t>
      </w:r>
      <w:r w:rsidRPr="00B24B40">
        <w:rPr>
          <w:sz w:val="28"/>
          <w:szCs w:val="28"/>
        </w:rPr>
        <w:t>и (или) иные члены семьи учащегося из малоимущей семьи младше 23 лет обучались в общеобразовательной организации либо профессиональной образовательной организации или образовательной организации высшего образования по очной форме обучения и не получали стипендию;</w:t>
      </w:r>
    </w:p>
    <w:p w:rsidR="00B24B40" w:rsidRPr="00B24B40" w:rsidRDefault="00B24B40" w:rsidP="00B24B40">
      <w:pPr>
        <w:widowControl w:val="0"/>
        <w:autoSpaceDE w:val="0"/>
        <w:autoSpaceDN w:val="0"/>
        <w:ind w:firstLine="708"/>
        <w:jc w:val="both"/>
        <w:rPr>
          <w:sz w:val="28"/>
          <w:szCs w:val="28"/>
        </w:rPr>
      </w:pPr>
      <w:r w:rsidRPr="00B24B40">
        <w:rPr>
          <w:sz w:val="28"/>
          <w:szCs w:val="28"/>
        </w:rPr>
        <w:t xml:space="preserve">- заявитель и (или) иные члены семьи учащегося из малоимущей семьи осуществляли уход за ребенком-инвалидом в возрасте до 18 лет или инвалидом с детства I группы в соответствии с </w:t>
      </w:r>
      <w:hyperlink r:id="rId10">
        <w:r w:rsidRPr="00B24B40">
          <w:rPr>
            <w:sz w:val="28"/>
            <w:szCs w:val="28"/>
          </w:rPr>
          <w:t>Указом</w:t>
        </w:r>
      </w:hyperlink>
      <w:r w:rsidRPr="00B24B40">
        <w:rPr>
          <w:sz w:val="28"/>
          <w:szCs w:val="28"/>
        </w:rPr>
        <w:t xml:space="preserve"> Президента Российской Федерации от 26.02.2013 № 175 «О ежемесячных выплатах лицам, осуществляющим уход за детьми-инвалидами и инвалидами с детства I группы»;</w:t>
      </w:r>
    </w:p>
    <w:p w:rsidR="00B24B40" w:rsidRPr="00B24B40" w:rsidRDefault="00B24B40" w:rsidP="00B24B40">
      <w:pPr>
        <w:widowControl w:val="0"/>
        <w:autoSpaceDE w:val="0"/>
        <w:autoSpaceDN w:val="0"/>
        <w:ind w:firstLine="708"/>
        <w:jc w:val="both"/>
        <w:rPr>
          <w:sz w:val="28"/>
          <w:szCs w:val="28"/>
        </w:rPr>
      </w:pPr>
      <w:r w:rsidRPr="00B24B40">
        <w:rPr>
          <w:sz w:val="28"/>
          <w:szCs w:val="28"/>
        </w:rPr>
        <w:t xml:space="preserve">- заявитель и (или) иные члены семьи учащегося из малоимущей семьи осуществляли уход за инвалидом I группы или престарелым, нуждающимся по заключению лечебного учреждения в постоянном постороннем уходе либо достигшим возраста 80 лет, в соответствии с </w:t>
      </w:r>
      <w:hyperlink r:id="rId11">
        <w:r w:rsidRPr="00B24B40">
          <w:rPr>
            <w:sz w:val="28"/>
            <w:szCs w:val="28"/>
          </w:rPr>
          <w:t>Указом</w:t>
        </w:r>
      </w:hyperlink>
      <w:r w:rsidRPr="00B24B40">
        <w:rPr>
          <w:sz w:val="28"/>
          <w:szCs w:val="28"/>
        </w:rPr>
        <w:t xml:space="preserve"> Президента Российской Федерации от 26.12.2006 № 1455 «О компенсационных выплатах лицам, осуществляющим уход за нетрудоспособными гражданами»;</w:t>
      </w:r>
    </w:p>
    <w:p w:rsidR="00B24B40" w:rsidRPr="00B24B40" w:rsidRDefault="00B24B40" w:rsidP="00B24B40">
      <w:pPr>
        <w:widowControl w:val="0"/>
        <w:autoSpaceDE w:val="0"/>
        <w:autoSpaceDN w:val="0"/>
        <w:ind w:firstLine="708"/>
        <w:jc w:val="both"/>
        <w:rPr>
          <w:sz w:val="28"/>
          <w:szCs w:val="28"/>
        </w:rPr>
      </w:pPr>
      <w:r w:rsidRPr="00B24B40">
        <w:rPr>
          <w:sz w:val="28"/>
          <w:szCs w:val="28"/>
        </w:rPr>
        <w:t>- заявитель</w:t>
      </w:r>
      <w:r w:rsidRPr="00B24B40">
        <w:rPr>
          <w:rFonts w:ascii="Arial" w:hAnsi="Arial" w:cs="Arial"/>
          <w:sz w:val="28"/>
          <w:szCs w:val="28"/>
        </w:rPr>
        <w:t xml:space="preserve"> </w:t>
      </w:r>
      <w:r w:rsidRPr="00B24B40">
        <w:rPr>
          <w:sz w:val="28"/>
          <w:szCs w:val="28"/>
        </w:rPr>
        <w:t>и (или) иные члены семьи учащегося из малоимущей семьи проходили непрерывное лечение длительностью свыше 3 месяцев, вследствие чего временно не могли осуществлять трудовую деятельность. Если ребенок, входящий в состав малоимущей семьи, проходил непрерывное лечение длительностью свыше 3 месяцев, то этот случай распространяется только на заявителя или только на одного из членов малоимущей семьи;</w:t>
      </w:r>
    </w:p>
    <w:p w:rsidR="00B24B40" w:rsidRPr="00B24B40" w:rsidRDefault="00B24B40" w:rsidP="00B24B40">
      <w:pPr>
        <w:widowControl w:val="0"/>
        <w:autoSpaceDE w:val="0"/>
        <w:autoSpaceDN w:val="0"/>
        <w:ind w:firstLine="708"/>
        <w:jc w:val="both"/>
        <w:rPr>
          <w:sz w:val="28"/>
          <w:szCs w:val="28"/>
        </w:rPr>
      </w:pPr>
      <w:r w:rsidRPr="00B24B40">
        <w:rPr>
          <w:sz w:val="28"/>
          <w:szCs w:val="28"/>
        </w:rPr>
        <w:t>- заявитель и (или) иные члены семьи учащегося из малоимущей семьи проходили военную службу по призыву (включая период не более 3 месяцев со дня демобилизации);</w:t>
      </w:r>
    </w:p>
    <w:p w:rsidR="00B24B40" w:rsidRPr="00B24B40" w:rsidRDefault="00B24B40" w:rsidP="00B24B40">
      <w:pPr>
        <w:widowControl w:val="0"/>
        <w:autoSpaceDE w:val="0"/>
        <w:autoSpaceDN w:val="0"/>
        <w:ind w:firstLine="708"/>
        <w:jc w:val="both"/>
        <w:rPr>
          <w:sz w:val="28"/>
          <w:szCs w:val="28"/>
        </w:rPr>
      </w:pPr>
      <w:r w:rsidRPr="00B24B40">
        <w:rPr>
          <w:sz w:val="28"/>
          <w:szCs w:val="28"/>
        </w:rPr>
        <w:t>- заявитель</w:t>
      </w:r>
      <w:r w:rsidRPr="00B24B40">
        <w:rPr>
          <w:rFonts w:ascii="Arial" w:hAnsi="Arial" w:cs="Arial"/>
          <w:sz w:val="28"/>
          <w:szCs w:val="28"/>
        </w:rPr>
        <w:t xml:space="preserve"> </w:t>
      </w:r>
      <w:r w:rsidRPr="00B24B40">
        <w:rPr>
          <w:sz w:val="28"/>
          <w:szCs w:val="28"/>
        </w:rPr>
        <w:t>и (или) иные члены семьи учащегося из малоимущей семьи были лишены свободы или находились под стражей (включая период не более 3 месяцев со дня освобождения);</w:t>
      </w:r>
    </w:p>
    <w:p w:rsidR="00B24B40" w:rsidRPr="00B24B40" w:rsidRDefault="00B24B40" w:rsidP="00B24B40">
      <w:pPr>
        <w:widowControl w:val="0"/>
        <w:autoSpaceDE w:val="0"/>
        <w:autoSpaceDN w:val="0"/>
        <w:ind w:firstLine="708"/>
        <w:jc w:val="both"/>
        <w:rPr>
          <w:sz w:val="28"/>
          <w:szCs w:val="28"/>
        </w:rPr>
      </w:pPr>
      <w:r w:rsidRPr="00B24B40">
        <w:rPr>
          <w:sz w:val="28"/>
          <w:szCs w:val="28"/>
        </w:rPr>
        <w:t>- заявитель являлся (является) единственным родителем (законным представителем), имеющим несовершеннолетнего ребенка (детей);</w:t>
      </w:r>
    </w:p>
    <w:p w:rsidR="00B24B40" w:rsidRPr="00B24B40" w:rsidRDefault="00B24B40" w:rsidP="00B24B40">
      <w:pPr>
        <w:autoSpaceDE w:val="0"/>
        <w:autoSpaceDN w:val="0"/>
        <w:adjustRightInd w:val="0"/>
        <w:ind w:firstLine="708"/>
        <w:jc w:val="both"/>
        <w:rPr>
          <w:sz w:val="28"/>
          <w:szCs w:val="28"/>
        </w:rPr>
      </w:pPr>
      <w:r w:rsidRPr="00B24B40">
        <w:rPr>
          <w:sz w:val="28"/>
          <w:szCs w:val="28"/>
        </w:rPr>
        <w:t xml:space="preserve">- заявитель-женщина и (или) иные члены семьи учащегося из малоимущей семьи были беременны (при условии продолжительности беременности в течение    </w:t>
      </w:r>
      <w:r w:rsidRPr="00B24B40">
        <w:rPr>
          <w:sz w:val="28"/>
          <w:szCs w:val="28"/>
        </w:rPr>
        <w:lastRenderedPageBreak/>
        <w:t>6 месяцев и более, приходящихся на расчетный период, или при условии, что на день подачи указанного заявления о назначении дополнительной меры социальной поддержки срок беременности женщины – 12 недель и более).</w:t>
      </w:r>
    </w:p>
    <w:p w:rsidR="00B24B40" w:rsidRPr="00B24B40" w:rsidRDefault="00B24B40" w:rsidP="00B24B40">
      <w:pPr>
        <w:widowControl w:val="0"/>
        <w:autoSpaceDE w:val="0"/>
        <w:autoSpaceDN w:val="0"/>
        <w:ind w:firstLine="708"/>
        <w:jc w:val="both"/>
        <w:rPr>
          <w:sz w:val="28"/>
          <w:szCs w:val="28"/>
        </w:rPr>
      </w:pPr>
      <w:r w:rsidRPr="00B24B40">
        <w:rPr>
          <w:sz w:val="28"/>
          <w:szCs w:val="28"/>
        </w:rPr>
        <w:t>Периоды отсутствия доходов в случаях, указанных в абзацах втором – десятом настоящего пункта, оцениваются в совокупности и должны составлять 10 и более месяцев расчетного периода.</w:t>
      </w:r>
    </w:p>
    <w:p w:rsidR="00B24B40" w:rsidRPr="00B24B40" w:rsidRDefault="00B24B40" w:rsidP="00B24B40">
      <w:pPr>
        <w:widowControl w:val="0"/>
        <w:autoSpaceDE w:val="0"/>
        <w:autoSpaceDN w:val="0"/>
        <w:ind w:firstLine="708"/>
        <w:jc w:val="both"/>
        <w:rPr>
          <w:sz w:val="28"/>
          <w:szCs w:val="28"/>
        </w:rPr>
      </w:pPr>
      <w:r w:rsidRPr="00B24B40">
        <w:rPr>
          <w:sz w:val="28"/>
          <w:szCs w:val="28"/>
        </w:rPr>
        <w:t>В целях настоящего Порядка:</w:t>
      </w:r>
    </w:p>
    <w:p w:rsidR="00B24B40" w:rsidRPr="00B24B40" w:rsidRDefault="00B24B40" w:rsidP="00B24B40">
      <w:pPr>
        <w:widowControl w:val="0"/>
        <w:autoSpaceDE w:val="0"/>
        <w:autoSpaceDN w:val="0"/>
        <w:ind w:firstLine="708"/>
        <w:jc w:val="both"/>
        <w:rPr>
          <w:sz w:val="28"/>
          <w:szCs w:val="28"/>
        </w:rPr>
      </w:pPr>
      <w:r w:rsidRPr="00B24B40">
        <w:rPr>
          <w:sz w:val="28"/>
          <w:szCs w:val="28"/>
        </w:rPr>
        <w:t>- под единственным родителем понимается родитель (усыновитель) ребенка в случае, если в записи акта о рождении ребенка отсутствуют сведения о втором родителе (усыновителе) ребенка, или сведения об отце в запись акта о рождении ребенка внесены по заявлению матери ребенка, или второй родитель (усыновитель) ребенка умер, или второй родитель (усыновитель) ребенка признан безвестно отсутствующим или объявлен умершим;</w:t>
      </w:r>
    </w:p>
    <w:p w:rsidR="00B24B40" w:rsidRPr="00B24B40" w:rsidRDefault="00B24B40" w:rsidP="00B24B40">
      <w:pPr>
        <w:widowControl w:val="0"/>
        <w:autoSpaceDE w:val="0"/>
        <w:autoSpaceDN w:val="0"/>
        <w:ind w:firstLine="708"/>
        <w:jc w:val="both"/>
        <w:rPr>
          <w:sz w:val="28"/>
          <w:szCs w:val="28"/>
        </w:rPr>
      </w:pPr>
      <w:r w:rsidRPr="00B24B40">
        <w:rPr>
          <w:sz w:val="28"/>
          <w:szCs w:val="28"/>
        </w:rPr>
        <w:t>- под единственным законным представителем понимается опекун (попечитель, приемный родитель), не состоящий в браке.</w:t>
      </w:r>
    </w:p>
    <w:p w:rsidR="00B24B40" w:rsidRPr="00B24B40" w:rsidRDefault="00B24B40" w:rsidP="00B24B40">
      <w:pPr>
        <w:widowControl w:val="0"/>
        <w:autoSpaceDE w:val="0"/>
        <w:autoSpaceDN w:val="0"/>
        <w:ind w:firstLine="708"/>
        <w:jc w:val="both"/>
        <w:rPr>
          <w:sz w:val="28"/>
          <w:szCs w:val="28"/>
        </w:rPr>
      </w:pPr>
      <w:r w:rsidRPr="00B24B40">
        <w:rPr>
          <w:sz w:val="28"/>
          <w:szCs w:val="28"/>
        </w:rPr>
        <w:t>6. Среднедушевой доход семьи в целях предоставления дополнительной меры социальной поддержки рассчитывается исходя из суммы доходов всех членов семьи за последние 12 календарных месяцев (в том числе в случае представления документов (сведений) о доходах семьи за период менее 12 календарных месяцев), предшествующих календарному месяцу перед месяцем подачи заявления о назначении дополнительной меры социальной поддержки, путем деления одной двенадцатой суммы доходов всех членов семьи за расчетный период на число членов семьи.</w:t>
      </w:r>
    </w:p>
    <w:p w:rsidR="00B24B40" w:rsidRPr="00B24B40" w:rsidRDefault="00B24B40" w:rsidP="00B24B40">
      <w:pPr>
        <w:widowControl w:val="0"/>
        <w:autoSpaceDE w:val="0"/>
        <w:autoSpaceDN w:val="0"/>
        <w:ind w:firstLine="708"/>
        <w:jc w:val="both"/>
        <w:rPr>
          <w:sz w:val="28"/>
          <w:szCs w:val="28"/>
        </w:rPr>
      </w:pPr>
      <w:r w:rsidRPr="00B24B40">
        <w:rPr>
          <w:sz w:val="28"/>
          <w:szCs w:val="28"/>
        </w:rPr>
        <w:t xml:space="preserve">Порядок учета и исчисления величины среднедушевого дохода, дающего право на получение дополнительной меры социальной поддержки, устанавливается </w:t>
      </w:r>
      <w:r w:rsidRPr="00B24B40">
        <w:rPr>
          <w:color w:val="000000"/>
          <w:sz w:val="28"/>
          <w:szCs w:val="28"/>
        </w:rPr>
        <w:t>нормативным правовым актом Правительства Смоленской области</w:t>
      </w:r>
      <w:r w:rsidRPr="00B24B40">
        <w:rPr>
          <w:sz w:val="28"/>
          <w:szCs w:val="28"/>
        </w:rPr>
        <w:t xml:space="preserve">. </w:t>
      </w:r>
    </w:p>
    <w:p w:rsidR="00B24B40" w:rsidRPr="00B24B40" w:rsidRDefault="00B24B40" w:rsidP="00B24B40">
      <w:pPr>
        <w:widowControl w:val="0"/>
        <w:autoSpaceDE w:val="0"/>
        <w:autoSpaceDN w:val="0"/>
        <w:ind w:firstLine="708"/>
        <w:jc w:val="both"/>
        <w:rPr>
          <w:sz w:val="28"/>
          <w:szCs w:val="28"/>
        </w:rPr>
      </w:pPr>
      <w:r w:rsidRPr="00B24B40">
        <w:rPr>
          <w:sz w:val="28"/>
          <w:szCs w:val="28"/>
        </w:rPr>
        <w:t>7. В состав семьи учащегося из малоимущей семьи, учитываемый при расчете среднедушевого дохода семьи, включаются заявитель, его супруг (супруга), несовершеннолетние дети, в том числе находящиеся под опекой (попечительством), и дети в возрасте до 23 лет, обучающиеся в общеобразовательной организации, профессиональной образовательной организации или образовательной организации высшего образования по очной форме обучения и не состоящие в браке.</w:t>
      </w:r>
    </w:p>
    <w:p w:rsidR="00B24B40" w:rsidRPr="00B24B40" w:rsidRDefault="00B24B40" w:rsidP="00B24B40">
      <w:pPr>
        <w:widowControl w:val="0"/>
        <w:autoSpaceDE w:val="0"/>
        <w:autoSpaceDN w:val="0"/>
        <w:ind w:firstLine="708"/>
        <w:jc w:val="both"/>
        <w:rPr>
          <w:sz w:val="28"/>
          <w:szCs w:val="28"/>
        </w:rPr>
      </w:pPr>
      <w:bookmarkStart w:id="1" w:name="P116"/>
      <w:bookmarkEnd w:id="1"/>
      <w:r w:rsidRPr="00B24B40">
        <w:rPr>
          <w:sz w:val="28"/>
          <w:szCs w:val="28"/>
        </w:rPr>
        <w:t>8. В состав семьи, учитываемый при исчислении величины среднедушевого дохода в целях предоставления дополнительной меры социальной поддержки, не включаются:</w:t>
      </w:r>
    </w:p>
    <w:p w:rsidR="00B24B40" w:rsidRPr="00B24B40" w:rsidRDefault="00B24B40" w:rsidP="00B24B40">
      <w:pPr>
        <w:autoSpaceDE w:val="0"/>
        <w:autoSpaceDN w:val="0"/>
        <w:adjustRightInd w:val="0"/>
        <w:ind w:firstLine="709"/>
        <w:jc w:val="both"/>
        <w:rPr>
          <w:rFonts w:eastAsia="Calibri"/>
          <w:sz w:val="28"/>
          <w:szCs w:val="28"/>
          <w:lang w:eastAsia="en-US"/>
        </w:rPr>
      </w:pPr>
      <w:bookmarkStart w:id="2" w:name="P117"/>
      <w:bookmarkEnd w:id="2"/>
      <w:r w:rsidRPr="00B24B40">
        <w:rPr>
          <w:sz w:val="28"/>
          <w:szCs w:val="28"/>
        </w:rPr>
        <w:t xml:space="preserve">1) </w:t>
      </w:r>
      <w:r w:rsidRPr="00B24B40">
        <w:rPr>
          <w:rFonts w:eastAsia="Calibri"/>
          <w:sz w:val="28"/>
          <w:szCs w:val="28"/>
          <w:lang w:eastAsia="en-US"/>
        </w:rPr>
        <w:t>дети, приобретшие дееспособность в полном объеме в связи с эмансипацией</w:t>
      </w:r>
    </w:p>
    <w:p w:rsidR="00B24B40" w:rsidRPr="00B24B40" w:rsidRDefault="00B24B40" w:rsidP="00B24B40">
      <w:pPr>
        <w:widowControl w:val="0"/>
        <w:autoSpaceDE w:val="0"/>
        <w:autoSpaceDN w:val="0"/>
        <w:ind w:firstLine="709"/>
        <w:jc w:val="both"/>
        <w:rPr>
          <w:sz w:val="28"/>
          <w:szCs w:val="28"/>
        </w:rPr>
      </w:pPr>
      <w:r w:rsidRPr="00B24B40">
        <w:rPr>
          <w:rFonts w:eastAsia="Calibri"/>
          <w:sz w:val="28"/>
          <w:szCs w:val="28"/>
          <w:lang w:eastAsia="en-US"/>
        </w:rPr>
        <w:t>или вступлением в брак</w:t>
      </w:r>
      <w:r w:rsidRPr="00B24B40">
        <w:rPr>
          <w:sz w:val="28"/>
          <w:szCs w:val="28"/>
        </w:rPr>
        <w:t>;</w:t>
      </w:r>
    </w:p>
    <w:p w:rsidR="00B24B40" w:rsidRPr="00B24B40" w:rsidRDefault="00B24B40" w:rsidP="00B24B40">
      <w:pPr>
        <w:widowControl w:val="0"/>
        <w:autoSpaceDE w:val="0"/>
        <w:autoSpaceDN w:val="0"/>
        <w:ind w:firstLine="709"/>
        <w:jc w:val="both"/>
        <w:rPr>
          <w:sz w:val="28"/>
          <w:szCs w:val="28"/>
        </w:rPr>
      </w:pPr>
      <w:r w:rsidRPr="00B24B40">
        <w:rPr>
          <w:sz w:val="28"/>
          <w:szCs w:val="28"/>
        </w:rPr>
        <w:t>2) дети, в отношении которых оба родителя или единственный родитель лишены родительских прав либо ограничены в родительских правах;</w:t>
      </w:r>
    </w:p>
    <w:p w:rsidR="00B24B40" w:rsidRPr="00B24B40" w:rsidRDefault="00B24B40" w:rsidP="00B24B40">
      <w:pPr>
        <w:widowControl w:val="0"/>
        <w:autoSpaceDE w:val="0"/>
        <w:autoSpaceDN w:val="0"/>
        <w:ind w:firstLine="709"/>
        <w:jc w:val="both"/>
        <w:rPr>
          <w:color w:val="000000"/>
          <w:sz w:val="28"/>
          <w:szCs w:val="28"/>
        </w:rPr>
      </w:pPr>
      <w:r w:rsidRPr="00B24B40">
        <w:rPr>
          <w:color w:val="000000"/>
          <w:sz w:val="28"/>
          <w:szCs w:val="28"/>
        </w:rPr>
        <w:t>3) дети, находящиеся на полном государственном обеспечении, за исключением детей, находящихся под опекой (попечительством);</w:t>
      </w:r>
    </w:p>
    <w:p w:rsidR="00B24B40" w:rsidRPr="00B24B40" w:rsidRDefault="00B24B40" w:rsidP="00B24B40">
      <w:pPr>
        <w:widowControl w:val="0"/>
        <w:autoSpaceDE w:val="0"/>
        <w:autoSpaceDN w:val="0"/>
        <w:ind w:firstLine="709"/>
        <w:jc w:val="both"/>
        <w:rPr>
          <w:sz w:val="28"/>
          <w:szCs w:val="28"/>
        </w:rPr>
      </w:pPr>
      <w:r w:rsidRPr="00B24B40">
        <w:rPr>
          <w:sz w:val="28"/>
          <w:szCs w:val="28"/>
        </w:rPr>
        <w:t xml:space="preserve">4) супруг (родитель, усыновитель), отсутствующий в семье в связи с осуждением к лишению свободы, нахождением под арестом или на принудительном лечении, а также находящийся в розыске. </w:t>
      </w:r>
    </w:p>
    <w:p w:rsidR="00B24B40" w:rsidRPr="00B24B40" w:rsidRDefault="00B24B40" w:rsidP="00B24B40">
      <w:pPr>
        <w:widowControl w:val="0"/>
        <w:autoSpaceDE w:val="0"/>
        <w:autoSpaceDN w:val="0"/>
        <w:ind w:firstLine="708"/>
        <w:jc w:val="both"/>
        <w:rPr>
          <w:sz w:val="28"/>
          <w:szCs w:val="28"/>
        </w:rPr>
      </w:pPr>
      <w:r w:rsidRPr="00B24B40">
        <w:rPr>
          <w:sz w:val="28"/>
          <w:szCs w:val="28"/>
        </w:rPr>
        <w:lastRenderedPageBreak/>
        <w:t xml:space="preserve">9. </w:t>
      </w:r>
      <w:bookmarkStart w:id="3" w:name="P126"/>
      <w:bookmarkEnd w:id="3"/>
      <w:r w:rsidRPr="00B24B40">
        <w:rPr>
          <w:sz w:val="28"/>
          <w:szCs w:val="28"/>
        </w:rPr>
        <w:t xml:space="preserve">Для предоставления дополнительной меры социальной поддержки учащемуся из малоимущих семей заявитель подает в сектор социальных выплат, приема и обработки информации смоленского областного государственного казенного учреждения «Центр социальных выплат, приема и обработки информации» (далее – сектор Учреждения) по месту жительства (месту пребывания) заявителя или в многофункциональный центр предоставления государственных и муниципальных услуг (далее – МФЦ) по месту жительства (месту пребывания) заявителя заявление о назначении дополнительной меры социальной поддержки учащихся 5 – 11-х классов областных государственных общеобразовательных организаций, муниципальных общеобразовательных организаций из семей отдельных категорий граждан в виде обеспечения бесплатными горячими завтраками (далее также - заявление) по форме согласно приложению к настоящему Порядку. </w:t>
      </w:r>
    </w:p>
    <w:p w:rsidR="00B24B40" w:rsidRPr="00B24B40" w:rsidRDefault="00B24B40" w:rsidP="00B24B40">
      <w:pPr>
        <w:widowControl w:val="0"/>
        <w:autoSpaceDE w:val="0"/>
        <w:autoSpaceDN w:val="0"/>
        <w:ind w:firstLine="708"/>
        <w:jc w:val="both"/>
        <w:rPr>
          <w:sz w:val="28"/>
          <w:szCs w:val="28"/>
        </w:rPr>
      </w:pPr>
      <w:r w:rsidRPr="00B24B40">
        <w:rPr>
          <w:sz w:val="28"/>
          <w:szCs w:val="28"/>
        </w:rPr>
        <w:t>С заявлением вправе обратиться представитель заявителя, обладающий соответствующими полномочиями в соответствии с федеральным законодательством (далее – представитель заявителя).</w:t>
      </w:r>
    </w:p>
    <w:p w:rsidR="00B24B40" w:rsidRPr="00B24B40" w:rsidRDefault="00B24B40" w:rsidP="00B24B40">
      <w:pPr>
        <w:widowControl w:val="0"/>
        <w:autoSpaceDE w:val="0"/>
        <w:autoSpaceDN w:val="0"/>
        <w:ind w:firstLine="708"/>
        <w:jc w:val="both"/>
        <w:rPr>
          <w:sz w:val="28"/>
          <w:szCs w:val="28"/>
        </w:rPr>
      </w:pPr>
      <w:bookmarkStart w:id="4" w:name="P127"/>
      <w:bookmarkEnd w:id="4"/>
      <w:r w:rsidRPr="00B24B40">
        <w:rPr>
          <w:sz w:val="28"/>
          <w:szCs w:val="28"/>
        </w:rPr>
        <w:t>10. Заявитель (представитель заявителя) одновременно с заявлением представляет:</w:t>
      </w:r>
    </w:p>
    <w:p w:rsidR="00B24B40" w:rsidRPr="00B24B40" w:rsidRDefault="00B24B40" w:rsidP="00B24B40">
      <w:pPr>
        <w:widowControl w:val="0"/>
        <w:autoSpaceDE w:val="0"/>
        <w:autoSpaceDN w:val="0"/>
        <w:ind w:firstLine="708"/>
        <w:jc w:val="both"/>
        <w:rPr>
          <w:sz w:val="28"/>
          <w:szCs w:val="28"/>
        </w:rPr>
      </w:pPr>
      <w:bookmarkStart w:id="5" w:name="P128"/>
      <w:bookmarkEnd w:id="5"/>
      <w:r w:rsidRPr="00B24B40">
        <w:rPr>
          <w:sz w:val="28"/>
          <w:szCs w:val="28"/>
        </w:rPr>
        <w:t>1) документы, удостоверяющие личность заявителя и членов семьи учащегося из малоимущей семьи;</w:t>
      </w:r>
    </w:p>
    <w:p w:rsidR="00B24B40" w:rsidRPr="00B24B40" w:rsidRDefault="00B24B40" w:rsidP="00B24B40">
      <w:pPr>
        <w:widowControl w:val="0"/>
        <w:autoSpaceDE w:val="0"/>
        <w:autoSpaceDN w:val="0"/>
        <w:ind w:firstLine="708"/>
        <w:jc w:val="both"/>
        <w:rPr>
          <w:sz w:val="28"/>
          <w:szCs w:val="28"/>
        </w:rPr>
      </w:pPr>
      <w:r w:rsidRPr="00B24B40">
        <w:rPr>
          <w:sz w:val="28"/>
          <w:szCs w:val="28"/>
        </w:rPr>
        <w:t>2) свидетельство о рождении учащегося из малоимущей семьи и его нотариально удостоверенный перевод на русский язык (в случае, когда регистрация рождения произведена компетентным органом иностранного государства);</w:t>
      </w:r>
    </w:p>
    <w:p w:rsidR="00B24B40" w:rsidRPr="00B24B40" w:rsidRDefault="00B24B40" w:rsidP="00B24B40">
      <w:pPr>
        <w:widowControl w:val="0"/>
        <w:autoSpaceDE w:val="0"/>
        <w:autoSpaceDN w:val="0"/>
        <w:ind w:firstLine="708"/>
        <w:jc w:val="both"/>
        <w:rPr>
          <w:sz w:val="28"/>
          <w:szCs w:val="28"/>
        </w:rPr>
      </w:pPr>
      <w:r w:rsidRPr="00B24B40">
        <w:rPr>
          <w:sz w:val="28"/>
          <w:szCs w:val="28"/>
        </w:rPr>
        <w:t>3) свидетельство о заключении (расторжении) брака (при наличии) и его нотариально удостоверенный перевод на русский язык (в случае, когда регистрация брака произведена компетентным органом иностранного государства);</w:t>
      </w:r>
    </w:p>
    <w:p w:rsidR="00B24B40" w:rsidRPr="00B24B40" w:rsidRDefault="00B24B40" w:rsidP="00B24B40">
      <w:pPr>
        <w:autoSpaceDE w:val="0"/>
        <w:autoSpaceDN w:val="0"/>
        <w:adjustRightInd w:val="0"/>
        <w:ind w:firstLine="708"/>
        <w:jc w:val="both"/>
        <w:rPr>
          <w:sz w:val="28"/>
          <w:szCs w:val="28"/>
        </w:rPr>
      </w:pPr>
      <w:r w:rsidRPr="00B24B40">
        <w:rPr>
          <w:sz w:val="28"/>
          <w:szCs w:val="28"/>
        </w:rPr>
        <w:t>4) свидетельство о смерти члена семьи учащегося из малоимущей семьи и его нотариально удостоверенный перевод на русский язык (в случае, когда регистрация смерти произведена компетентным органом иностранного государства);</w:t>
      </w:r>
    </w:p>
    <w:p w:rsidR="00B24B40" w:rsidRPr="00B24B40" w:rsidRDefault="00B24B40" w:rsidP="00B24B40">
      <w:pPr>
        <w:widowControl w:val="0"/>
        <w:autoSpaceDE w:val="0"/>
        <w:autoSpaceDN w:val="0"/>
        <w:ind w:firstLine="708"/>
        <w:jc w:val="both"/>
        <w:rPr>
          <w:sz w:val="28"/>
          <w:szCs w:val="28"/>
        </w:rPr>
      </w:pPr>
      <w:bookmarkStart w:id="6" w:name="P131"/>
      <w:bookmarkEnd w:id="6"/>
      <w:r w:rsidRPr="00B24B40">
        <w:rPr>
          <w:sz w:val="28"/>
          <w:szCs w:val="28"/>
        </w:rPr>
        <w:t>5) документ о нахождении учащегося из малоимущей семьи на полном государственном обеспечении (в случае нахождения учащегося из малоимущей семьи на полном государственном обеспечении);</w:t>
      </w:r>
    </w:p>
    <w:p w:rsidR="00B24B40" w:rsidRPr="00B24B40" w:rsidRDefault="00B24B40" w:rsidP="00B24B40">
      <w:pPr>
        <w:autoSpaceDE w:val="0"/>
        <w:autoSpaceDN w:val="0"/>
        <w:adjustRightInd w:val="0"/>
        <w:ind w:firstLine="708"/>
        <w:jc w:val="both"/>
        <w:rPr>
          <w:sz w:val="28"/>
          <w:szCs w:val="28"/>
        </w:rPr>
      </w:pPr>
      <w:bookmarkStart w:id="7" w:name="P132"/>
      <w:bookmarkEnd w:id="7"/>
      <w:r w:rsidRPr="00B24B40">
        <w:rPr>
          <w:sz w:val="28"/>
          <w:szCs w:val="28"/>
        </w:rPr>
        <w:t>6) документ о получении (неполучении) стипендий и (или) иных денежных выплат, предусмотренных законодательством Российской Федерации, выплачиваемых лицам, обучающимся в профессиональных образовательных организациях и образовательных организациях высшего образования, лицам, обучающимся по очной форме по программам подготовки научных и научно-педагогических кадров, лицам, обучающимся в духовных образовательных организациях, а также компенсационных выплат указанным категориям граждан в период их нахождения в академическом отпуске по медицинским показаниям (для лиц в возрасте от 18 до 23 лет включительно, входящих в состав семьи учащегося из малоимущей семьи, обучающихся по очной форме обучения в организациях, осуществляющих образовательную деятельность);</w:t>
      </w:r>
    </w:p>
    <w:p w:rsidR="00B24B40" w:rsidRPr="00B24B40" w:rsidRDefault="00B24B40" w:rsidP="00B24B40">
      <w:pPr>
        <w:widowControl w:val="0"/>
        <w:autoSpaceDE w:val="0"/>
        <w:autoSpaceDN w:val="0"/>
        <w:ind w:firstLine="708"/>
        <w:jc w:val="both"/>
        <w:rPr>
          <w:sz w:val="28"/>
          <w:szCs w:val="28"/>
        </w:rPr>
      </w:pPr>
      <w:r w:rsidRPr="00B24B40">
        <w:rPr>
          <w:sz w:val="28"/>
          <w:szCs w:val="28"/>
        </w:rPr>
        <w:t xml:space="preserve">7) согласие заявителя и членов его семьи или их законных представителей </w:t>
      </w:r>
      <w:r w:rsidRPr="00B24B40">
        <w:rPr>
          <w:sz w:val="28"/>
          <w:szCs w:val="28"/>
        </w:rPr>
        <w:lastRenderedPageBreak/>
        <w:t>на обработку персональных данных;</w:t>
      </w:r>
    </w:p>
    <w:p w:rsidR="00B24B40" w:rsidRPr="00B24B40" w:rsidRDefault="00B24B40" w:rsidP="00B24B40">
      <w:pPr>
        <w:widowControl w:val="0"/>
        <w:autoSpaceDE w:val="0"/>
        <w:autoSpaceDN w:val="0"/>
        <w:ind w:firstLine="708"/>
        <w:jc w:val="both"/>
        <w:rPr>
          <w:sz w:val="28"/>
          <w:szCs w:val="28"/>
        </w:rPr>
      </w:pPr>
      <w:bookmarkStart w:id="8" w:name="P134"/>
      <w:bookmarkStart w:id="9" w:name="P135"/>
      <w:bookmarkStart w:id="10" w:name="P137"/>
      <w:bookmarkEnd w:id="8"/>
      <w:bookmarkEnd w:id="9"/>
      <w:bookmarkEnd w:id="10"/>
      <w:r w:rsidRPr="00B24B40">
        <w:rPr>
          <w:sz w:val="28"/>
          <w:szCs w:val="28"/>
        </w:rPr>
        <w:t>8) документ, подтверждающий личность представителя заявителя, и документ, подтверждающий полномочия представителя заявителя (если заявление и документы представляются представителем заявителя);</w:t>
      </w:r>
    </w:p>
    <w:p w:rsidR="00B24B40" w:rsidRPr="00B24B40" w:rsidRDefault="00B24B40" w:rsidP="00B24B40">
      <w:pPr>
        <w:widowControl w:val="0"/>
        <w:autoSpaceDE w:val="0"/>
        <w:autoSpaceDN w:val="0"/>
        <w:ind w:firstLine="708"/>
        <w:jc w:val="both"/>
        <w:rPr>
          <w:sz w:val="28"/>
          <w:szCs w:val="28"/>
        </w:rPr>
      </w:pPr>
      <w:bookmarkStart w:id="11" w:name="P138"/>
      <w:bookmarkEnd w:id="11"/>
      <w:r w:rsidRPr="00B24B40">
        <w:rPr>
          <w:sz w:val="28"/>
          <w:szCs w:val="28"/>
        </w:rPr>
        <w:t>9) свидетельство об усыновлении, выданное органом записи актов гражданского состояния или консульским учреждением Российской Федерации (при наличии);</w:t>
      </w:r>
    </w:p>
    <w:p w:rsidR="00B24B40" w:rsidRPr="00B24B40" w:rsidRDefault="00B24B40" w:rsidP="00B24B40">
      <w:pPr>
        <w:widowControl w:val="0"/>
        <w:autoSpaceDE w:val="0"/>
        <w:autoSpaceDN w:val="0"/>
        <w:ind w:firstLine="708"/>
        <w:jc w:val="both"/>
        <w:rPr>
          <w:sz w:val="28"/>
          <w:szCs w:val="28"/>
        </w:rPr>
      </w:pPr>
      <w:r w:rsidRPr="00B24B40">
        <w:rPr>
          <w:sz w:val="28"/>
          <w:szCs w:val="28"/>
        </w:rPr>
        <w:t xml:space="preserve">10) </w:t>
      </w:r>
      <w:bookmarkStart w:id="12" w:name="P139"/>
      <w:bookmarkEnd w:id="12"/>
      <w:r w:rsidRPr="00B24B40">
        <w:rPr>
          <w:sz w:val="28"/>
          <w:szCs w:val="28"/>
        </w:rPr>
        <w:t>документы, связанные с прохождением обучения, выданные на территории иностранного государства, и их нотариально удостоверенный перевод на русский язык (для лиц в возрасте от 18 до 23 лет включительно, входящих в состав семьи учащегося из малоимущей семьи, обучающихся по очной форме обучения в организациях, осуществляющих образовательную деятельность на территории иностранного государства);</w:t>
      </w:r>
    </w:p>
    <w:p w:rsidR="00B24B40" w:rsidRPr="00B24B40" w:rsidRDefault="00B24B40" w:rsidP="00B24B40">
      <w:pPr>
        <w:widowControl w:val="0"/>
        <w:autoSpaceDE w:val="0"/>
        <w:autoSpaceDN w:val="0"/>
        <w:ind w:firstLine="708"/>
        <w:jc w:val="both"/>
        <w:rPr>
          <w:sz w:val="28"/>
          <w:szCs w:val="28"/>
        </w:rPr>
      </w:pPr>
      <w:bookmarkStart w:id="13" w:name="P140"/>
      <w:bookmarkEnd w:id="13"/>
      <w:r w:rsidRPr="00B24B40">
        <w:rPr>
          <w:sz w:val="28"/>
          <w:szCs w:val="28"/>
        </w:rPr>
        <w:t>11) документы о наличии в собственности у заявителя и (или) иных членов семьи учащегося из малоимущей семьи жилого помещения (его части), занимаемого заявителем и (или) иным членом семьи учащегося из малоимущей семьи, страдающим тяжелой формой хронического заболевания, предусмотренного перечнем тяжелых форм хронических заболеваний, при которых невозможно совместное проживание граждан в одной квартире, утвержденным Министерством здравоохранения Российской Федерации, а также жилого помещения (его части), признанного в установленном порядке непригодным для проживания (при наличии);</w:t>
      </w:r>
    </w:p>
    <w:p w:rsidR="00B24B40" w:rsidRPr="00B24B40" w:rsidRDefault="00B24B40" w:rsidP="00B24B40">
      <w:pPr>
        <w:widowControl w:val="0"/>
        <w:autoSpaceDE w:val="0"/>
        <w:autoSpaceDN w:val="0"/>
        <w:ind w:firstLine="708"/>
        <w:jc w:val="both"/>
        <w:rPr>
          <w:sz w:val="28"/>
          <w:szCs w:val="28"/>
        </w:rPr>
      </w:pPr>
      <w:bookmarkStart w:id="14" w:name="P142"/>
      <w:bookmarkEnd w:id="14"/>
      <w:r w:rsidRPr="00B24B40">
        <w:rPr>
          <w:sz w:val="28"/>
          <w:szCs w:val="28"/>
        </w:rPr>
        <w:t>12) документы, подтверждающие факт прохождения заявителем и (или) иными членами семьи учащегося из малоимущей семьи непрерывного лечения длительностью свыше 3 месяцев, вследствие чего временно они не могли осуществлять трудовую деятельность (при наличии);</w:t>
      </w:r>
    </w:p>
    <w:p w:rsidR="00B24B40" w:rsidRPr="00B24B40" w:rsidRDefault="00B24B40" w:rsidP="00B24B40">
      <w:pPr>
        <w:widowControl w:val="0"/>
        <w:autoSpaceDE w:val="0"/>
        <w:autoSpaceDN w:val="0"/>
        <w:ind w:firstLine="708"/>
        <w:jc w:val="both"/>
        <w:rPr>
          <w:sz w:val="28"/>
          <w:szCs w:val="28"/>
        </w:rPr>
      </w:pPr>
      <w:bookmarkStart w:id="15" w:name="P144"/>
      <w:bookmarkEnd w:id="15"/>
      <w:r w:rsidRPr="00B24B40">
        <w:rPr>
          <w:sz w:val="28"/>
          <w:szCs w:val="28"/>
        </w:rPr>
        <w:t>13) документы о нахождении членов семьи учащегося из малоимущей семьи на полном государственном обеспечении (при наличии);</w:t>
      </w:r>
    </w:p>
    <w:p w:rsidR="00B24B40" w:rsidRPr="00B24B40" w:rsidRDefault="00B24B40" w:rsidP="00B24B40">
      <w:pPr>
        <w:widowControl w:val="0"/>
        <w:autoSpaceDE w:val="0"/>
        <w:autoSpaceDN w:val="0"/>
        <w:ind w:firstLine="708"/>
        <w:jc w:val="both"/>
        <w:rPr>
          <w:sz w:val="28"/>
          <w:szCs w:val="28"/>
        </w:rPr>
      </w:pPr>
      <w:bookmarkStart w:id="16" w:name="P146"/>
      <w:bookmarkEnd w:id="16"/>
      <w:r w:rsidRPr="00B24B40">
        <w:rPr>
          <w:sz w:val="28"/>
          <w:szCs w:val="28"/>
        </w:rPr>
        <w:t>14) документы, подтверждающие нахождение заявителя и (или) иных членов семьи учащегося из малоимущей семьи на принудительном лечении по решению суда (при наличии);</w:t>
      </w:r>
    </w:p>
    <w:p w:rsidR="00B24B40" w:rsidRPr="00B24B40" w:rsidRDefault="00B24B40" w:rsidP="00B24B40">
      <w:pPr>
        <w:widowControl w:val="0"/>
        <w:autoSpaceDE w:val="0"/>
        <w:autoSpaceDN w:val="0"/>
        <w:ind w:firstLine="708"/>
        <w:jc w:val="both"/>
        <w:rPr>
          <w:sz w:val="28"/>
          <w:szCs w:val="28"/>
        </w:rPr>
      </w:pPr>
      <w:bookmarkStart w:id="17" w:name="P148"/>
      <w:bookmarkEnd w:id="17"/>
      <w:r w:rsidRPr="00B24B40">
        <w:rPr>
          <w:sz w:val="28"/>
          <w:szCs w:val="28"/>
        </w:rPr>
        <w:t>15) документ, подтверждающий статус военнослужащего, обучающегося в военной профессиональной образовательной организации, военной образовательной организации высшего образования и не заключившего контракт о прохождении военной службы (при наличии);</w:t>
      </w:r>
    </w:p>
    <w:p w:rsidR="00B24B40" w:rsidRPr="00B24B40" w:rsidRDefault="00B24B40" w:rsidP="00B24B40">
      <w:pPr>
        <w:autoSpaceDE w:val="0"/>
        <w:autoSpaceDN w:val="0"/>
        <w:adjustRightInd w:val="0"/>
        <w:ind w:firstLine="708"/>
        <w:jc w:val="both"/>
        <w:rPr>
          <w:sz w:val="28"/>
          <w:szCs w:val="28"/>
        </w:rPr>
      </w:pPr>
      <w:r w:rsidRPr="00B24B40">
        <w:rPr>
          <w:sz w:val="28"/>
          <w:szCs w:val="28"/>
        </w:rPr>
        <w:t>16) документ о доходах сотрудников учреждений и органов уголовно-исполнительной системы Российской Федерации, органов федеральной службы безопасности, органов государственной охраны Российской Федерации, органов внутренних дел Российской Федерации и других органов, в которых законодательством Российской Федерации предусмотрено прохождение федеральной государственной службы, связанной с правоохранительной деятельностью (за исключением военнослужащих, граждан, пребывающих в добровольческих формированиях, сотрудников войск национальной гвардии Российской Федерации, органов принудительного исполнения Российской Федерации, таможенных органов Российской Федерации, Главного управления специальных программ Президента Российской Федерации) (при наличии);</w:t>
      </w:r>
    </w:p>
    <w:p w:rsidR="00B24B40" w:rsidRPr="00B24B40" w:rsidRDefault="00B24B40" w:rsidP="00B24B40">
      <w:pPr>
        <w:widowControl w:val="0"/>
        <w:autoSpaceDE w:val="0"/>
        <w:autoSpaceDN w:val="0"/>
        <w:ind w:firstLine="708"/>
        <w:jc w:val="both"/>
        <w:rPr>
          <w:sz w:val="28"/>
          <w:szCs w:val="28"/>
        </w:rPr>
      </w:pPr>
      <w:r w:rsidRPr="00B24B40">
        <w:rPr>
          <w:sz w:val="28"/>
          <w:szCs w:val="28"/>
        </w:rPr>
        <w:t xml:space="preserve">17) документ о размере ежемесячного пожизненного содержания судей, </w:t>
      </w:r>
      <w:r w:rsidRPr="00B24B40">
        <w:rPr>
          <w:sz w:val="28"/>
          <w:szCs w:val="28"/>
        </w:rPr>
        <w:lastRenderedPageBreak/>
        <w:t>вышедших в отставку (при наличии);</w:t>
      </w:r>
    </w:p>
    <w:p w:rsidR="00B24B40" w:rsidRPr="00B24B40" w:rsidRDefault="00B24B40" w:rsidP="00B24B40">
      <w:pPr>
        <w:widowControl w:val="0"/>
        <w:autoSpaceDE w:val="0"/>
        <w:autoSpaceDN w:val="0"/>
        <w:ind w:firstLine="708"/>
        <w:jc w:val="both"/>
        <w:rPr>
          <w:sz w:val="28"/>
          <w:szCs w:val="28"/>
        </w:rPr>
      </w:pPr>
      <w:r w:rsidRPr="00B24B40">
        <w:rPr>
          <w:sz w:val="28"/>
          <w:szCs w:val="28"/>
        </w:rPr>
        <w:t>18) документ о размере единовременного пособия при увольнении с военной службы, службы в учреждениях и органах уголовно-исполнительной системы Российской Федерации, органах федеральной службы безопасности, органах государственной охраны Российской Федерации, органах внутренних дел Российской Федерации, таможенных органах Российской Федерации, войсках национальной гвардии Российской Федерации, органах принудительного исполнения Российской Федерации, Главном управлении специальных программ Президента Российской Федерации, а также из иных органов, в которых федеральным законодательством предусмотрено прохождение федеральной государственной службы, связанной с правоохранительной деятельностью (при наличии);</w:t>
      </w:r>
    </w:p>
    <w:p w:rsidR="00B24B40" w:rsidRPr="00B24B40" w:rsidRDefault="00B24B40" w:rsidP="00B24B40">
      <w:pPr>
        <w:widowControl w:val="0"/>
        <w:autoSpaceDE w:val="0"/>
        <w:autoSpaceDN w:val="0"/>
        <w:ind w:firstLine="708"/>
        <w:jc w:val="both"/>
        <w:rPr>
          <w:sz w:val="28"/>
          <w:szCs w:val="28"/>
        </w:rPr>
      </w:pPr>
      <w:r w:rsidRPr="00B24B40">
        <w:rPr>
          <w:sz w:val="28"/>
          <w:szCs w:val="28"/>
        </w:rPr>
        <w:t>19) документ о размере пенсии, получаемой лицами, проходящими (проходившими) военную службу, службу в учреждениях и органах уголовно-исполнительной системы Российской Федерации, органах федеральной службы безопасности, органах государственной охраны Российской Федерации, органах внутренних дел Российской Федерации, таможенных органах Российской Федерации, войсках национальной гвардии Российской Федерации, органах принудительного исполнения Российской Федерации, Главном управлении специальных программ Президента Российской Федерации (при наличии);</w:t>
      </w:r>
    </w:p>
    <w:p w:rsidR="00B24B40" w:rsidRPr="00B24B40" w:rsidRDefault="00B24B40" w:rsidP="00B24B40">
      <w:pPr>
        <w:widowControl w:val="0"/>
        <w:autoSpaceDE w:val="0"/>
        <w:autoSpaceDN w:val="0"/>
        <w:jc w:val="both"/>
        <w:rPr>
          <w:sz w:val="28"/>
          <w:szCs w:val="28"/>
        </w:rPr>
      </w:pPr>
      <w:r w:rsidRPr="00B24B40">
        <w:rPr>
          <w:sz w:val="28"/>
          <w:szCs w:val="28"/>
        </w:rPr>
        <w:t>20) документ о размере полученной компенсации, выплачиваемой государственным органом или общественным объединением за время исполнения государственных или общественных обязанностей (при наличии);</w:t>
      </w:r>
    </w:p>
    <w:p w:rsidR="00B24B40" w:rsidRPr="00B24B40" w:rsidRDefault="00B24B40" w:rsidP="00B24B40">
      <w:pPr>
        <w:widowControl w:val="0"/>
        <w:autoSpaceDE w:val="0"/>
        <w:autoSpaceDN w:val="0"/>
        <w:ind w:firstLine="708"/>
        <w:jc w:val="both"/>
        <w:rPr>
          <w:sz w:val="28"/>
          <w:szCs w:val="28"/>
        </w:rPr>
      </w:pPr>
      <w:r w:rsidRPr="00B24B40">
        <w:rPr>
          <w:sz w:val="28"/>
          <w:szCs w:val="28"/>
        </w:rPr>
        <w:t>21) документы о размере доходов, полученных от источников за пределами Российской Федерации (при наличии);</w:t>
      </w:r>
    </w:p>
    <w:p w:rsidR="00B24B40" w:rsidRPr="00B24B40" w:rsidRDefault="00B24B40" w:rsidP="00B24B40">
      <w:pPr>
        <w:widowControl w:val="0"/>
        <w:autoSpaceDE w:val="0"/>
        <w:autoSpaceDN w:val="0"/>
        <w:ind w:firstLine="708"/>
        <w:jc w:val="both"/>
        <w:rPr>
          <w:sz w:val="28"/>
          <w:szCs w:val="28"/>
        </w:rPr>
      </w:pPr>
      <w:r w:rsidRPr="00B24B40">
        <w:rPr>
          <w:sz w:val="28"/>
          <w:szCs w:val="28"/>
        </w:rPr>
        <w:t>22) документ о доходах от осуществления предпринимательской деятельности, включая доходы, полученные в результате деятельности крестьянского (фермерского) хозяйства, в том числе созданного без образования юридического лица, и доходах от осуществления частной практики (при наличии);</w:t>
      </w:r>
    </w:p>
    <w:p w:rsidR="00B24B40" w:rsidRPr="00B24B40" w:rsidRDefault="00B24B40" w:rsidP="00B24B40">
      <w:pPr>
        <w:widowControl w:val="0"/>
        <w:autoSpaceDE w:val="0"/>
        <w:autoSpaceDN w:val="0"/>
        <w:ind w:firstLine="708"/>
        <w:jc w:val="both"/>
        <w:rPr>
          <w:sz w:val="28"/>
          <w:szCs w:val="28"/>
        </w:rPr>
      </w:pPr>
      <w:bookmarkStart w:id="18" w:name="P168"/>
      <w:bookmarkEnd w:id="18"/>
      <w:r w:rsidRPr="00B24B40">
        <w:rPr>
          <w:sz w:val="28"/>
          <w:szCs w:val="28"/>
        </w:rPr>
        <w:t>23) документы о доходах по договорам авторского заказа, договорам об отчуждении исключительного права на результаты интеллектуальной деятельности и лицензионным договорам (при наличии);</w:t>
      </w:r>
    </w:p>
    <w:p w:rsidR="00B24B40" w:rsidRPr="00B24B40" w:rsidRDefault="00B24B40" w:rsidP="00B24B40">
      <w:pPr>
        <w:widowControl w:val="0"/>
        <w:autoSpaceDE w:val="0"/>
        <w:autoSpaceDN w:val="0"/>
        <w:ind w:firstLine="708"/>
        <w:jc w:val="both"/>
        <w:rPr>
          <w:sz w:val="28"/>
          <w:szCs w:val="28"/>
        </w:rPr>
      </w:pPr>
      <w:bookmarkStart w:id="19" w:name="P170"/>
      <w:bookmarkEnd w:id="19"/>
      <w:r w:rsidRPr="00B24B40">
        <w:rPr>
          <w:sz w:val="28"/>
          <w:szCs w:val="28"/>
        </w:rPr>
        <w:t>24) документы (сведения) о полученных грантах, субсидиях и других поступлениях, имеющих целевой характер расходования и предоставляемых в рамках поддержки предпринимательства (при наличии);</w:t>
      </w:r>
    </w:p>
    <w:p w:rsidR="00B24B40" w:rsidRPr="00B24B40" w:rsidRDefault="00B24B40" w:rsidP="00B24B40">
      <w:pPr>
        <w:widowControl w:val="0"/>
        <w:autoSpaceDE w:val="0"/>
        <w:autoSpaceDN w:val="0"/>
        <w:ind w:firstLine="708"/>
        <w:jc w:val="both"/>
        <w:rPr>
          <w:sz w:val="28"/>
          <w:szCs w:val="28"/>
        </w:rPr>
      </w:pPr>
      <w:r w:rsidRPr="00B24B40">
        <w:rPr>
          <w:sz w:val="28"/>
          <w:szCs w:val="28"/>
        </w:rPr>
        <w:t xml:space="preserve">25) документы о наличии в собственности у заявителя, иных членов семьи учащегося из малоимущей семьи зданий с назначением «жилое», «жилое строение», «жилой дом», помещений с назначением «жилое», земельных участков, которые предоставлены уполномоченным органом субъекта Российской Федерации или муниципального образования в рамках государственной социальной поддержки или стоимость приобретения которых в полном объеме оплачена за счет денежных средств, предоставленных в рамках целевой государственной социальной поддержки на приобретение недвижимого имущества, а также земельных участков, предоставленных в соответствии с Федеральным </w:t>
      </w:r>
      <w:hyperlink r:id="rId12">
        <w:r w:rsidRPr="00B24B40">
          <w:rPr>
            <w:sz w:val="28"/>
            <w:szCs w:val="28"/>
          </w:rPr>
          <w:t>законом</w:t>
        </w:r>
      </w:hyperlink>
      <w:r w:rsidRPr="00B24B40">
        <w:rPr>
          <w:sz w:val="28"/>
          <w:szCs w:val="28"/>
        </w:rPr>
        <w:t xml:space="preserve"> «Об особенностях предоставления гражданам земельных участков, находящихся в государственной или муниципальной собственности и </w:t>
      </w:r>
      <w:r w:rsidRPr="00B24B40">
        <w:rPr>
          <w:sz w:val="28"/>
          <w:szCs w:val="28"/>
        </w:rPr>
        <w:lastRenderedPageBreak/>
        <w:t>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 (при наличии);</w:t>
      </w:r>
    </w:p>
    <w:p w:rsidR="00B24B40" w:rsidRPr="00B24B40" w:rsidRDefault="00B24B40" w:rsidP="00B24B40">
      <w:pPr>
        <w:widowControl w:val="0"/>
        <w:autoSpaceDE w:val="0"/>
        <w:autoSpaceDN w:val="0"/>
        <w:ind w:firstLine="708"/>
        <w:jc w:val="both"/>
        <w:rPr>
          <w:sz w:val="28"/>
          <w:szCs w:val="28"/>
        </w:rPr>
      </w:pPr>
      <w:bookmarkStart w:id="20" w:name="P174"/>
      <w:bookmarkEnd w:id="20"/>
      <w:r w:rsidRPr="00B24B40">
        <w:rPr>
          <w:sz w:val="28"/>
          <w:szCs w:val="28"/>
        </w:rPr>
        <w:t>26) документы о наличии зарегистрированного на заявителя, иных членов семьи учащегося из малоимущей семьи автотранспортного (</w:t>
      </w:r>
      <w:proofErr w:type="spellStart"/>
      <w:r w:rsidRPr="00B24B40">
        <w:rPr>
          <w:sz w:val="28"/>
          <w:szCs w:val="28"/>
        </w:rPr>
        <w:t>мототранспортного</w:t>
      </w:r>
      <w:proofErr w:type="spellEnd"/>
      <w:r w:rsidRPr="00B24B40">
        <w:rPr>
          <w:sz w:val="28"/>
          <w:szCs w:val="28"/>
        </w:rPr>
        <w:t>) средства, которое предоставлено уполномоченным органом субъекта Российской Федерации или муниципального образования в рамках государственной социальной поддержки или стоимость приобретения которого в полном объеме оплачена за счет денежных средств, предоставленных в рамках целевой государственной социальной поддержки на приобретение движимого имущества (при наличии);</w:t>
      </w:r>
    </w:p>
    <w:p w:rsidR="00B24B40" w:rsidRPr="00B24B40" w:rsidRDefault="00B24B40" w:rsidP="00B24B40">
      <w:pPr>
        <w:widowControl w:val="0"/>
        <w:autoSpaceDE w:val="0"/>
        <w:autoSpaceDN w:val="0"/>
        <w:ind w:firstLine="708"/>
        <w:jc w:val="both"/>
        <w:rPr>
          <w:sz w:val="28"/>
          <w:szCs w:val="28"/>
        </w:rPr>
      </w:pPr>
      <w:bookmarkStart w:id="21" w:name="P176"/>
      <w:bookmarkEnd w:id="21"/>
      <w:r w:rsidRPr="00B24B40">
        <w:rPr>
          <w:sz w:val="28"/>
          <w:szCs w:val="28"/>
        </w:rPr>
        <w:t>27) документы о нахождении автотранспортного (</w:t>
      </w:r>
      <w:proofErr w:type="spellStart"/>
      <w:r w:rsidRPr="00B24B40">
        <w:rPr>
          <w:sz w:val="28"/>
          <w:szCs w:val="28"/>
        </w:rPr>
        <w:t>мототранспортного</w:t>
      </w:r>
      <w:proofErr w:type="spellEnd"/>
      <w:r w:rsidRPr="00B24B40">
        <w:rPr>
          <w:sz w:val="28"/>
          <w:szCs w:val="28"/>
        </w:rPr>
        <w:t>) средства, маломерного судна, самоходной машины или другого вида техники под арестом и (или) в розыске, об установлении запрета на регистрационные действия в отношении них (при наличии);</w:t>
      </w:r>
    </w:p>
    <w:p w:rsidR="00B24B40" w:rsidRPr="00B24B40" w:rsidRDefault="00B24B40" w:rsidP="00B24B40">
      <w:pPr>
        <w:widowControl w:val="0"/>
        <w:autoSpaceDE w:val="0"/>
        <w:autoSpaceDN w:val="0"/>
        <w:ind w:firstLine="708"/>
        <w:jc w:val="both"/>
        <w:rPr>
          <w:sz w:val="28"/>
          <w:szCs w:val="28"/>
        </w:rPr>
      </w:pPr>
      <w:bookmarkStart w:id="22" w:name="P178"/>
      <w:bookmarkEnd w:id="22"/>
      <w:r w:rsidRPr="00B24B40">
        <w:rPr>
          <w:sz w:val="28"/>
          <w:szCs w:val="28"/>
        </w:rPr>
        <w:t>28) документы, подтверждающие право собственности заявителя, иных членов семьи учащегося из малоимущей семьи на домовладение, право на которое не зарегистрировано в Едином государственном реестре недвижимости (при наличии);</w:t>
      </w:r>
    </w:p>
    <w:p w:rsidR="00B24B40" w:rsidRPr="00B24B40" w:rsidRDefault="00B24B40" w:rsidP="00B24B40">
      <w:pPr>
        <w:widowControl w:val="0"/>
        <w:autoSpaceDE w:val="0"/>
        <w:autoSpaceDN w:val="0"/>
        <w:ind w:firstLine="708"/>
        <w:jc w:val="both"/>
        <w:rPr>
          <w:sz w:val="28"/>
          <w:szCs w:val="28"/>
        </w:rPr>
      </w:pPr>
      <w:bookmarkStart w:id="23" w:name="P180"/>
      <w:bookmarkEnd w:id="23"/>
      <w:r w:rsidRPr="00B24B40">
        <w:rPr>
          <w:sz w:val="28"/>
          <w:szCs w:val="28"/>
        </w:rPr>
        <w:t>29) документы, подтверждающие право собственности заявителя, иных членов семьи учащегося из малоимущей семьи на земельный участок, право на который не зарегистрировано в Едином государственном реестре недвижимости (при наличии);</w:t>
      </w:r>
    </w:p>
    <w:p w:rsidR="00B24B40" w:rsidRPr="00B24B40" w:rsidRDefault="00B24B40" w:rsidP="00B24B40">
      <w:pPr>
        <w:widowControl w:val="0"/>
        <w:autoSpaceDE w:val="0"/>
        <w:autoSpaceDN w:val="0"/>
        <w:ind w:firstLine="708"/>
        <w:jc w:val="both"/>
        <w:rPr>
          <w:sz w:val="28"/>
          <w:szCs w:val="28"/>
        </w:rPr>
      </w:pPr>
      <w:bookmarkStart w:id="24" w:name="P182"/>
      <w:bookmarkEnd w:id="24"/>
      <w:r w:rsidRPr="00B24B40">
        <w:rPr>
          <w:sz w:val="28"/>
          <w:szCs w:val="28"/>
        </w:rPr>
        <w:t>30) документ о беременности женщины (при наличии).</w:t>
      </w:r>
    </w:p>
    <w:p w:rsidR="00B24B40" w:rsidRPr="00B24B40" w:rsidRDefault="00B24B40" w:rsidP="00B24B40">
      <w:pPr>
        <w:autoSpaceDE w:val="0"/>
        <w:autoSpaceDN w:val="0"/>
        <w:adjustRightInd w:val="0"/>
        <w:ind w:firstLine="708"/>
        <w:jc w:val="both"/>
        <w:rPr>
          <w:sz w:val="28"/>
          <w:szCs w:val="28"/>
        </w:rPr>
      </w:pPr>
      <w:r w:rsidRPr="00B24B40">
        <w:rPr>
          <w:sz w:val="28"/>
          <w:szCs w:val="28"/>
        </w:rPr>
        <w:t xml:space="preserve">Документы (сведения) компетентного органа иностранного государства, подтверждающие размер доходов, предусмотренных </w:t>
      </w:r>
      <w:hyperlink r:id="rId13" w:history="1">
        <w:r w:rsidRPr="00B24B40">
          <w:rPr>
            <w:sz w:val="28"/>
            <w:szCs w:val="28"/>
          </w:rPr>
          <w:t>подпунктом 21</w:t>
        </w:r>
      </w:hyperlink>
      <w:r w:rsidRPr="00B24B40">
        <w:rPr>
          <w:sz w:val="28"/>
          <w:szCs w:val="28"/>
        </w:rPr>
        <w:t xml:space="preserve"> настоящего пункта, представляются с заверенным переводом на русский язык в соответствии с федеральным законодательством.</w:t>
      </w:r>
    </w:p>
    <w:p w:rsidR="00B24B40" w:rsidRPr="00B24B40" w:rsidRDefault="00B24B40" w:rsidP="00B24B40">
      <w:pPr>
        <w:widowControl w:val="0"/>
        <w:autoSpaceDE w:val="0"/>
        <w:autoSpaceDN w:val="0"/>
        <w:ind w:firstLine="708"/>
        <w:jc w:val="both"/>
        <w:rPr>
          <w:sz w:val="28"/>
          <w:szCs w:val="28"/>
        </w:rPr>
      </w:pPr>
      <w:bookmarkStart w:id="25" w:name="P184"/>
      <w:bookmarkEnd w:id="25"/>
      <w:r w:rsidRPr="00B24B40">
        <w:rPr>
          <w:sz w:val="28"/>
          <w:szCs w:val="28"/>
        </w:rPr>
        <w:t xml:space="preserve">11. При наличии в семье лиц, указанных в </w:t>
      </w:r>
      <w:hyperlink w:anchor="P116">
        <w:r w:rsidRPr="00B24B40">
          <w:rPr>
            <w:sz w:val="28"/>
            <w:szCs w:val="28"/>
          </w:rPr>
          <w:t xml:space="preserve">пункте </w:t>
        </w:r>
      </w:hyperlink>
      <w:r w:rsidRPr="00B24B40">
        <w:rPr>
          <w:sz w:val="28"/>
          <w:szCs w:val="28"/>
        </w:rPr>
        <w:t xml:space="preserve">8 настоящего Порядка, дополнительно к документам, указанным в </w:t>
      </w:r>
      <w:hyperlink w:anchor="P127">
        <w:r w:rsidRPr="00B24B40">
          <w:rPr>
            <w:sz w:val="28"/>
            <w:szCs w:val="28"/>
          </w:rPr>
          <w:t>пункте 1</w:t>
        </w:r>
      </w:hyperlink>
      <w:r w:rsidRPr="00B24B40">
        <w:rPr>
          <w:sz w:val="28"/>
          <w:szCs w:val="28"/>
        </w:rPr>
        <w:t>0 настоящего Порядка, представляются:</w:t>
      </w:r>
    </w:p>
    <w:p w:rsidR="00B24B40" w:rsidRPr="00B24B40" w:rsidRDefault="00B24B40" w:rsidP="00B24B40">
      <w:pPr>
        <w:widowControl w:val="0"/>
        <w:autoSpaceDE w:val="0"/>
        <w:autoSpaceDN w:val="0"/>
        <w:ind w:firstLine="708"/>
        <w:jc w:val="both"/>
        <w:rPr>
          <w:sz w:val="28"/>
          <w:szCs w:val="28"/>
        </w:rPr>
      </w:pPr>
      <w:bookmarkStart w:id="26" w:name="P185"/>
      <w:bookmarkEnd w:id="26"/>
      <w:r w:rsidRPr="00B24B40">
        <w:rPr>
          <w:sz w:val="28"/>
          <w:szCs w:val="28"/>
        </w:rPr>
        <w:t xml:space="preserve">1) свидетельство о заключении брака и его нотариально удостоверенный перевод на русский язык (в случае, когда регистрация заключении брака произведена компетентным органом иностранного государства) (в отношении детей, указанных в </w:t>
      </w:r>
      <w:hyperlink w:anchor="P117">
        <w:r w:rsidRPr="00B24B40">
          <w:rPr>
            <w:sz w:val="28"/>
            <w:szCs w:val="28"/>
          </w:rPr>
          <w:t xml:space="preserve">подпункте 1 пункта </w:t>
        </w:r>
      </w:hyperlink>
      <w:r w:rsidRPr="00B24B40">
        <w:rPr>
          <w:sz w:val="28"/>
          <w:szCs w:val="28"/>
        </w:rPr>
        <w:t>8 настоящего Порядка);</w:t>
      </w:r>
    </w:p>
    <w:p w:rsidR="00B24B40" w:rsidRPr="00B24B40" w:rsidRDefault="00B24B40" w:rsidP="00B24B40">
      <w:pPr>
        <w:widowControl w:val="0"/>
        <w:autoSpaceDE w:val="0"/>
        <w:autoSpaceDN w:val="0"/>
        <w:ind w:firstLine="708"/>
        <w:jc w:val="both"/>
        <w:rPr>
          <w:sz w:val="28"/>
          <w:szCs w:val="28"/>
        </w:rPr>
      </w:pPr>
      <w:bookmarkStart w:id="27" w:name="P186"/>
      <w:bookmarkEnd w:id="27"/>
      <w:r w:rsidRPr="00B24B40">
        <w:rPr>
          <w:sz w:val="28"/>
          <w:szCs w:val="28"/>
        </w:rPr>
        <w:t xml:space="preserve">2) решение суда (в отношении детей, указанных в </w:t>
      </w:r>
      <w:hyperlink w:anchor="P118">
        <w:r w:rsidRPr="00B24B40">
          <w:rPr>
            <w:sz w:val="28"/>
            <w:szCs w:val="28"/>
          </w:rPr>
          <w:t xml:space="preserve">подпункте 2 пункта </w:t>
        </w:r>
      </w:hyperlink>
      <w:r w:rsidRPr="00B24B40">
        <w:rPr>
          <w:sz w:val="28"/>
          <w:szCs w:val="28"/>
        </w:rPr>
        <w:t>8 настоящего Порядка);</w:t>
      </w:r>
    </w:p>
    <w:p w:rsidR="00B24B40" w:rsidRPr="00B24B40" w:rsidRDefault="00B24B40" w:rsidP="00B24B40">
      <w:pPr>
        <w:widowControl w:val="0"/>
        <w:autoSpaceDE w:val="0"/>
        <w:autoSpaceDN w:val="0"/>
        <w:ind w:firstLine="708"/>
        <w:jc w:val="both"/>
        <w:rPr>
          <w:sz w:val="28"/>
          <w:szCs w:val="28"/>
        </w:rPr>
      </w:pPr>
      <w:bookmarkStart w:id="28" w:name="P187"/>
      <w:bookmarkEnd w:id="28"/>
      <w:r w:rsidRPr="00B24B40">
        <w:rPr>
          <w:sz w:val="28"/>
          <w:szCs w:val="28"/>
        </w:rPr>
        <w:t xml:space="preserve">3) справка из организации, в которой ребенок находится на полном государственном обеспечении (в отношении детей, указанных в </w:t>
      </w:r>
      <w:hyperlink w:anchor="P119">
        <w:r w:rsidRPr="00B24B40">
          <w:rPr>
            <w:sz w:val="28"/>
            <w:szCs w:val="28"/>
          </w:rPr>
          <w:t xml:space="preserve">подпункте 3     пункта </w:t>
        </w:r>
      </w:hyperlink>
      <w:r w:rsidRPr="00B24B40">
        <w:rPr>
          <w:sz w:val="28"/>
          <w:szCs w:val="28"/>
        </w:rPr>
        <w:t>8 настоящего Порядка);</w:t>
      </w:r>
    </w:p>
    <w:p w:rsidR="00B24B40" w:rsidRPr="00B24B40" w:rsidRDefault="00B24B40" w:rsidP="00B24B40">
      <w:pPr>
        <w:widowControl w:val="0"/>
        <w:autoSpaceDE w:val="0"/>
        <w:autoSpaceDN w:val="0"/>
        <w:ind w:firstLine="708"/>
        <w:jc w:val="both"/>
        <w:rPr>
          <w:sz w:val="28"/>
          <w:szCs w:val="28"/>
        </w:rPr>
      </w:pPr>
      <w:bookmarkStart w:id="29" w:name="P188"/>
      <w:bookmarkEnd w:id="29"/>
      <w:r w:rsidRPr="00B24B40">
        <w:rPr>
          <w:sz w:val="28"/>
          <w:szCs w:val="28"/>
        </w:rPr>
        <w:t xml:space="preserve">4) решение суда или постановление следственного органа (в отношении лиц, указанных в </w:t>
      </w:r>
      <w:hyperlink w:anchor="P121">
        <w:r w:rsidRPr="00B24B40">
          <w:rPr>
            <w:sz w:val="28"/>
            <w:szCs w:val="28"/>
          </w:rPr>
          <w:t xml:space="preserve">подпункте 4 пункта </w:t>
        </w:r>
      </w:hyperlink>
      <w:r w:rsidRPr="00B24B40">
        <w:rPr>
          <w:sz w:val="28"/>
          <w:szCs w:val="28"/>
        </w:rPr>
        <w:t>8 настоящего Порядка).</w:t>
      </w:r>
    </w:p>
    <w:p w:rsidR="00B24B40" w:rsidRPr="00B24B40" w:rsidRDefault="00B24B40" w:rsidP="00B24B40">
      <w:pPr>
        <w:widowControl w:val="0"/>
        <w:autoSpaceDE w:val="0"/>
        <w:autoSpaceDN w:val="0"/>
        <w:ind w:firstLine="708"/>
        <w:jc w:val="both"/>
        <w:rPr>
          <w:sz w:val="28"/>
          <w:szCs w:val="28"/>
        </w:rPr>
      </w:pPr>
      <w:bookmarkStart w:id="30" w:name="P189"/>
      <w:bookmarkEnd w:id="30"/>
      <w:r w:rsidRPr="00B24B40">
        <w:rPr>
          <w:sz w:val="28"/>
          <w:szCs w:val="28"/>
        </w:rPr>
        <w:t xml:space="preserve">12. Работник сектора Учреждения или МФЦ изготавливает копии документов, указанных в </w:t>
      </w:r>
      <w:hyperlink w:anchor="P128">
        <w:r w:rsidRPr="00B24B40">
          <w:rPr>
            <w:sz w:val="28"/>
            <w:szCs w:val="28"/>
          </w:rPr>
          <w:t>подпунктах 1</w:t>
        </w:r>
      </w:hyperlink>
      <w:r w:rsidRPr="00B24B40">
        <w:rPr>
          <w:sz w:val="28"/>
          <w:szCs w:val="28"/>
        </w:rPr>
        <w:t xml:space="preserve"> – </w:t>
      </w:r>
      <w:hyperlink w:anchor="P131">
        <w:r w:rsidRPr="00B24B40">
          <w:rPr>
            <w:sz w:val="28"/>
            <w:szCs w:val="28"/>
          </w:rPr>
          <w:t>4</w:t>
        </w:r>
      </w:hyperlink>
      <w:r w:rsidRPr="00B24B40">
        <w:rPr>
          <w:sz w:val="28"/>
          <w:szCs w:val="28"/>
        </w:rPr>
        <w:t xml:space="preserve">, </w:t>
      </w:r>
      <w:hyperlink w:anchor="P135">
        <w:r w:rsidRPr="00B24B40">
          <w:rPr>
            <w:sz w:val="28"/>
            <w:szCs w:val="28"/>
          </w:rPr>
          <w:t>8</w:t>
        </w:r>
      </w:hyperlink>
      <w:r w:rsidRPr="00B24B40">
        <w:rPr>
          <w:sz w:val="28"/>
          <w:szCs w:val="28"/>
        </w:rPr>
        <w:t xml:space="preserve">, 9, </w:t>
      </w:r>
      <w:hyperlink w:anchor="P140">
        <w:r w:rsidRPr="00B24B40">
          <w:rPr>
            <w:sz w:val="28"/>
            <w:szCs w:val="28"/>
          </w:rPr>
          <w:t>1</w:t>
        </w:r>
      </w:hyperlink>
      <w:r w:rsidRPr="00B24B40">
        <w:rPr>
          <w:sz w:val="28"/>
          <w:szCs w:val="28"/>
        </w:rPr>
        <w:t xml:space="preserve">1, </w:t>
      </w:r>
      <w:hyperlink w:anchor="P146">
        <w:r w:rsidRPr="00B24B40">
          <w:rPr>
            <w:sz w:val="28"/>
            <w:szCs w:val="28"/>
          </w:rPr>
          <w:t>1</w:t>
        </w:r>
      </w:hyperlink>
      <w:r w:rsidRPr="00B24B40">
        <w:rPr>
          <w:sz w:val="28"/>
          <w:szCs w:val="28"/>
        </w:rPr>
        <w:t xml:space="preserve">4, </w:t>
      </w:r>
      <w:hyperlink w:anchor="P170">
        <w:r w:rsidRPr="00B24B40">
          <w:rPr>
            <w:sz w:val="28"/>
            <w:szCs w:val="28"/>
          </w:rPr>
          <w:t>2</w:t>
        </w:r>
      </w:hyperlink>
      <w:r w:rsidRPr="00B24B40">
        <w:rPr>
          <w:sz w:val="28"/>
          <w:szCs w:val="28"/>
        </w:rPr>
        <w:t xml:space="preserve">5 – 29 пункта 10 настоящего Порядка и </w:t>
      </w:r>
      <w:hyperlink w:anchor="P185">
        <w:r w:rsidRPr="00B24B40">
          <w:rPr>
            <w:sz w:val="28"/>
            <w:szCs w:val="28"/>
          </w:rPr>
          <w:t>подпунктах 1</w:t>
        </w:r>
      </w:hyperlink>
      <w:r w:rsidRPr="00B24B40">
        <w:rPr>
          <w:sz w:val="28"/>
          <w:szCs w:val="28"/>
        </w:rPr>
        <w:t xml:space="preserve">, </w:t>
      </w:r>
      <w:hyperlink w:anchor="P186">
        <w:r w:rsidRPr="00B24B40">
          <w:rPr>
            <w:sz w:val="28"/>
            <w:szCs w:val="28"/>
          </w:rPr>
          <w:t>2</w:t>
        </w:r>
      </w:hyperlink>
      <w:r w:rsidRPr="00B24B40">
        <w:rPr>
          <w:sz w:val="28"/>
          <w:szCs w:val="28"/>
        </w:rPr>
        <w:t xml:space="preserve">, </w:t>
      </w:r>
      <w:hyperlink w:anchor="P188">
        <w:r w:rsidRPr="00B24B40">
          <w:rPr>
            <w:sz w:val="28"/>
            <w:szCs w:val="28"/>
          </w:rPr>
          <w:t>4 пункта 1</w:t>
        </w:r>
      </w:hyperlink>
      <w:r w:rsidRPr="00B24B40">
        <w:rPr>
          <w:sz w:val="28"/>
          <w:szCs w:val="28"/>
        </w:rPr>
        <w:t xml:space="preserve">1 настоящего Порядка, заверяет их, после чего подлинники документов возвращаются заявителю (представителю </w:t>
      </w:r>
      <w:r w:rsidRPr="00B24B40">
        <w:rPr>
          <w:sz w:val="28"/>
          <w:szCs w:val="28"/>
        </w:rPr>
        <w:lastRenderedPageBreak/>
        <w:t>заявителя).</w:t>
      </w:r>
    </w:p>
    <w:p w:rsidR="00B24B40" w:rsidRPr="00B24B40" w:rsidRDefault="00B24B40" w:rsidP="00284F3C">
      <w:pPr>
        <w:widowControl w:val="0"/>
        <w:autoSpaceDE w:val="0"/>
        <w:autoSpaceDN w:val="0"/>
        <w:ind w:firstLine="708"/>
        <w:jc w:val="both"/>
        <w:rPr>
          <w:sz w:val="28"/>
          <w:szCs w:val="28"/>
        </w:rPr>
      </w:pPr>
      <w:bookmarkStart w:id="31" w:name="P192"/>
      <w:bookmarkEnd w:id="31"/>
      <w:r w:rsidRPr="00B24B40">
        <w:rPr>
          <w:sz w:val="28"/>
          <w:szCs w:val="28"/>
        </w:rPr>
        <w:t>13. Сектор Учреждения или МФЦ в срок, не превышающий 1 рабочего дня со дня приема заявления, направляет в органы, предоставляющие государственные услуги, органы, предоставляющие муниципальные услуги, иные государственные органы, органы местного самоуправления либо подведомственные государственным органам или органам местного самоуправления организации, участвующие в предоставлении государственных или муниципальных услуг, в распоряжении которых находятся документы (сведения, содержащиеся в них) в соответствии с федеральными нормативными правовыми актами, областными нормативными правовыми актами (далее – органы, организации), межведомственные запросы о представлении:</w:t>
      </w:r>
    </w:p>
    <w:p w:rsidR="00B24B40" w:rsidRPr="00B24B40" w:rsidRDefault="00B24B40" w:rsidP="00284F3C">
      <w:pPr>
        <w:widowControl w:val="0"/>
        <w:autoSpaceDE w:val="0"/>
        <w:autoSpaceDN w:val="0"/>
        <w:ind w:firstLine="708"/>
        <w:jc w:val="both"/>
        <w:rPr>
          <w:sz w:val="28"/>
          <w:szCs w:val="28"/>
        </w:rPr>
      </w:pPr>
      <w:r w:rsidRPr="00B24B40">
        <w:rPr>
          <w:sz w:val="28"/>
          <w:szCs w:val="28"/>
        </w:rPr>
        <w:t>1) документов, подтверждающих регистрацию по месту жительства (месту пребывания) на территории Смоленской области учащегося из малоимущей семьи и членов его семьи;</w:t>
      </w:r>
    </w:p>
    <w:p w:rsidR="00B24B40" w:rsidRPr="00B24B40" w:rsidRDefault="00B24B40" w:rsidP="00284F3C">
      <w:pPr>
        <w:widowControl w:val="0"/>
        <w:autoSpaceDE w:val="0"/>
        <w:autoSpaceDN w:val="0"/>
        <w:ind w:firstLine="708"/>
        <w:jc w:val="both"/>
        <w:rPr>
          <w:sz w:val="28"/>
          <w:szCs w:val="28"/>
        </w:rPr>
      </w:pPr>
      <w:r w:rsidRPr="00B24B40">
        <w:rPr>
          <w:sz w:val="28"/>
          <w:szCs w:val="28"/>
        </w:rPr>
        <w:t>2) сведений о заключении брака;</w:t>
      </w:r>
    </w:p>
    <w:p w:rsidR="00B24B40" w:rsidRPr="00B24B40" w:rsidRDefault="00B24B40" w:rsidP="00284F3C">
      <w:pPr>
        <w:widowControl w:val="0"/>
        <w:autoSpaceDE w:val="0"/>
        <w:autoSpaceDN w:val="0"/>
        <w:ind w:firstLine="708"/>
        <w:jc w:val="both"/>
        <w:rPr>
          <w:sz w:val="28"/>
          <w:szCs w:val="28"/>
        </w:rPr>
      </w:pPr>
      <w:r w:rsidRPr="00B24B40">
        <w:rPr>
          <w:sz w:val="28"/>
          <w:szCs w:val="28"/>
        </w:rPr>
        <w:t>3) сведений о расторжении брака;</w:t>
      </w:r>
    </w:p>
    <w:p w:rsidR="00B24B40" w:rsidRPr="00B24B40" w:rsidRDefault="00B24B40" w:rsidP="00284F3C">
      <w:pPr>
        <w:widowControl w:val="0"/>
        <w:autoSpaceDE w:val="0"/>
        <w:autoSpaceDN w:val="0"/>
        <w:ind w:firstLine="708"/>
        <w:jc w:val="both"/>
        <w:rPr>
          <w:sz w:val="28"/>
          <w:szCs w:val="28"/>
        </w:rPr>
      </w:pPr>
      <w:r w:rsidRPr="00B24B40">
        <w:rPr>
          <w:sz w:val="28"/>
          <w:szCs w:val="28"/>
        </w:rPr>
        <w:t>4) сведений о рождении ребенка;</w:t>
      </w:r>
    </w:p>
    <w:p w:rsidR="00B24B40" w:rsidRPr="00B24B40" w:rsidRDefault="00B24B40" w:rsidP="00284F3C">
      <w:pPr>
        <w:widowControl w:val="0"/>
        <w:autoSpaceDE w:val="0"/>
        <w:autoSpaceDN w:val="0"/>
        <w:ind w:firstLine="708"/>
        <w:jc w:val="both"/>
        <w:rPr>
          <w:sz w:val="28"/>
          <w:szCs w:val="28"/>
        </w:rPr>
      </w:pPr>
      <w:r w:rsidRPr="00B24B40">
        <w:rPr>
          <w:sz w:val="28"/>
          <w:szCs w:val="28"/>
        </w:rPr>
        <w:t>5) сведений о смерти члена семьи учащегося из малоимущей семьи;</w:t>
      </w:r>
    </w:p>
    <w:p w:rsidR="00B24B40" w:rsidRPr="00B24B40" w:rsidRDefault="00B24B40" w:rsidP="00284F3C">
      <w:pPr>
        <w:widowControl w:val="0"/>
        <w:autoSpaceDE w:val="0"/>
        <w:autoSpaceDN w:val="0"/>
        <w:ind w:firstLine="708"/>
        <w:jc w:val="both"/>
        <w:rPr>
          <w:sz w:val="28"/>
          <w:szCs w:val="28"/>
        </w:rPr>
      </w:pPr>
      <w:r w:rsidRPr="00B24B40">
        <w:rPr>
          <w:sz w:val="28"/>
          <w:szCs w:val="28"/>
        </w:rPr>
        <w:t>6) сведений об установлении опеки (попечительства);</w:t>
      </w:r>
    </w:p>
    <w:p w:rsidR="00B24B40" w:rsidRPr="00B24B40" w:rsidRDefault="00B24B40" w:rsidP="00284F3C">
      <w:pPr>
        <w:widowControl w:val="0"/>
        <w:autoSpaceDE w:val="0"/>
        <w:autoSpaceDN w:val="0"/>
        <w:ind w:firstLine="708"/>
        <w:jc w:val="both"/>
        <w:rPr>
          <w:sz w:val="28"/>
          <w:szCs w:val="28"/>
        </w:rPr>
      </w:pPr>
      <w:r w:rsidRPr="00B24B40">
        <w:rPr>
          <w:sz w:val="28"/>
          <w:szCs w:val="28"/>
        </w:rPr>
        <w:t>7) справки органа местного самоуправления муниципального образования Смоленской области о получении (неполучении) денежных средств на содержание ребенка, находящегося под опекой (попечительством) (для опекунов (попечителей);</w:t>
      </w:r>
    </w:p>
    <w:p w:rsidR="00B24B40" w:rsidRPr="00B24B40" w:rsidRDefault="00B24B40" w:rsidP="00284F3C">
      <w:pPr>
        <w:widowControl w:val="0"/>
        <w:autoSpaceDE w:val="0"/>
        <w:autoSpaceDN w:val="0"/>
        <w:ind w:firstLine="708"/>
        <w:jc w:val="both"/>
        <w:rPr>
          <w:sz w:val="28"/>
          <w:szCs w:val="28"/>
        </w:rPr>
      </w:pPr>
      <w:r w:rsidRPr="00B24B40">
        <w:rPr>
          <w:sz w:val="28"/>
          <w:szCs w:val="28"/>
        </w:rPr>
        <w:t>8) справки органа, осуществляющего пенсионное обеспечение, о получении:</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 ежемесячной выплаты в соответствии с </w:t>
      </w:r>
      <w:hyperlink r:id="rId14">
        <w:r w:rsidRPr="00B24B40">
          <w:rPr>
            <w:sz w:val="28"/>
            <w:szCs w:val="28"/>
          </w:rPr>
          <w:t>постановлением</w:t>
        </w:r>
      </w:hyperlink>
      <w:r w:rsidRPr="00B24B40">
        <w:rPr>
          <w:sz w:val="28"/>
          <w:szCs w:val="28"/>
        </w:rPr>
        <w:t xml:space="preserve"> Правительства Российской Федерации от 02.05.2013 № 397 «Об осуществлении ежемесячных выплат трудоспособным лицам, осуществляющим уход за детьми-инвалидами в возрасте до 18 лет или инвалидами с детства I группы» (при получении выплаты трудоспособным лицом, осуществляющим уход за ребенком-инвалидом в возрасте до 18 лет или инвалидами с детства I группы);</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 ежемесячной компенсационной выплаты в соответствии с </w:t>
      </w:r>
      <w:hyperlink r:id="rId15">
        <w:r w:rsidRPr="00B24B40">
          <w:rPr>
            <w:sz w:val="28"/>
            <w:szCs w:val="28"/>
          </w:rPr>
          <w:t>постановлением</w:t>
        </w:r>
      </w:hyperlink>
      <w:r w:rsidRPr="00B24B40">
        <w:rPr>
          <w:sz w:val="28"/>
          <w:szCs w:val="28"/>
        </w:rPr>
        <w:t xml:space="preserve"> Правительства Российской Федерации от 04.06.2007 № 343 «Об осуществлении ежемесячных компенсационных выплат неработающим трудоспособным лицам, осуществляющим уход за инвалидом I группы (за исключением</w:t>
      </w:r>
      <w:r w:rsidR="00284F3C">
        <w:rPr>
          <w:sz w:val="28"/>
          <w:szCs w:val="28"/>
        </w:rPr>
        <w:t xml:space="preserve"> </w:t>
      </w:r>
      <w:r w:rsidRPr="00B24B40">
        <w:rPr>
          <w:sz w:val="28"/>
          <w:szCs w:val="28"/>
        </w:rPr>
        <w:t xml:space="preserve">инвалидов с детства </w:t>
      </w:r>
      <w:r w:rsidRPr="00B24B40">
        <w:rPr>
          <w:sz w:val="28"/>
          <w:szCs w:val="28"/>
        </w:rPr>
        <w:br/>
        <w:t>I группы), а также за престарелым, нуждающимся по заключению лечебного учреждения в постоянном постороннем уходе либо достигшим возраста 80 лет» (при получении выплаты неработающим трудоспособным лицом, осуществляющим уход за инвалидом I группы, за инвалидом II группы, а также за престарелым, нуждающимся по заключению лечебного учреждения в постоянном постороннем уходе либо достигшим возраста 80 лет);</w:t>
      </w:r>
    </w:p>
    <w:p w:rsidR="00B24B40" w:rsidRPr="00B24B40" w:rsidRDefault="00B24B40" w:rsidP="00284F3C">
      <w:pPr>
        <w:widowControl w:val="0"/>
        <w:autoSpaceDE w:val="0"/>
        <w:autoSpaceDN w:val="0"/>
        <w:ind w:firstLine="708"/>
        <w:jc w:val="both"/>
        <w:rPr>
          <w:sz w:val="28"/>
          <w:szCs w:val="28"/>
        </w:rPr>
      </w:pPr>
      <w:r w:rsidRPr="00B24B40">
        <w:rPr>
          <w:sz w:val="28"/>
          <w:szCs w:val="28"/>
        </w:rPr>
        <w:t>- пенсии в соответствии с законодательством Российской Федерации (при получении пенсии неработающим трудоспособным лицом), если таковая установлена;</w:t>
      </w:r>
    </w:p>
    <w:p w:rsidR="00B24B40" w:rsidRPr="00B24B40" w:rsidRDefault="00B24B40" w:rsidP="00284F3C">
      <w:pPr>
        <w:widowControl w:val="0"/>
        <w:autoSpaceDE w:val="0"/>
        <w:autoSpaceDN w:val="0"/>
        <w:ind w:firstLine="708"/>
        <w:jc w:val="both"/>
        <w:rPr>
          <w:sz w:val="28"/>
          <w:szCs w:val="28"/>
        </w:rPr>
      </w:pPr>
      <w:r w:rsidRPr="00B24B40">
        <w:rPr>
          <w:sz w:val="28"/>
          <w:szCs w:val="28"/>
        </w:rPr>
        <w:t>9) сведений, подтверждающих доходы трудоспособных членов семьи учащегося из малоимущей семьи за расчетный период;</w:t>
      </w:r>
    </w:p>
    <w:p w:rsidR="00B24B40" w:rsidRPr="00B24B40" w:rsidRDefault="00B24B40" w:rsidP="00284F3C">
      <w:pPr>
        <w:widowControl w:val="0"/>
        <w:autoSpaceDE w:val="0"/>
        <w:autoSpaceDN w:val="0"/>
        <w:ind w:firstLine="708"/>
        <w:jc w:val="both"/>
        <w:rPr>
          <w:sz w:val="28"/>
          <w:szCs w:val="28"/>
        </w:rPr>
      </w:pPr>
      <w:r w:rsidRPr="00B24B40">
        <w:rPr>
          <w:sz w:val="28"/>
          <w:szCs w:val="28"/>
        </w:rPr>
        <w:lastRenderedPageBreak/>
        <w:t>10) документов, подтверждающих факт обучения заявителя, иных членов семьи учащегося из малоимущей семьи в возрасте до 23 лет, в том числе учащегося из малоимущей семьи, в общеобразовательной организации либо профессиональной образовательной организации или образовательной организации высшего образования по очной форме обучения;</w:t>
      </w:r>
    </w:p>
    <w:p w:rsidR="00B24B40" w:rsidRPr="00B24B40" w:rsidRDefault="00B24B40" w:rsidP="00284F3C">
      <w:pPr>
        <w:autoSpaceDE w:val="0"/>
        <w:autoSpaceDN w:val="0"/>
        <w:adjustRightInd w:val="0"/>
        <w:ind w:firstLine="708"/>
        <w:jc w:val="both"/>
        <w:rPr>
          <w:sz w:val="28"/>
          <w:szCs w:val="28"/>
        </w:rPr>
      </w:pPr>
      <w:r w:rsidRPr="00B24B40">
        <w:rPr>
          <w:sz w:val="28"/>
          <w:szCs w:val="28"/>
        </w:rPr>
        <w:t>11) сведений об инвалидности заявителя, иных членов семьи учащегося из малоимущей семьи, содержащихся в государственной информационной системе «Единая централизованная цифровая платформа в социальной сфере»;</w:t>
      </w:r>
    </w:p>
    <w:p w:rsidR="00B24B40" w:rsidRPr="00B24B40" w:rsidRDefault="00B24B40" w:rsidP="00284F3C">
      <w:pPr>
        <w:widowControl w:val="0"/>
        <w:autoSpaceDE w:val="0"/>
        <w:autoSpaceDN w:val="0"/>
        <w:ind w:firstLine="708"/>
        <w:jc w:val="both"/>
        <w:rPr>
          <w:sz w:val="28"/>
          <w:szCs w:val="28"/>
        </w:rPr>
      </w:pPr>
      <w:r w:rsidRPr="00B24B40">
        <w:rPr>
          <w:sz w:val="28"/>
          <w:szCs w:val="28"/>
        </w:rPr>
        <w:t>12) документов (сведений) об осуществлении ухода за нетрудоспособными лицами в расчетный период;</w:t>
      </w:r>
    </w:p>
    <w:p w:rsidR="00B24B40" w:rsidRPr="00B24B40" w:rsidRDefault="00B24B40" w:rsidP="00284F3C">
      <w:pPr>
        <w:widowControl w:val="0"/>
        <w:autoSpaceDE w:val="0"/>
        <w:autoSpaceDN w:val="0"/>
        <w:ind w:firstLine="708"/>
        <w:jc w:val="both"/>
        <w:rPr>
          <w:sz w:val="28"/>
          <w:szCs w:val="28"/>
        </w:rPr>
      </w:pPr>
      <w:r w:rsidRPr="00B24B40">
        <w:rPr>
          <w:sz w:val="28"/>
          <w:szCs w:val="28"/>
        </w:rPr>
        <w:t>13) документов (сведений) об освобождении из мест лишения свободы заявителя и (или) иных членов семьи учащегося из малоимущей семьи в расчетный период;</w:t>
      </w:r>
    </w:p>
    <w:p w:rsidR="00B24B40" w:rsidRPr="00B24B40" w:rsidRDefault="00B24B40" w:rsidP="00284F3C">
      <w:pPr>
        <w:widowControl w:val="0"/>
        <w:autoSpaceDE w:val="0"/>
        <w:autoSpaceDN w:val="0"/>
        <w:ind w:firstLine="708"/>
        <w:jc w:val="both"/>
        <w:rPr>
          <w:sz w:val="28"/>
          <w:szCs w:val="28"/>
        </w:rPr>
      </w:pPr>
      <w:r w:rsidRPr="00B24B40">
        <w:rPr>
          <w:sz w:val="28"/>
          <w:szCs w:val="28"/>
        </w:rPr>
        <w:t>14) документов (сведений) о пребывании в местах лишения свободы членов семьи учащегося из малоимущей семьи;</w:t>
      </w:r>
    </w:p>
    <w:p w:rsidR="00B24B40" w:rsidRPr="00B24B40" w:rsidRDefault="00B24B40" w:rsidP="00284F3C">
      <w:pPr>
        <w:widowControl w:val="0"/>
        <w:autoSpaceDE w:val="0"/>
        <w:autoSpaceDN w:val="0"/>
        <w:ind w:firstLine="708"/>
        <w:jc w:val="both"/>
        <w:rPr>
          <w:sz w:val="28"/>
          <w:szCs w:val="28"/>
        </w:rPr>
      </w:pPr>
      <w:r w:rsidRPr="00B24B40">
        <w:rPr>
          <w:sz w:val="28"/>
          <w:szCs w:val="28"/>
        </w:rPr>
        <w:t>15) документов (сведений) о применении в отношении заявителя и (или) иных членов семьи учащегося из малоимущей семьи меры пресечения в виде заключения под стражу;</w:t>
      </w:r>
    </w:p>
    <w:p w:rsidR="00B24B40" w:rsidRPr="00B24B40" w:rsidRDefault="00B24B40" w:rsidP="00284F3C">
      <w:pPr>
        <w:widowControl w:val="0"/>
        <w:autoSpaceDE w:val="0"/>
        <w:autoSpaceDN w:val="0"/>
        <w:ind w:firstLine="708"/>
        <w:jc w:val="both"/>
        <w:rPr>
          <w:sz w:val="28"/>
          <w:szCs w:val="28"/>
        </w:rPr>
      </w:pPr>
      <w:r w:rsidRPr="00B24B40">
        <w:rPr>
          <w:sz w:val="28"/>
          <w:szCs w:val="28"/>
        </w:rPr>
        <w:t>16) документов (сведений) о регистрации (об отсутствии регистрации) в качестве ищущего работу или безработного и получении (неполучении) пособия по безработице в расчетный период (для неработающих лиц);</w:t>
      </w:r>
    </w:p>
    <w:p w:rsidR="00B24B40" w:rsidRPr="00B24B40" w:rsidRDefault="00B24B40" w:rsidP="00284F3C">
      <w:pPr>
        <w:widowControl w:val="0"/>
        <w:autoSpaceDE w:val="0"/>
        <w:autoSpaceDN w:val="0"/>
        <w:ind w:firstLine="708"/>
        <w:jc w:val="both"/>
        <w:rPr>
          <w:sz w:val="28"/>
          <w:szCs w:val="28"/>
        </w:rPr>
      </w:pPr>
      <w:r w:rsidRPr="00B24B40">
        <w:rPr>
          <w:sz w:val="28"/>
          <w:szCs w:val="28"/>
        </w:rPr>
        <w:t>17) документов (сведений) о наличии в собственности у заявителя, иных членов семьи учащегося из малоимущей семьи недвижимого имущества;</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18) документов (сведений) о наличии в собственности у заявителя, иных членов семьи учащегося из малоимущей семьи автотранспортных или </w:t>
      </w:r>
      <w:proofErr w:type="spellStart"/>
      <w:r w:rsidRPr="00B24B40">
        <w:rPr>
          <w:sz w:val="28"/>
          <w:szCs w:val="28"/>
        </w:rPr>
        <w:t>мототранспортных</w:t>
      </w:r>
      <w:proofErr w:type="spellEnd"/>
      <w:r w:rsidRPr="00B24B40">
        <w:rPr>
          <w:sz w:val="28"/>
          <w:szCs w:val="28"/>
        </w:rPr>
        <w:t xml:space="preserve"> средств;</w:t>
      </w:r>
    </w:p>
    <w:p w:rsidR="00B24B40" w:rsidRPr="00B24B40" w:rsidRDefault="00B24B40" w:rsidP="00284F3C">
      <w:pPr>
        <w:widowControl w:val="0"/>
        <w:autoSpaceDE w:val="0"/>
        <w:autoSpaceDN w:val="0"/>
        <w:ind w:firstLine="708"/>
        <w:jc w:val="both"/>
        <w:rPr>
          <w:sz w:val="28"/>
          <w:szCs w:val="28"/>
        </w:rPr>
      </w:pPr>
      <w:r w:rsidRPr="00B24B40">
        <w:rPr>
          <w:sz w:val="28"/>
          <w:szCs w:val="28"/>
        </w:rPr>
        <w:t>19) документов (сведений) о наличии в собственности у заявителя, иных членов семьи учащегося из малоимущей семьи маломерных судов, год выпуска которых не превышает 5 лет;</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20) документов (сведений) о наличии в собственности у заявителя, иных членов семьи учащегося из малоимущей семьи самоходных машин и других видов техники, зарегистрированных в соответствии с </w:t>
      </w:r>
      <w:hyperlink r:id="rId16">
        <w:r w:rsidRPr="00B24B40">
          <w:rPr>
            <w:sz w:val="28"/>
            <w:szCs w:val="28"/>
          </w:rPr>
          <w:t>Правилами</w:t>
        </w:r>
      </w:hyperlink>
      <w:r w:rsidRPr="00B24B40">
        <w:rPr>
          <w:sz w:val="28"/>
          <w:szCs w:val="28"/>
        </w:rPr>
        <w:t xml:space="preserve"> государственной регистрации самоходных машин и других видов техники, утвержденными постановлением Правительства Российской Федерации от 21.09.2020 № 1507;</w:t>
      </w:r>
    </w:p>
    <w:p w:rsidR="00B24B40" w:rsidRPr="00B24B40" w:rsidRDefault="00B24B40" w:rsidP="00284F3C">
      <w:pPr>
        <w:widowControl w:val="0"/>
        <w:autoSpaceDE w:val="0"/>
        <w:autoSpaceDN w:val="0"/>
        <w:ind w:firstLine="708"/>
        <w:jc w:val="both"/>
        <w:rPr>
          <w:sz w:val="28"/>
          <w:szCs w:val="28"/>
        </w:rPr>
      </w:pPr>
      <w:r w:rsidRPr="00B24B40">
        <w:rPr>
          <w:sz w:val="28"/>
          <w:szCs w:val="28"/>
        </w:rPr>
        <w:t>21) документов (сведений) о лишении (ограничении, восстановлении) родительских прав, документа (сведений) об отмене ограничения родительских прав, документа (сведений) об отобрании ребенка при непосредственной угрозе его жизни или здоровью;</w:t>
      </w:r>
    </w:p>
    <w:p w:rsidR="00B24B40" w:rsidRPr="00B24B40" w:rsidRDefault="00B24B40" w:rsidP="00284F3C">
      <w:pPr>
        <w:widowControl w:val="0"/>
        <w:autoSpaceDE w:val="0"/>
        <w:autoSpaceDN w:val="0"/>
        <w:ind w:firstLine="708"/>
        <w:jc w:val="both"/>
        <w:rPr>
          <w:sz w:val="28"/>
          <w:szCs w:val="28"/>
        </w:rPr>
      </w:pPr>
      <w:r w:rsidRPr="00B24B40">
        <w:rPr>
          <w:sz w:val="28"/>
          <w:szCs w:val="28"/>
        </w:rPr>
        <w:t>22) сведений о процентах, полученных по вкладам в кредитных организациях;</w:t>
      </w:r>
    </w:p>
    <w:p w:rsidR="00B24B40" w:rsidRPr="00B24B40" w:rsidRDefault="00B24B40" w:rsidP="00284F3C">
      <w:pPr>
        <w:widowControl w:val="0"/>
        <w:autoSpaceDE w:val="0"/>
        <w:autoSpaceDN w:val="0"/>
        <w:ind w:firstLine="708"/>
        <w:jc w:val="both"/>
        <w:rPr>
          <w:sz w:val="28"/>
          <w:szCs w:val="28"/>
        </w:rPr>
      </w:pPr>
      <w:r w:rsidRPr="00B24B40">
        <w:rPr>
          <w:sz w:val="28"/>
          <w:szCs w:val="28"/>
        </w:rPr>
        <w:t>23) сведений о доходах, полученных в результате выигрышей, выплачиваемых организаторами лотерей, тотализаторов и других основанных на риске игр;</w:t>
      </w:r>
    </w:p>
    <w:p w:rsidR="00B24B40" w:rsidRPr="00B24B40" w:rsidRDefault="00B24B40" w:rsidP="00284F3C">
      <w:pPr>
        <w:widowControl w:val="0"/>
        <w:autoSpaceDE w:val="0"/>
        <w:autoSpaceDN w:val="0"/>
        <w:ind w:firstLine="708"/>
        <w:jc w:val="both"/>
        <w:rPr>
          <w:sz w:val="28"/>
          <w:szCs w:val="28"/>
        </w:rPr>
      </w:pPr>
      <w:r w:rsidRPr="00B24B40">
        <w:rPr>
          <w:sz w:val="28"/>
          <w:szCs w:val="28"/>
        </w:rPr>
        <w:t>24) документов о размере доходов, полученных в рамках применения специального налогового режима «Налог на профессиональный доход»;</w:t>
      </w:r>
    </w:p>
    <w:p w:rsidR="00B24B40" w:rsidRPr="00B24B40" w:rsidRDefault="00B24B40" w:rsidP="00284F3C">
      <w:pPr>
        <w:widowControl w:val="0"/>
        <w:autoSpaceDE w:val="0"/>
        <w:autoSpaceDN w:val="0"/>
        <w:ind w:firstLine="708"/>
        <w:jc w:val="both"/>
        <w:rPr>
          <w:sz w:val="28"/>
          <w:szCs w:val="28"/>
        </w:rPr>
      </w:pPr>
      <w:r w:rsidRPr="00B24B40">
        <w:rPr>
          <w:sz w:val="28"/>
          <w:szCs w:val="28"/>
        </w:rPr>
        <w:t>25) документа (сведений) об объявлении ребенка полностью дееспособным в связи с эмансипацией;</w:t>
      </w:r>
    </w:p>
    <w:p w:rsidR="00B24B40" w:rsidRPr="00B24B40" w:rsidRDefault="00B24B40" w:rsidP="00284F3C">
      <w:pPr>
        <w:widowControl w:val="0"/>
        <w:autoSpaceDE w:val="0"/>
        <w:autoSpaceDN w:val="0"/>
        <w:ind w:firstLine="708"/>
        <w:jc w:val="both"/>
        <w:rPr>
          <w:sz w:val="28"/>
          <w:szCs w:val="28"/>
        </w:rPr>
      </w:pPr>
      <w:r w:rsidRPr="00B24B40">
        <w:rPr>
          <w:sz w:val="28"/>
          <w:szCs w:val="28"/>
        </w:rPr>
        <w:lastRenderedPageBreak/>
        <w:t>26) сведений о прохождении заявителем и (или) иными членами семьи учащегося из малоимущей семьи военной службы по призыву.</w:t>
      </w:r>
    </w:p>
    <w:p w:rsidR="00B24B40" w:rsidRPr="00B24B40" w:rsidRDefault="00B24B40" w:rsidP="00B24B40">
      <w:pPr>
        <w:autoSpaceDE w:val="0"/>
        <w:autoSpaceDN w:val="0"/>
        <w:adjustRightInd w:val="0"/>
        <w:jc w:val="both"/>
        <w:rPr>
          <w:sz w:val="28"/>
          <w:szCs w:val="28"/>
        </w:rPr>
      </w:pPr>
      <w:r w:rsidRPr="00B24B40">
        <w:rPr>
          <w:sz w:val="28"/>
          <w:szCs w:val="28"/>
        </w:rPr>
        <w:t>В случае если документы (сведения), указанные в подпунктах 10, 26 настоящего пункта, отсутствуют в распоряжении органов, организаций, сектор Учреждения или МФЦ в течение одного рабочего дня со дня получения ответов на соответствующие межведомственные запросы направляет заявителю или представителю заявителя предложение о представлении указанных документов (сведений) по собственной инициативе (далее – предложение о представлении документов).</w:t>
      </w:r>
    </w:p>
    <w:p w:rsidR="00B24B40" w:rsidRPr="00B24B40" w:rsidRDefault="00B24B40" w:rsidP="00284F3C">
      <w:pPr>
        <w:widowControl w:val="0"/>
        <w:autoSpaceDE w:val="0"/>
        <w:autoSpaceDN w:val="0"/>
        <w:ind w:firstLine="708"/>
        <w:jc w:val="both"/>
        <w:rPr>
          <w:sz w:val="28"/>
          <w:szCs w:val="28"/>
        </w:rPr>
      </w:pPr>
      <w:r w:rsidRPr="00B24B40">
        <w:rPr>
          <w:sz w:val="28"/>
          <w:szCs w:val="28"/>
        </w:rPr>
        <w:t>Документы (сведения) могут быть представлены заявителем или представителем заявителя в сектор Учреждения или МФЦ в течение 5 рабочих дней со дня получения предложения о представлении документов.</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14. Заявитель (представитель заявителя) вправе представить по собственной инициативе документы (сведения), предусмотренные </w:t>
      </w:r>
      <w:hyperlink w:anchor="P192">
        <w:r w:rsidRPr="00B24B40">
          <w:rPr>
            <w:sz w:val="28"/>
            <w:szCs w:val="28"/>
          </w:rPr>
          <w:t>пунктом 1</w:t>
        </w:r>
      </w:hyperlink>
      <w:r w:rsidRPr="00B24B40">
        <w:rPr>
          <w:sz w:val="28"/>
          <w:szCs w:val="28"/>
        </w:rPr>
        <w:t>3 настоящего Порядка.</w:t>
      </w:r>
    </w:p>
    <w:p w:rsidR="00B24B40" w:rsidRPr="00B24B40" w:rsidRDefault="00B24B40" w:rsidP="00284F3C">
      <w:pPr>
        <w:widowControl w:val="0"/>
        <w:autoSpaceDE w:val="0"/>
        <w:autoSpaceDN w:val="0"/>
        <w:ind w:firstLine="708"/>
        <w:jc w:val="both"/>
        <w:rPr>
          <w:sz w:val="28"/>
          <w:szCs w:val="28"/>
        </w:rPr>
      </w:pPr>
      <w:r w:rsidRPr="00B24B40">
        <w:rPr>
          <w:sz w:val="28"/>
          <w:szCs w:val="28"/>
        </w:rPr>
        <w:t>15. Межведомственный запрос направляется сектором Учреждения или МФЦ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а при отсутствии доступа к этой системе – на бумажном носителе с соблюдением требований федерального законодательства в области персональных данных.</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16. МФЦ не позднее одного рабочего дня, следующего за днем поступления от заявителя (представителя заявителя) заявления, документов, указанных в        пунктах 10, 11 и 13 (при наличии), либо поступления всех ответов на межведомственные запросы (при наличии), направляет заявление, документы, указанные в </w:t>
      </w:r>
      <w:hyperlink w:anchor="P132">
        <w:r w:rsidRPr="00B24B40">
          <w:rPr>
            <w:sz w:val="28"/>
            <w:szCs w:val="28"/>
          </w:rPr>
          <w:t xml:space="preserve">подпунктах </w:t>
        </w:r>
      </w:hyperlink>
      <w:r w:rsidRPr="00B24B40">
        <w:rPr>
          <w:sz w:val="28"/>
          <w:szCs w:val="28"/>
        </w:rPr>
        <w:t>5 - 7, 10, 12, 13, 15 – 24, 30 пункта 10, подпункте 3 пункта 11 (при наличии), пункте 13 (при наличии) настоящего Порядка, копии документов, указанных в пункте 12 настоящего Порядка (далее – комплект документов), ответы на межведомственные запросы (при наличии) в сектор Учреждения по месту жительства (месту пребывания) заявителя.</w:t>
      </w:r>
    </w:p>
    <w:p w:rsidR="00B24B40" w:rsidRPr="00B24B40" w:rsidRDefault="00B24B40" w:rsidP="00284F3C">
      <w:pPr>
        <w:widowControl w:val="0"/>
        <w:autoSpaceDE w:val="0"/>
        <w:autoSpaceDN w:val="0"/>
        <w:ind w:firstLine="708"/>
        <w:jc w:val="both"/>
        <w:rPr>
          <w:sz w:val="28"/>
          <w:szCs w:val="28"/>
        </w:rPr>
      </w:pPr>
      <w:bookmarkStart w:id="32" w:name="P242"/>
      <w:bookmarkEnd w:id="32"/>
      <w:r w:rsidRPr="00B24B40">
        <w:rPr>
          <w:sz w:val="28"/>
          <w:szCs w:val="28"/>
        </w:rPr>
        <w:t>17. Сектор Учреждения не позднее 1 рабочего дня, следующего за днем поступления от заявителя (представителя заявителя) заявления, комплекта документов либо поступления всех ответов на межведомственные запросы (при наличии) или поступления из МФЦ заявления, комплекта документов, ответов на межведомственные запросы (при наличии), направляет заявление, комплект документов, ответы на межведомственные запросы (при наличии) в отдел (сектор) социальной защиты населения Министерства социального развития Смоленской области (далее также - Министерство) по месту жительства (месту пребывания) заявителя.</w:t>
      </w:r>
    </w:p>
    <w:p w:rsidR="00B24B40" w:rsidRPr="00B24B40" w:rsidRDefault="00B24B40" w:rsidP="00284F3C">
      <w:pPr>
        <w:widowControl w:val="0"/>
        <w:autoSpaceDE w:val="0"/>
        <w:autoSpaceDN w:val="0"/>
        <w:ind w:firstLine="708"/>
        <w:jc w:val="both"/>
        <w:rPr>
          <w:spacing w:val="-2"/>
          <w:sz w:val="28"/>
          <w:szCs w:val="28"/>
        </w:rPr>
      </w:pPr>
      <w:bookmarkStart w:id="33" w:name="P244"/>
      <w:bookmarkStart w:id="34" w:name="P261"/>
      <w:bookmarkEnd w:id="33"/>
      <w:bookmarkEnd w:id="34"/>
      <w:r w:rsidRPr="00B24B40">
        <w:rPr>
          <w:spacing w:val="-2"/>
          <w:sz w:val="28"/>
          <w:szCs w:val="28"/>
        </w:rPr>
        <w:t xml:space="preserve">18. Для предоставления дополнительной меры социальной поддержки учащимся из семей мобилизованных граждан, учащимся из семей добровольцев, учащимся из семей граждан, заключивших контракт, учащимся из семей сотрудников </w:t>
      </w:r>
      <w:proofErr w:type="spellStart"/>
      <w:r w:rsidRPr="00B24B40">
        <w:rPr>
          <w:spacing w:val="-2"/>
          <w:sz w:val="28"/>
          <w:szCs w:val="28"/>
        </w:rPr>
        <w:t>Росгвардии</w:t>
      </w:r>
      <w:proofErr w:type="spellEnd"/>
      <w:r w:rsidRPr="00B24B40">
        <w:rPr>
          <w:spacing w:val="-2"/>
          <w:sz w:val="28"/>
          <w:szCs w:val="28"/>
        </w:rPr>
        <w:t xml:space="preserve">, учащимся из семей граждан, погибших (умерших) в ходе специальной военной операции, заявитель подает в сектор Учреждения по месту жительства (месту пребывания) заявителя или в МФЦ по месту жительства (месту пребывания) заявителя заявление о назначении дополнительной меры социальной поддержки учащихся 5 – 11-х классов областных государственных </w:t>
      </w:r>
      <w:r w:rsidRPr="00B24B40">
        <w:rPr>
          <w:spacing w:val="-2"/>
          <w:sz w:val="28"/>
          <w:szCs w:val="28"/>
        </w:rPr>
        <w:lastRenderedPageBreak/>
        <w:t xml:space="preserve">общеобразовательных организаций, муниципальных общеобразовательных организаций из семей отдельных категорий граждан в виде обеспечения бесплатными горячими завтраками по форме согласно приложению к настоящему Порядку. </w:t>
      </w:r>
    </w:p>
    <w:p w:rsidR="00B24B40" w:rsidRPr="00B24B40" w:rsidRDefault="00B24B40" w:rsidP="00284F3C">
      <w:pPr>
        <w:widowControl w:val="0"/>
        <w:autoSpaceDE w:val="0"/>
        <w:autoSpaceDN w:val="0"/>
        <w:ind w:firstLine="708"/>
        <w:jc w:val="both"/>
        <w:rPr>
          <w:sz w:val="28"/>
          <w:szCs w:val="28"/>
        </w:rPr>
      </w:pPr>
      <w:r w:rsidRPr="00B24B40">
        <w:rPr>
          <w:sz w:val="28"/>
          <w:szCs w:val="28"/>
        </w:rPr>
        <w:t>С заявлением вправе обратиться представитель заявителя.</w:t>
      </w:r>
    </w:p>
    <w:p w:rsidR="00B24B40" w:rsidRPr="00B24B40" w:rsidRDefault="00B24B40" w:rsidP="00284F3C">
      <w:pPr>
        <w:widowControl w:val="0"/>
        <w:autoSpaceDE w:val="0"/>
        <w:autoSpaceDN w:val="0"/>
        <w:ind w:firstLine="708"/>
        <w:jc w:val="both"/>
        <w:rPr>
          <w:sz w:val="28"/>
          <w:szCs w:val="28"/>
        </w:rPr>
      </w:pPr>
      <w:r w:rsidRPr="00B24B40">
        <w:rPr>
          <w:sz w:val="28"/>
          <w:szCs w:val="28"/>
        </w:rPr>
        <w:t>В случае отсутствия у заявителя регистрации по месту жительства (месту пребывания) на территории Смоленской области заявление подается по месту жительства (месту пребывания) учащегося 5 – 11-х классов общеобразовательной организации.</w:t>
      </w:r>
    </w:p>
    <w:p w:rsidR="00B24B40" w:rsidRPr="00B24B40" w:rsidRDefault="00B24B40" w:rsidP="00284F3C">
      <w:pPr>
        <w:widowControl w:val="0"/>
        <w:autoSpaceDE w:val="0"/>
        <w:autoSpaceDN w:val="0"/>
        <w:ind w:firstLine="708"/>
        <w:jc w:val="both"/>
        <w:rPr>
          <w:sz w:val="28"/>
          <w:szCs w:val="28"/>
        </w:rPr>
      </w:pPr>
      <w:bookmarkStart w:id="35" w:name="P265"/>
      <w:bookmarkEnd w:id="35"/>
      <w:r w:rsidRPr="00B24B40">
        <w:rPr>
          <w:sz w:val="28"/>
          <w:szCs w:val="28"/>
        </w:rPr>
        <w:t>19. Заявитель (представитель заявителя) одновременно с заявлением представляет:</w:t>
      </w:r>
    </w:p>
    <w:p w:rsidR="00B24B40" w:rsidRPr="00B24B40" w:rsidRDefault="00B24B40" w:rsidP="00284F3C">
      <w:pPr>
        <w:widowControl w:val="0"/>
        <w:autoSpaceDE w:val="0"/>
        <w:autoSpaceDN w:val="0"/>
        <w:ind w:firstLine="708"/>
        <w:jc w:val="both"/>
        <w:rPr>
          <w:sz w:val="28"/>
          <w:szCs w:val="28"/>
        </w:rPr>
      </w:pPr>
      <w:bookmarkStart w:id="36" w:name="P266"/>
      <w:bookmarkEnd w:id="36"/>
      <w:r w:rsidRPr="00B24B40">
        <w:rPr>
          <w:sz w:val="28"/>
          <w:szCs w:val="28"/>
        </w:rPr>
        <w:t>1) документ, удостоверяющий личность заявителя;</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2) свидетельство о рождении учащегося из семьи мобилизованного гражданина (учащегося из семьи добровольца, учащегося из семьи гражданина, заключившего контракт, учащегося из семьи сотрудника </w:t>
      </w:r>
      <w:proofErr w:type="spellStart"/>
      <w:r w:rsidRPr="00B24B40">
        <w:rPr>
          <w:sz w:val="28"/>
          <w:szCs w:val="28"/>
        </w:rPr>
        <w:t>Росгвардии</w:t>
      </w:r>
      <w:proofErr w:type="spellEnd"/>
      <w:r w:rsidRPr="00B24B40">
        <w:rPr>
          <w:sz w:val="28"/>
          <w:szCs w:val="28"/>
        </w:rPr>
        <w:t>, учащегося из семьи гражданина, погибшего (умершего) в ходе специальной военной операции) и его нотариально удостоверенный перевод на русский язык (в случае, когда регистрация рождения произведена компетентным органом иностранного государства);</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3) свидетельство о заключении брака и его нотариально удостоверенный перевод на русский язык (в случае, когда регистрация брака произведена компетентным органом иностранного государства) (представляются в случае, если мобилизованный гражданин (доброволец, гражданин, заключивший контракт, сотрудник </w:t>
      </w:r>
      <w:proofErr w:type="spellStart"/>
      <w:r w:rsidRPr="00B24B40">
        <w:rPr>
          <w:sz w:val="28"/>
          <w:szCs w:val="28"/>
        </w:rPr>
        <w:t>Росгвардии</w:t>
      </w:r>
      <w:proofErr w:type="spellEnd"/>
      <w:r w:rsidRPr="00B24B40">
        <w:rPr>
          <w:sz w:val="28"/>
          <w:szCs w:val="28"/>
        </w:rPr>
        <w:t>, гражданин, погибший (умерший) в ходе специальной военной операции) является (являлся) супругом (супругой) одного из родителей (усыновителей) учащегося 5 – 11-х классов общеобразовательной организации);</w:t>
      </w:r>
    </w:p>
    <w:p w:rsidR="00B24B40" w:rsidRPr="00B24B40" w:rsidRDefault="00B24B40" w:rsidP="00284F3C">
      <w:pPr>
        <w:widowControl w:val="0"/>
        <w:autoSpaceDE w:val="0"/>
        <w:autoSpaceDN w:val="0"/>
        <w:ind w:firstLine="708"/>
        <w:jc w:val="both"/>
        <w:rPr>
          <w:sz w:val="28"/>
          <w:szCs w:val="28"/>
        </w:rPr>
      </w:pPr>
      <w:bookmarkStart w:id="37" w:name="P269"/>
      <w:bookmarkEnd w:id="37"/>
      <w:r w:rsidRPr="00B24B40">
        <w:rPr>
          <w:sz w:val="28"/>
          <w:szCs w:val="28"/>
        </w:rPr>
        <w:t xml:space="preserve">4) свидетельство о рождении и его нотариально удостоверенный перевод на русский язык (в случае, когда регистрация рождения мобилизованного гражданина (добровольца, гражданина, заключившего контракт, сотрудника </w:t>
      </w:r>
      <w:proofErr w:type="spellStart"/>
      <w:r w:rsidRPr="00B24B40">
        <w:rPr>
          <w:sz w:val="28"/>
          <w:szCs w:val="28"/>
        </w:rPr>
        <w:t>Росгвардии</w:t>
      </w:r>
      <w:proofErr w:type="spellEnd"/>
      <w:r w:rsidRPr="00B24B40">
        <w:rPr>
          <w:sz w:val="28"/>
          <w:szCs w:val="28"/>
        </w:rPr>
        <w:t xml:space="preserve">, гражданина, погибшего (умершего) в ходе специальной военной операции) произведена компетентным органом иностранного государства) (представляются в случае, если мобилизованный гражданин (доброволец, гражданин, заключивший контракт,    сотрудник    </w:t>
      </w:r>
      <w:proofErr w:type="spellStart"/>
      <w:r w:rsidRPr="00B24B40">
        <w:rPr>
          <w:sz w:val="28"/>
          <w:szCs w:val="28"/>
        </w:rPr>
        <w:t>Росгвардии</w:t>
      </w:r>
      <w:proofErr w:type="spellEnd"/>
      <w:r w:rsidRPr="00B24B40">
        <w:rPr>
          <w:sz w:val="28"/>
          <w:szCs w:val="28"/>
        </w:rPr>
        <w:t>,    гражданин,   погибший    (умерший)    в   ходе специальной военной операции) является (являлся) совершеннолетним(ей) братом (сестрой) учащегося 5 – 11-х классов общеобразовательной организации, не состоящим(ей) в браке);</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5) свидетельство об усыновлении учащегося из семьи мобилизованного гражданина (учащегося из семьи добровольца, учащегося из семьи гражданина, заключившего контракт, учащегося из семьи сотрудника </w:t>
      </w:r>
      <w:proofErr w:type="spellStart"/>
      <w:r w:rsidRPr="00B24B40">
        <w:rPr>
          <w:sz w:val="28"/>
          <w:szCs w:val="28"/>
        </w:rPr>
        <w:t>Росгвардии</w:t>
      </w:r>
      <w:proofErr w:type="spellEnd"/>
      <w:r w:rsidRPr="00B24B40">
        <w:rPr>
          <w:sz w:val="28"/>
          <w:szCs w:val="28"/>
        </w:rPr>
        <w:t>, учащегося из семьи гражданина, погибшего (умершего) в ходе специальной военной операции), выданное органом записи актов гражданского состояния или консульским учреждением Российской Федерации (для усыновителей);</w:t>
      </w:r>
      <w:bookmarkStart w:id="38" w:name="P296"/>
      <w:bookmarkEnd w:id="38"/>
    </w:p>
    <w:p w:rsidR="00B24B40" w:rsidRPr="00B24B40" w:rsidRDefault="00B24B40" w:rsidP="00284F3C">
      <w:pPr>
        <w:widowControl w:val="0"/>
        <w:autoSpaceDE w:val="0"/>
        <w:autoSpaceDN w:val="0"/>
        <w:ind w:firstLine="708"/>
        <w:jc w:val="both"/>
        <w:rPr>
          <w:sz w:val="28"/>
          <w:szCs w:val="28"/>
        </w:rPr>
      </w:pPr>
      <w:r w:rsidRPr="00B24B40">
        <w:rPr>
          <w:sz w:val="28"/>
          <w:szCs w:val="28"/>
        </w:rPr>
        <w:t>6) свидетельство о смерти гражданина, погибшего (умершего) в ходе специальной военной операции, и его нотариально удостоверенный перевод на русский язык (в случае, когда регистрация смерти произведена компетентным органом иностранного государства);</w:t>
      </w:r>
      <w:bookmarkStart w:id="39" w:name="P270"/>
      <w:bookmarkEnd w:id="39"/>
    </w:p>
    <w:p w:rsidR="00B24B40" w:rsidRPr="00B24B40" w:rsidRDefault="00B24B40" w:rsidP="00284F3C">
      <w:pPr>
        <w:autoSpaceDE w:val="0"/>
        <w:autoSpaceDN w:val="0"/>
        <w:adjustRightInd w:val="0"/>
        <w:ind w:firstLine="708"/>
        <w:jc w:val="both"/>
        <w:rPr>
          <w:sz w:val="28"/>
          <w:szCs w:val="28"/>
        </w:rPr>
      </w:pPr>
      <w:r w:rsidRPr="00B24B40">
        <w:rPr>
          <w:sz w:val="28"/>
          <w:szCs w:val="28"/>
        </w:rPr>
        <w:lastRenderedPageBreak/>
        <w:t xml:space="preserve">7) справку с места прохождения военной службы мобилизованного гражданина, содержащую сведения об участии мобилизованного гражданина в  специальной военной операции, либо справку, содержащую сведения о том, что мобилизованный гражданин имеет право на реализацию (получение) мер правовой и социальной защиты (поддержки), установленных законодательством Российской Федерации для участников специальной военной операции (далее – справка о праве на меры правовой и социальной защиты), выданные воинской частью, территориальным органом Федеральной службы войск национальной гвардии Российской Федерации (далее – территориальный орган </w:t>
      </w:r>
      <w:proofErr w:type="spellStart"/>
      <w:r w:rsidRPr="00B24B40">
        <w:rPr>
          <w:sz w:val="28"/>
          <w:szCs w:val="28"/>
        </w:rPr>
        <w:t>Росгвардии</w:t>
      </w:r>
      <w:proofErr w:type="spellEnd"/>
      <w:r w:rsidRPr="00B24B40">
        <w:rPr>
          <w:sz w:val="28"/>
          <w:szCs w:val="28"/>
        </w:rPr>
        <w:t xml:space="preserve">), военным комиссариатом, или справку об участии мобилизованного гражданина в специальной военной операции, выданную военным комиссариатом (для учащихся из семей мобилизованных граждан; для учащихся из семей мобилизованных граждан, погибших (умерших) в ходе специальной военной операции), или справку, содержащую сведения о том, что доброволец принимает (принимал) участие в специальной военной операции, либо справку о праве на меры правовой и социальной защиты, выданную воинской частью либо военным комиссариатом (для учащихся из семей добровольцев; для учащихся из семей добровольцев, погибших (умерших) в ходе специальной военной операции), или справку с места прохождения военной службы гражданина, заключившего контракт, содержащую сведения об участии гражданина, заключившего контракт, в специальной военной операции, либо справку об участии в специальной военной операции, выданную военным комиссариатом, или справку о праве на меры правовой и социальной защиты, выданную воинской частью, территориальным органом </w:t>
      </w:r>
      <w:proofErr w:type="spellStart"/>
      <w:r w:rsidRPr="00B24B40">
        <w:rPr>
          <w:sz w:val="28"/>
          <w:szCs w:val="28"/>
        </w:rPr>
        <w:t>Росгвардии</w:t>
      </w:r>
      <w:proofErr w:type="spellEnd"/>
      <w:r w:rsidRPr="00B24B40">
        <w:rPr>
          <w:sz w:val="28"/>
          <w:szCs w:val="28"/>
        </w:rPr>
        <w:t xml:space="preserve"> либо военным комиссариатом (для учащихся из семей граждан, заключивших контракт; для учащихся из семей граждан, заключивших контракт, погибших (умерших) в ходе специальной военной операции), </w:t>
      </w:r>
      <w:bookmarkStart w:id="40" w:name="P272"/>
      <w:bookmarkEnd w:id="40"/>
      <w:r w:rsidRPr="00B24B40">
        <w:rPr>
          <w:sz w:val="28"/>
          <w:szCs w:val="28"/>
        </w:rPr>
        <w:t xml:space="preserve">или справку с места прохождения службы в территориальном органе </w:t>
      </w:r>
      <w:proofErr w:type="spellStart"/>
      <w:r w:rsidRPr="00B24B40">
        <w:rPr>
          <w:sz w:val="28"/>
          <w:szCs w:val="28"/>
        </w:rPr>
        <w:t>Росгвардии</w:t>
      </w:r>
      <w:proofErr w:type="spellEnd"/>
      <w:r w:rsidRPr="00B24B40">
        <w:rPr>
          <w:sz w:val="28"/>
          <w:szCs w:val="28"/>
        </w:rPr>
        <w:t xml:space="preserve"> сотрудником </w:t>
      </w:r>
      <w:proofErr w:type="spellStart"/>
      <w:r w:rsidRPr="00B24B40">
        <w:rPr>
          <w:sz w:val="28"/>
          <w:szCs w:val="28"/>
        </w:rPr>
        <w:t>Росгвардии</w:t>
      </w:r>
      <w:proofErr w:type="spellEnd"/>
      <w:r w:rsidRPr="00B24B40">
        <w:rPr>
          <w:sz w:val="28"/>
          <w:szCs w:val="28"/>
        </w:rPr>
        <w:t xml:space="preserve">, содержащую сведения об участии сотрудника </w:t>
      </w:r>
      <w:proofErr w:type="spellStart"/>
      <w:r w:rsidRPr="00B24B40">
        <w:rPr>
          <w:sz w:val="28"/>
          <w:szCs w:val="28"/>
        </w:rPr>
        <w:t>Росгвардии</w:t>
      </w:r>
      <w:proofErr w:type="spellEnd"/>
      <w:r w:rsidRPr="00B24B40">
        <w:rPr>
          <w:sz w:val="28"/>
          <w:szCs w:val="28"/>
        </w:rPr>
        <w:t xml:space="preserve"> в специальной военной операции, либо справку об участии в специальной военной операции, выданную военным комиссариатом, или справку, содержащую сведения о том, что сотрудник </w:t>
      </w:r>
      <w:proofErr w:type="spellStart"/>
      <w:r w:rsidRPr="00B24B40">
        <w:rPr>
          <w:sz w:val="28"/>
          <w:szCs w:val="28"/>
        </w:rPr>
        <w:t>Росгвардии</w:t>
      </w:r>
      <w:proofErr w:type="spellEnd"/>
      <w:r w:rsidRPr="00B24B40">
        <w:rPr>
          <w:sz w:val="28"/>
          <w:szCs w:val="28"/>
        </w:rPr>
        <w:t xml:space="preserve"> имеет право на меры правовой и социальной защиты, выданную воинской частью, территориальным органом </w:t>
      </w:r>
      <w:proofErr w:type="spellStart"/>
      <w:r w:rsidRPr="00B24B40">
        <w:rPr>
          <w:sz w:val="28"/>
          <w:szCs w:val="28"/>
        </w:rPr>
        <w:t>Росгвардии</w:t>
      </w:r>
      <w:proofErr w:type="spellEnd"/>
      <w:r w:rsidRPr="00B24B40">
        <w:rPr>
          <w:sz w:val="28"/>
          <w:szCs w:val="28"/>
        </w:rPr>
        <w:t xml:space="preserve"> либо военным комиссариатом (для учащихся из семей сотрудников </w:t>
      </w:r>
      <w:proofErr w:type="spellStart"/>
      <w:r w:rsidRPr="00B24B40">
        <w:rPr>
          <w:sz w:val="28"/>
          <w:szCs w:val="28"/>
        </w:rPr>
        <w:t>Росгвардии</w:t>
      </w:r>
      <w:proofErr w:type="spellEnd"/>
      <w:r w:rsidRPr="00B24B40">
        <w:rPr>
          <w:sz w:val="28"/>
          <w:szCs w:val="28"/>
        </w:rPr>
        <w:t xml:space="preserve">; для учащихся из семей сотрудников </w:t>
      </w:r>
      <w:proofErr w:type="spellStart"/>
      <w:r w:rsidRPr="00B24B40">
        <w:rPr>
          <w:sz w:val="28"/>
          <w:szCs w:val="28"/>
        </w:rPr>
        <w:t>Росгвардии</w:t>
      </w:r>
      <w:proofErr w:type="spellEnd"/>
      <w:r w:rsidRPr="00B24B40">
        <w:rPr>
          <w:sz w:val="28"/>
          <w:szCs w:val="28"/>
        </w:rPr>
        <w:t>, погибших (умерших) в ходе специальной военной операции);</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8) согласие заявителя и членов его семьи (за исключением мобилизованного гражданина, добровольца, гражданина, заключившего контракт, сотрудника </w:t>
      </w:r>
      <w:proofErr w:type="spellStart"/>
      <w:r w:rsidRPr="00B24B40">
        <w:rPr>
          <w:sz w:val="28"/>
          <w:szCs w:val="28"/>
        </w:rPr>
        <w:t>Росгвардии</w:t>
      </w:r>
      <w:proofErr w:type="spellEnd"/>
      <w:r w:rsidRPr="00B24B40">
        <w:rPr>
          <w:sz w:val="28"/>
          <w:szCs w:val="28"/>
        </w:rPr>
        <w:t>) или их законных представителей на обработку персональных данных;</w:t>
      </w:r>
    </w:p>
    <w:p w:rsidR="00B24B40" w:rsidRPr="00B24B40" w:rsidRDefault="00B24B40" w:rsidP="00284F3C">
      <w:pPr>
        <w:widowControl w:val="0"/>
        <w:autoSpaceDE w:val="0"/>
        <w:autoSpaceDN w:val="0"/>
        <w:ind w:firstLine="708"/>
        <w:jc w:val="both"/>
        <w:rPr>
          <w:sz w:val="28"/>
          <w:szCs w:val="28"/>
        </w:rPr>
      </w:pPr>
      <w:bookmarkStart w:id="41" w:name="P273"/>
      <w:bookmarkEnd w:id="41"/>
      <w:r w:rsidRPr="00B24B40">
        <w:rPr>
          <w:sz w:val="28"/>
          <w:szCs w:val="28"/>
        </w:rPr>
        <w:t>9) документ, подтверждающий личность представителя заявителя, и документ, подтверждающий полномочия представителя заявителя (если заявление и документы представляются представителем заявителя).</w:t>
      </w:r>
    </w:p>
    <w:p w:rsidR="00B24B40" w:rsidRPr="00B24B40" w:rsidRDefault="00B24B40" w:rsidP="00284F3C">
      <w:pPr>
        <w:widowControl w:val="0"/>
        <w:autoSpaceDE w:val="0"/>
        <w:autoSpaceDN w:val="0"/>
        <w:ind w:firstLine="708"/>
        <w:jc w:val="both"/>
        <w:rPr>
          <w:sz w:val="28"/>
          <w:szCs w:val="28"/>
        </w:rPr>
      </w:pPr>
      <w:r w:rsidRPr="00B24B40">
        <w:rPr>
          <w:sz w:val="28"/>
          <w:szCs w:val="28"/>
        </w:rPr>
        <w:t>20. Работник сектора Учреждения или МФЦ изготавливает копии документов, указанных в подпунктах 1 – 7, 9 пункта 19 настоящего Порядка, заверяет их, после чего подлинники документов возвращаются заявителю (представителю заявителя).</w:t>
      </w:r>
    </w:p>
    <w:p w:rsidR="00B24B40" w:rsidRPr="00B24B40" w:rsidRDefault="00B24B40" w:rsidP="00284F3C">
      <w:pPr>
        <w:widowControl w:val="0"/>
        <w:autoSpaceDE w:val="0"/>
        <w:autoSpaceDN w:val="0"/>
        <w:ind w:firstLine="708"/>
        <w:jc w:val="both"/>
        <w:rPr>
          <w:sz w:val="28"/>
          <w:szCs w:val="28"/>
        </w:rPr>
      </w:pPr>
      <w:bookmarkStart w:id="42" w:name="P277"/>
      <w:bookmarkEnd w:id="42"/>
      <w:r w:rsidRPr="00B24B40">
        <w:rPr>
          <w:sz w:val="28"/>
          <w:szCs w:val="28"/>
        </w:rPr>
        <w:t xml:space="preserve">21. Сектор Учреждения или МФЦ в срок, не превышающий 1 рабочего дня </w:t>
      </w:r>
      <w:r w:rsidRPr="00B24B40">
        <w:rPr>
          <w:sz w:val="28"/>
          <w:szCs w:val="28"/>
        </w:rPr>
        <w:lastRenderedPageBreak/>
        <w:t>со дня приема заявления, направляет в органы, организации межведомственные запросы о представлении:</w:t>
      </w:r>
    </w:p>
    <w:p w:rsidR="00B24B40" w:rsidRPr="00B24B40" w:rsidRDefault="00B24B40" w:rsidP="00284F3C">
      <w:pPr>
        <w:widowControl w:val="0"/>
        <w:autoSpaceDE w:val="0"/>
        <w:autoSpaceDN w:val="0"/>
        <w:ind w:firstLine="708"/>
        <w:jc w:val="both"/>
        <w:rPr>
          <w:sz w:val="28"/>
          <w:szCs w:val="28"/>
        </w:rPr>
      </w:pPr>
      <w:r w:rsidRPr="00B24B40">
        <w:rPr>
          <w:sz w:val="28"/>
          <w:szCs w:val="28"/>
        </w:rPr>
        <w:t>1) документов, подтверждающих регистрацию по месту жительства (месту пребывания) на территории Смоленской области учащегося 5 – 11-х классов общеобразовательной организации;</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2) сведений о заключении брака (в случае если мобилизованный гражданин, доброволец, гражданин, заключивший контракт, сотрудник </w:t>
      </w:r>
      <w:proofErr w:type="spellStart"/>
      <w:r w:rsidRPr="00B24B40">
        <w:rPr>
          <w:sz w:val="28"/>
          <w:szCs w:val="28"/>
        </w:rPr>
        <w:t>Росгвардии</w:t>
      </w:r>
      <w:proofErr w:type="spellEnd"/>
      <w:r w:rsidRPr="00B24B40">
        <w:rPr>
          <w:sz w:val="28"/>
          <w:szCs w:val="28"/>
        </w:rPr>
        <w:t>, гражданин, погибший (умерший) в ходе специальной военной операции, является (являлся) супругом (супругой) одного из родителей (усыновителей) учащегося                           5 – 11-х классов общеобразовательной организации);</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3) сведений о рождении мобилизованного гражданина, добровольца, гражданина, заключившего контракт, сотрудника </w:t>
      </w:r>
      <w:proofErr w:type="spellStart"/>
      <w:r w:rsidRPr="00B24B40">
        <w:rPr>
          <w:sz w:val="28"/>
          <w:szCs w:val="28"/>
        </w:rPr>
        <w:t>Росгвардии</w:t>
      </w:r>
      <w:proofErr w:type="spellEnd"/>
      <w:r w:rsidRPr="00B24B40">
        <w:rPr>
          <w:sz w:val="28"/>
          <w:szCs w:val="28"/>
        </w:rPr>
        <w:t xml:space="preserve">, гражданина, погибшего (умершего) в ходе специальной военной операции (в случае если мобилизованный гражданин (доброволец, гражданин, заключивший контракт, сотрудник </w:t>
      </w:r>
      <w:proofErr w:type="spellStart"/>
      <w:r w:rsidRPr="00B24B40">
        <w:rPr>
          <w:sz w:val="28"/>
          <w:szCs w:val="28"/>
        </w:rPr>
        <w:t>Росгвардии</w:t>
      </w:r>
      <w:proofErr w:type="spellEnd"/>
      <w:r w:rsidRPr="00B24B40">
        <w:rPr>
          <w:sz w:val="28"/>
          <w:szCs w:val="28"/>
        </w:rPr>
        <w:t>, гражданин, погибший (умерший) в ходе специальной военной операции) является (являлся) совершеннолетним(ей) братом (сестрой) учащегося 5 – 11-х классов общеобразовательной организации, не состоящим(ей) в браке);</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4) сведений о рождении учащегося из семьи мобилизованного гражданина (учащегося из семьи добровольца, учащегося из семьи гражданина, заключившего контракт, учащегося из семьи сотрудника </w:t>
      </w:r>
      <w:proofErr w:type="spellStart"/>
      <w:r w:rsidRPr="00B24B40">
        <w:rPr>
          <w:sz w:val="28"/>
          <w:szCs w:val="28"/>
        </w:rPr>
        <w:t>Росгвардии</w:t>
      </w:r>
      <w:proofErr w:type="spellEnd"/>
      <w:r w:rsidRPr="00B24B40">
        <w:rPr>
          <w:sz w:val="28"/>
          <w:szCs w:val="28"/>
        </w:rPr>
        <w:t>, учащегося из семьи гражданина, погибшего (умершего) в ходе специальной военной операции);</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5) документов, подтверждающих факт обучения в 5 – 11-х классах общеобразовательной организации учащегося из семьи мобилизованного гражданина (учащегося из семьи добровольца, учащегося из семьи гражданина, заключившего контракт, учащегося из семьи сотрудника </w:t>
      </w:r>
      <w:proofErr w:type="spellStart"/>
      <w:r w:rsidRPr="00B24B40">
        <w:rPr>
          <w:sz w:val="28"/>
          <w:szCs w:val="28"/>
        </w:rPr>
        <w:t>Росгвардии</w:t>
      </w:r>
      <w:proofErr w:type="spellEnd"/>
      <w:r w:rsidRPr="00B24B40">
        <w:rPr>
          <w:sz w:val="28"/>
          <w:szCs w:val="28"/>
        </w:rPr>
        <w:t>, учащегося из семьи гражданина, погибшего (умершего) в ходе специальной военной операции).</w:t>
      </w:r>
    </w:p>
    <w:p w:rsidR="00B24B40" w:rsidRPr="00B24B40" w:rsidRDefault="00B24B40" w:rsidP="00284F3C">
      <w:pPr>
        <w:autoSpaceDE w:val="0"/>
        <w:autoSpaceDN w:val="0"/>
        <w:adjustRightInd w:val="0"/>
        <w:ind w:firstLine="708"/>
        <w:jc w:val="both"/>
        <w:rPr>
          <w:sz w:val="28"/>
          <w:szCs w:val="28"/>
        </w:rPr>
      </w:pPr>
      <w:r w:rsidRPr="00B24B40">
        <w:rPr>
          <w:sz w:val="28"/>
          <w:szCs w:val="28"/>
        </w:rPr>
        <w:t>В случае если документы (сведения), указанные в подпункте 5 настоящего пункта, отсутствуют в распоряжении органов, организаций, сектор Учреждения или МФЦ в течение одного рабочего дня со дня получения ответов на соответствующие межведомственные запросы направляет заявителю или представителю заявителя предложение о представлении указанных документов (сведений) по собственной инициативе.</w:t>
      </w:r>
    </w:p>
    <w:p w:rsidR="00B24B40" w:rsidRPr="00B24B40" w:rsidRDefault="00B24B40" w:rsidP="00284F3C">
      <w:pPr>
        <w:widowControl w:val="0"/>
        <w:autoSpaceDE w:val="0"/>
        <w:autoSpaceDN w:val="0"/>
        <w:ind w:firstLine="708"/>
        <w:jc w:val="both"/>
        <w:rPr>
          <w:sz w:val="28"/>
          <w:szCs w:val="28"/>
        </w:rPr>
      </w:pPr>
      <w:r w:rsidRPr="00B24B40">
        <w:rPr>
          <w:sz w:val="28"/>
          <w:szCs w:val="28"/>
        </w:rPr>
        <w:t>Документы (сведения) могут быть представлены заявителем или представителем заявителя в сектор Учреждения или МФЦ в течение 5 рабочих дней со дня получения предложения о представлении документов (сведений), указанного в абзаце седьмом настоящего пункта.</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22. Заявитель (представитель заявителя) вправе представить по собственной инициативе документы (сведения), предусмотренные </w:t>
      </w:r>
      <w:hyperlink w:anchor="P277">
        <w:r w:rsidRPr="00B24B40">
          <w:rPr>
            <w:sz w:val="28"/>
            <w:szCs w:val="28"/>
          </w:rPr>
          <w:t xml:space="preserve">пунктом </w:t>
        </w:r>
      </w:hyperlink>
      <w:r w:rsidRPr="00B24B40">
        <w:rPr>
          <w:sz w:val="28"/>
          <w:szCs w:val="28"/>
        </w:rPr>
        <w:t xml:space="preserve">21 </w:t>
      </w:r>
      <w:r w:rsidRPr="00B24B40">
        <w:rPr>
          <w:spacing w:val="-20"/>
          <w:sz w:val="28"/>
          <w:szCs w:val="28"/>
        </w:rPr>
        <w:t>настоящего  Порядка.</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23. МФЦ в срок, не превышающий 1 рабочего дня со дня поступления от заявителя (представителя заявителя) заявления, документов, указанных в пунктах 19 и 21 (при наличии) настоящего Порядка, либо поступления всех ответов на межведомственные запросы (при наличии), направляет заявление, документ, указанный в </w:t>
      </w:r>
      <w:hyperlink w:anchor="P270">
        <w:r w:rsidRPr="00B24B40">
          <w:rPr>
            <w:sz w:val="28"/>
            <w:szCs w:val="28"/>
          </w:rPr>
          <w:t xml:space="preserve">подпункте </w:t>
        </w:r>
      </w:hyperlink>
      <w:r w:rsidRPr="00B24B40">
        <w:rPr>
          <w:sz w:val="28"/>
          <w:szCs w:val="28"/>
        </w:rPr>
        <w:t>8</w:t>
      </w:r>
      <w:hyperlink w:anchor="P272">
        <w:r w:rsidRPr="00B24B40">
          <w:rPr>
            <w:sz w:val="28"/>
            <w:szCs w:val="28"/>
          </w:rPr>
          <w:t xml:space="preserve"> пункта </w:t>
        </w:r>
      </w:hyperlink>
      <w:r w:rsidRPr="00B24B40">
        <w:rPr>
          <w:sz w:val="28"/>
          <w:szCs w:val="28"/>
        </w:rPr>
        <w:t xml:space="preserve">19 настоящего Порядка, копии документов, указанных в пункте 20 настоящего Порядка, документы, указанные в пункте 21  </w:t>
      </w:r>
      <w:r w:rsidRPr="00B24B40">
        <w:rPr>
          <w:sz w:val="28"/>
          <w:szCs w:val="28"/>
        </w:rPr>
        <w:lastRenderedPageBreak/>
        <w:t>настоящего Порядка (при наличии), ответы на межведомственные запросы (при наличии) в сектор Учреждения по месту жительства (месту пребывания) заявителя, а в случае отсутствия у заявителя регистрации по месту жительства (месту пребывания) на территории Смоленской области – в сектор Учреждения по месту жительства (месту пребывания) учащегося 5 – 11-х классов общеобразовательной организации.</w:t>
      </w:r>
    </w:p>
    <w:p w:rsidR="00B24B40" w:rsidRPr="00B24B40" w:rsidRDefault="00B24B40" w:rsidP="00284F3C">
      <w:pPr>
        <w:widowControl w:val="0"/>
        <w:autoSpaceDE w:val="0"/>
        <w:autoSpaceDN w:val="0"/>
        <w:ind w:firstLine="708"/>
        <w:jc w:val="both"/>
        <w:rPr>
          <w:sz w:val="28"/>
          <w:szCs w:val="28"/>
        </w:rPr>
      </w:pPr>
      <w:r w:rsidRPr="00B24B40">
        <w:rPr>
          <w:sz w:val="28"/>
          <w:szCs w:val="28"/>
        </w:rPr>
        <w:t>24. Сектор Учреждения не позднее 1 рабочего дня, следующего за днем поступления от заявителя (представителя заявителя) документов, указанных в пунктах 19 и 21 (при наличии</w:t>
      </w:r>
      <w:r w:rsidRPr="00B24B40">
        <w:rPr>
          <w:spacing w:val="-20"/>
          <w:sz w:val="28"/>
          <w:szCs w:val="28"/>
        </w:rPr>
        <w:t>) настоящего Порядка, либо</w:t>
      </w:r>
      <w:r w:rsidRPr="00B24B40">
        <w:rPr>
          <w:sz w:val="28"/>
          <w:szCs w:val="28"/>
        </w:rPr>
        <w:t xml:space="preserve"> поступления всех ответов на межведомственные запросы (при наличии) или поступления из МФЦ заявления, документа, указанного в </w:t>
      </w:r>
      <w:hyperlink w:anchor="P270">
        <w:r w:rsidRPr="00B24B40">
          <w:rPr>
            <w:sz w:val="28"/>
            <w:szCs w:val="28"/>
          </w:rPr>
          <w:t xml:space="preserve">подпункте </w:t>
        </w:r>
      </w:hyperlink>
      <w:r w:rsidRPr="00B24B40">
        <w:rPr>
          <w:sz w:val="28"/>
          <w:szCs w:val="28"/>
        </w:rPr>
        <w:t>8</w:t>
      </w:r>
      <w:hyperlink w:anchor="P272">
        <w:r w:rsidRPr="00B24B40">
          <w:rPr>
            <w:sz w:val="28"/>
            <w:szCs w:val="28"/>
          </w:rPr>
          <w:t xml:space="preserve"> пункта </w:t>
        </w:r>
      </w:hyperlink>
      <w:r w:rsidRPr="00B24B40">
        <w:rPr>
          <w:sz w:val="28"/>
          <w:szCs w:val="28"/>
        </w:rPr>
        <w:t xml:space="preserve">19 настоящего Порядка, копий документов, указанных в пункте 20 настоящего Порядка, документов, указанных в пункте 21 настоящего Порядка (при наличии), ответов на межведомственные запросы (при наличии), направляет заявление, документ, указанный в </w:t>
      </w:r>
      <w:hyperlink w:anchor="P270">
        <w:r w:rsidRPr="00B24B40">
          <w:rPr>
            <w:sz w:val="28"/>
            <w:szCs w:val="28"/>
          </w:rPr>
          <w:t xml:space="preserve">подпункте </w:t>
        </w:r>
      </w:hyperlink>
      <w:r w:rsidRPr="00B24B40">
        <w:rPr>
          <w:sz w:val="28"/>
          <w:szCs w:val="28"/>
        </w:rPr>
        <w:t>8</w:t>
      </w:r>
      <w:hyperlink w:anchor="P272">
        <w:r w:rsidRPr="00B24B40">
          <w:rPr>
            <w:sz w:val="28"/>
            <w:szCs w:val="28"/>
          </w:rPr>
          <w:t xml:space="preserve"> пункта </w:t>
        </w:r>
      </w:hyperlink>
      <w:r w:rsidRPr="00B24B40">
        <w:rPr>
          <w:sz w:val="28"/>
          <w:szCs w:val="28"/>
        </w:rPr>
        <w:t>19 настоящего Порядка, копии документов, указанных в пункте 20 настоящего Порядка, документы, указанные в пункте 21 настоящего Порядка (при наличии), ответы на межведомственные запросы (при наличии) в отдел (сектор) социальной защиты населения Министерства по месту жительства (месту пребывания) заявителя, а в случае отсутствия у заявителя регистрации по месту жительства (месту пребывания) на территории Смоленской области – в отдел (сектор) социальной защиты населения Министерства по месту жительства (месту пребывания) учащегося 5 – 11-х классов общеобразовательной организации.</w:t>
      </w:r>
    </w:p>
    <w:p w:rsidR="00B24B40" w:rsidRPr="00B24B40" w:rsidRDefault="00B24B40" w:rsidP="00284F3C">
      <w:pPr>
        <w:widowControl w:val="0"/>
        <w:autoSpaceDE w:val="0"/>
        <w:autoSpaceDN w:val="0"/>
        <w:ind w:firstLine="708"/>
        <w:jc w:val="both"/>
        <w:rPr>
          <w:sz w:val="28"/>
          <w:szCs w:val="28"/>
        </w:rPr>
      </w:pPr>
      <w:bookmarkStart w:id="43" w:name="P293"/>
      <w:bookmarkStart w:id="44" w:name="P317"/>
      <w:bookmarkStart w:id="45" w:name="P325"/>
      <w:bookmarkStart w:id="46" w:name="P344"/>
      <w:bookmarkStart w:id="47" w:name="P358"/>
      <w:bookmarkStart w:id="48" w:name="P377"/>
      <w:bookmarkEnd w:id="43"/>
      <w:bookmarkEnd w:id="44"/>
      <w:bookmarkEnd w:id="45"/>
      <w:bookmarkEnd w:id="46"/>
      <w:bookmarkEnd w:id="47"/>
      <w:bookmarkEnd w:id="48"/>
      <w:r w:rsidRPr="00B24B40">
        <w:rPr>
          <w:sz w:val="28"/>
          <w:szCs w:val="28"/>
        </w:rPr>
        <w:t xml:space="preserve">25. Решение о назначении дополнительной меры социальной поддержки либо об отказе в назначении дополнительной меры социальной поддержки принимается отделом (сектором) социальной защиты населения Министерства в течение                1 рабочего дня со дня получения заявления, комплекта документов, ответов на межведомственные запросы, указанные в пункте 13 настоящего Порядка (при наличии), либо заявления, документа, указанного в </w:t>
      </w:r>
      <w:hyperlink w:anchor="P270">
        <w:r w:rsidRPr="00B24B40">
          <w:rPr>
            <w:sz w:val="28"/>
            <w:szCs w:val="28"/>
          </w:rPr>
          <w:t xml:space="preserve">подпункте </w:t>
        </w:r>
      </w:hyperlink>
      <w:r w:rsidRPr="00B24B40">
        <w:rPr>
          <w:sz w:val="28"/>
          <w:szCs w:val="28"/>
        </w:rPr>
        <w:t>8</w:t>
      </w:r>
      <w:hyperlink w:anchor="P272">
        <w:r w:rsidRPr="00B24B40">
          <w:rPr>
            <w:sz w:val="28"/>
            <w:szCs w:val="28"/>
          </w:rPr>
          <w:t xml:space="preserve"> пункта </w:t>
        </w:r>
      </w:hyperlink>
      <w:r w:rsidRPr="00B24B40">
        <w:rPr>
          <w:sz w:val="28"/>
          <w:szCs w:val="28"/>
        </w:rPr>
        <w:t>19 настоящего Порядка, копий документов, указанных в пункте 20 настоящего Порядка, документов, указанных в пункте 21 настоящего Порядка (при наличии), ответов на межведомственные запросы, указанные в пункте 21 настоящего Порядка (при наличии).</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26. Отдел (сектор) социальной защиты населения Министерства в течение </w:t>
      </w:r>
      <w:r w:rsidRPr="00B24B40">
        <w:rPr>
          <w:sz w:val="28"/>
          <w:szCs w:val="28"/>
        </w:rPr>
        <w:br/>
        <w:t xml:space="preserve">1 рабочего дня со дня принятия соответствующего решения возвращает в сектор Учреждения заявление, комплект документов, ответы на межведомственные запросы, указанные в пункте 13 настоящего Порядка (при наличии), либо заявление, документ, указанный в </w:t>
      </w:r>
      <w:hyperlink w:anchor="P270">
        <w:r w:rsidRPr="00B24B40">
          <w:rPr>
            <w:sz w:val="28"/>
            <w:szCs w:val="28"/>
          </w:rPr>
          <w:t xml:space="preserve">подпункте </w:t>
        </w:r>
      </w:hyperlink>
      <w:r w:rsidRPr="00B24B40">
        <w:rPr>
          <w:sz w:val="28"/>
          <w:szCs w:val="28"/>
        </w:rPr>
        <w:t>8</w:t>
      </w:r>
      <w:hyperlink w:anchor="P272">
        <w:r w:rsidRPr="00B24B40">
          <w:rPr>
            <w:sz w:val="28"/>
            <w:szCs w:val="28"/>
          </w:rPr>
          <w:t xml:space="preserve"> пункта </w:t>
        </w:r>
      </w:hyperlink>
      <w:r w:rsidRPr="00B24B40">
        <w:rPr>
          <w:sz w:val="28"/>
          <w:szCs w:val="28"/>
        </w:rPr>
        <w:t>19 настоящего Порядка, копии документов, указанных в пункте 20 настоящего Порядка, документы, указанные в пункте 21 настоящего Порядка (при наличии), ответы на межведомственные запросы, указанные в пункте 21 настоящего Порядка (при наличии), решения о назначении дополнительной меры социальной поддержки либо об отказе в назначении дополнительной меры социальной поддержки.</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27. Уведомление об отказе в назначении дополнительной меры социальной поддержки с указанием причин отказа направляется заявителю (представителю заявителя) сектором Учреждения в письменной форме не позднее </w:t>
      </w:r>
      <w:r w:rsidRPr="00B24B40">
        <w:rPr>
          <w:sz w:val="28"/>
          <w:szCs w:val="28"/>
        </w:rPr>
        <w:br/>
        <w:t>10 рабочих дней со дня принятия соответствующего решения по адресу проживания, указанному в заявлении.</w:t>
      </w:r>
    </w:p>
    <w:p w:rsidR="00B24B40" w:rsidRPr="00B24B40" w:rsidRDefault="00B24B40" w:rsidP="00284F3C">
      <w:pPr>
        <w:widowControl w:val="0"/>
        <w:autoSpaceDE w:val="0"/>
        <w:autoSpaceDN w:val="0"/>
        <w:ind w:firstLine="708"/>
        <w:jc w:val="both"/>
        <w:rPr>
          <w:spacing w:val="-6"/>
          <w:sz w:val="28"/>
          <w:szCs w:val="28"/>
        </w:rPr>
      </w:pPr>
      <w:r w:rsidRPr="00B24B40">
        <w:rPr>
          <w:spacing w:val="-6"/>
          <w:sz w:val="28"/>
          <w:szCs w:val="28"/>
        </w:rPr>
        <w:lastRenderedPageBreak/>
        <w:t xml:space="preserve">28. Сектор Учреждения в течение 3 рабочих дней со дня принятия решения о назначении дополнительной меры социальной поддержки вносит в электронную базу данных информацию о заявителях и учащихся </w:t>
      </w:r>
      <w:r w:rsidRPr="00B24B40">
        <w:rPr>
          <w:rFonts w:eastAsia="Calibri"/>
          <w:spacing w:val="-6"/>
          <w:sz w:val="28"/>
          <w:szCs w:val="28"/>
          <w:lang w:eastAsia="en-US"/>
        </w:rPr>
        <w:t>5 – 11-х</w:t>
      </w:r>
      <w:r w:rsidRPr="00B24B40">
        <w:rPr>
          <w:rFonts w:ascii="Arial" w:eastAsia="Calibri" w:hAnsi="Arial" w:cs="Arial"/>
          <w:spacing w:val="-6"/>
          <w:sz w:val="28"/>
          <w:szCs w:val="28"/>
          <w:lang w:eastAsia="en-US"/>
        </w:rPr>
        <w:t xml:space="preserve"> </w:t>
      </w:r>
      <w:r w:rsidRPr="00B24B40">
        <w:rPr>
          <w:spacing w:val="-6"/>
          <w:sz w:val="28"/>
          <w:szCs w:val="28"/>
        </w:rPr>
        <w:t xml:space="preserve">классов общеобразовательных организаций – получателях дополнительной меры социальной поддержки. </w:t>
      </w:r>
      <w:bookmarkStart w:id="49" w:name="P385"/>
      <w:bookmarkEnd w:id="49"/>
    </w:p>
    <w:p w:rsidR="00B24B40" w:rsidRPr="00B24B40" w:rsidRDefault="00B24B40" w:rsidP="00284F3C">
      <w:pPr>
        <w:widowControl w:val="0"/>
        <w:autoSpaceDE w:val="0"/>
        <w:autoSpaceDN w:val="0"/>
        <w:ind w:firstLine="708"/>
        <w:jc w:val="both"/>
        <w:rPr>
          <w:sz w:val="28"/>
          <w:szCs w:val="28"/>
        </w:rPr>
      </w:pPr>
      <w:r w:rsidRPr="00B24B40">
        <w:rPr>
          <w:sz w:val="28"/>
          <w:szCs w:val="28"/>
        </w:rPr>
        <w:t>29. Основаниями для отказа в назначении дополнительной меры социальной поддержки являются:</w:t>
      </w:r>
    </w:p>
    <w:p w:rsidR="00B24B40" w:rsidRPr="00B24B40" w:rsidRDefault="00B24B40" w:rsidP="00284F3C">
      <w:pPr>
        <w:widowControl w:val="0"/>
        <w:autoSpaceDE w:val="0"/>
        <w:autoSpaceDN w:val="0"/>
        <w:ind w:firstLine="708"/>
        <w:jc w:val="both"/>
        <w:rPr>
          <w:sz w:val="28"/>
          <w:szCs w:val="28"/>
        </w:rPr>
      </w:pPr>
      <w:r w:rsidRPr="00B24B40">
        <w:rPr>
          <w:sz w:val="28"/>
          <w:szCs w:val="28"/>
        </w:rPr>
        <w:t>1) отсутствие права на дополнительную меру социальной поддержки, в том числе с учетом положений пункта 5 настоящего Порядка;</w:t>
      </w:r>
    </w:p>
    <w:p w:rsidR="00B24B40" w:rsidRPr="00B24B40" w:rsidRDefault="00B24B40" w:rsidP="00284F3C">
      <w:pPr>
        <w:widowControl w:val="0"/>
        <w:autoSpaceDE w:val="0"/>
        <w:autoSpaceDN w:val="0"/>
        <w:ind w:firstLine="708"/>
        <w:jc w:val="both"/>
        <w:rPr>
          <w:sz w:val="28"/>
          <w:szCs w:val="28"/>
        </w:rPr>
      </w:pPr>
      <w:bookmarkStart w:id="50" w:name="P387"/>
      <w:bookmarkEnd w:id="50"/>
      <w:r w:rsidRPr="00B24B40">
        <w:rPr>
          <w:sz w:val="28"/>
          <w:szCs w:val="28"/>
        </w:rPr>
        <w:t xml:space="preserve">2) непредставление или представление не в полном объеме документов, указанных в пунктах 10, 11 настоящего Порядка, или документов, указанных в </w:t>
      </w:r>
      <w:hyperlink w:anchor="P265">
        <w:r w:rsidRPr="00B24B40">
          <w:rPr>
            <w:sz w:val="28"/>
            <w:szCs w:val="28"/>
          </w:rPr>
          <w:t xml:space="preserve">пункте </w:t>
        </w:r>
      </w:hyperlink>
      <w:r w:rsidRPr="00B24B40">
        <w:rPr>
          <w:sz w:val="28"/>
          <w:szCs w:val="28"/>
        </w:rPr>
        <w:t>19 настоящего Порядка;</w:t>
      </w:r>
    </w:p>
    <w:p w:rsidR="00B24B40" w:rsidRPr="00B24B40" w:rsidRDefault="00B24B40" w:rsidP="00284F3C">
      <w:pPr>
        <w:widowControl w:val="0"/>
        <w:autoSpaceDE w:val="0"/>
        <w:autoSpaceDN w:val="0"/>
        <w:ind w:firstLine="708"/>
        <w:jc w:val="both"/>
        <w:rPr>
          <w:sz w:val="28"/>
          <w:szCs w:val="28"/>
        </w:rPr>
      </w:pPr>
      <w:bookmarkStart w:id="51" w:name="P388"/>
      <w:bookmarkEnd w:id="51"/>
      <w:r w:rsidRPr="00B24B40">
        <w:rPr>
          <w:sz w:val="28"/>
          <w:szCs w:val="28"/>
        </w:rPr>
        <w:t>3) выявление в представленных заявлении и (или) документах недостоверных сведений. Проверка достоверности сведений, содержащихся в представленных документах, осуществляется путем их сопоставления с информацией, полученной от компетентных органов или организаций, выдавших документ (документы), а также полученной другими способами, разрешенными федеральным законодательством;</w:t>
      </w:r>
    </w:p>
    <w:p w:rsidR="00B24B40" w:rsidRPr="00B24B40" w:rsidRDefault="00B24B40" w:rsidP="00284F3C">
      <w:pPr>
        <w:widowControl w:val="0"/>
        <w:autoSpaceDE w:val="0"/>
        <w:autoSpaceDN w:val="0"/>
        <w:ind w:firstLine="708"/>
        <w:jc w:val="both"/>
        <w:rPr>
          <w:sz w:val="28"/>
          <w:szCs w:val="28"/>
        </w:rPr>
      </w:pPr>
      <w:r w:rsidRPr="00B24B40">
        <w:rPr>
          <w:sz w:val="28"/>
          <w:szCs w:val="28"/>
        </w:rPr>
        <w:t>4) превышение размера среднедушевого дохода семьи над величиной прожиточного минимума на душу населения, установленной в Смоленской области (в отношении малоимущей семьи);</w:t>
      </w:r>
    </w:p>
    <w:p w:rsidR="00B24B40" w:rsidRPr="00B24B40" w:rsidRDefault="00B24B40" w:rsidP="00284F3C">
      <w:pPr>
        <w:widowControl w:val="0"/>
        <w:autoSpaceDE w:val="0"/>
        <w:autoSpaceDN w:val="0"/>
        <w:ind w:firstLine="708"/>
        <w:jc w:val="both"/>
        <w:rPr>
          <w:sz w:val="28"/>
          <w:szCs w:val="28"/>
        </w:rPr>
      </w:pPr>
      <w:r w:rsidRPr="00B24B40">
        <w:rPr>
          <w:sz w:val="28"/>
          <w:szCs w:val="28"/>
        </w:rPr>
        <w:t>5) наличие у заявителя и (или) иных членов семьи учащегося из малоимущей семьи дохода, превышающего величину прожиточного минимума на душу населения в Российской Федерации, в виде процентов по вкладам (остаткам на счетах) в банках (в отношении малоимущей семьи);</w:t>
      </w:r>
    </w:p>
    <w:p w:rsidR="00B24B40" w:rsidRPr="00B24B40" w:rsidRDefault="00B24B40" w:rsidP="00284F3C">
      <w:pPr>
        <w:autoSpaceDE w:val="0"/>
        <w:autoSpaceDN w:val="0"/>
        <w:adjustRightInd w:val="0"/>
        <w:ind w:firstLine="708"/>
        <w:jc w:val="both"/>
        <w:rPr>
          <w:sz w:val="28"/>
          <w:szCs w:val="28"/>
        </w:rPr>
      </w:pPr>
      <w:r w:rsidRPr="00B24B40">
        <w:rPr>
          <w:sz w:val="28"/>
          <w:szCs w:val="28"/>
        </w:rPr>
        <w:t>6) в отношении малоимущей семьи - наличие в собственности у заявителя и (или) иных членов семьи учащегося из малоимущей семьи следующих объектов недвижимого имущества, в том числе находящихся в общей долевой собственности заявителя и иных членов семьи учащегося из малоимущей семьи (за исключением объектов недвижимого имущества (их частей), находящихся в собственности у детей, находящихся под опекой (попечительством), долей в праве общей долевой собственности на объект недвижимого имущества, совокупность которых на всех членов семьи составляет менее одной трети или равна одной трети его общей площади, объектов недвижимого имущества (их частей), которые находятся под арестом и (или) в отношении которых установлен запрет на регистрационные действия):</w:t>
      </w:r>
    </w:p>
    <w:p w:rsidR="00B24B40" w:rsidRPr="00B24B40" w:rsidRDefault="00B24B40" w:rsidP="00B24B40">
      <w:pPr>
        <w:widowControl w:val="0"/>
        <w:autoSpaceDE w:val="0"/>
        <w:autoSpaceDN w:val="0"/>
        <w:jc w:val="both"/>
        <w:rPr>
          <w:sz w:val="28"/>
          <w:szCs w:val="28"/>
        </w:rPr>
      </w:pPr>
      <w:r w:rsidRPr="00B24B40">
        <w:rPr>
          <w:sz w:val="28"/>
          <w:szCs w:val="28"/>
        </w:rPr>
        <w:t xml:space="preserve">- двух и более помещений с назначением «жилое», суммарная площадь которых больше произведения 24 кв. метров в расчете на одного человека и количества членов семьи (за исключением такого помещения, которое предоставлено уполномоченным органом субъекта Российской Федерации или муниципального образования в рамках государственной социальной поддержки семьи, в том числе многодетной, или стоимость приобретения которого в полном объеме оплачена за счет денежных средств, предоставленных в рамках целевой государственной социальной поддержки на приобретение недвижимого имущества (за исключением средств материнского (семейного) капитала), помещения (его части), занимаемого заявителем и (или) членом его семьи, страдающим тяжелой формой хронического заболевания, предусмотренного перечнем тяжелых форм хронических заболеваний, при которых невозможно совместное проживание </w:t>
      </w:r>
      <w:r w:rsidRPr="00B24B40">
        <w:rPr>
          <w:sz w:val="28"/>
          <w:szCs w:val="28"/>
        </w:rPr>
        <w:lastRenderedPageBreak/>
        <w:t>граждан в одной квартире, утвержденным Министерством здравоохранения Российской Федерации, помещения (его части), признанного в установленном порядке непригодным для проживания);</w:t>
      </w:r>
    </w:p>
    <w:p w:rsidR="00B24B40" w:rsidRPr="00B24B40" w:rsidRDefault="00B24B40" w:rsidP="00284F3C">
      <w:pPr>
        <w:widowControl w:val="0"/>
        <w:autoSpaceDE w:val="0"/>
        <w:autoSpaceDN w:val="0"/>
        <w:ind w:firstLine="708"/>
        <w:jc w:val="both"/>
        <w:rPr>
          <w:sz w:val="28"/>
          <w:szCs w:val="28"/>
        </w:rPr>
      </w:pPr>
      <w:r w:rsidRPr="00B24B40">
        <w:rPr>
          <w:sz w:val="28"/>
          <w:szCs w:val="28"/>
        </w:rPr>
        <w:t>- двух и более зданий с назначением «жилое», «жилое строение» и «жилой дом», суммарная площадь которых больше произведения 40 кв. метров в расчете на одного человека и количества членов семьи (за исключением такого здания, которое предоставлено уполномоченным органом субъекта Российской Федерации или муниципального образования в рамках государственной социальной поддержки семьи, в том числе многодетной, или стоимость приобретения которого в полном объеме оплачена за счет денежных средств, предоставленных в рамках целевой государственной социальной поддержки на приобретение недвижимого имущества (за исключением средств материнского (семейного) капитала);</w:t>
      </w:r>
    </w:p>
    <w:p w:rsidR="00B24B40" w:rsidRPr="00B24B40" w:rsidRDefault="00B24B40" w:rsidP="00284F3C">
      <w:pPr>
        <w:widowControl w:val="0"/>
        <w:autoSpaceDE w:val="0"/>
        <w:autoSpaceDN w:val="0"/>
        <w:ind w:firstLine="708"/>
        <w:jc w:val="both"/>
        <w:rPr>
          <w:sz w:val="28"/>
          <w:szCs w:val="28"/>
        </w:rPr>
      </w:pPr>
      <w:r w:rsidRPr="00B24B40">
        <w:rPr>
          <w:sz w:val="28"/>
          <w:szCs w:val="28"/>
        </w:rPr>
        <w:t>- двух и более зданий с назначением «садовый дом»;</w:t>
      </w:r>
    </w:p>
    <w:p w:rsidR="00B24B40" w:rsidRPr="00B24B40" w:rsidRDefault="00B24B40" w:rsidP="00284F3C">
      <w:pPr>
        <w:widowControl w:val="0"/>
        <w:autoSpaceDE w:val="0"/>
        <w:autoSpaceDN w:val="0"/>
        <w:ind w:firstLine="708"/>
        <w:jc w:val="both"/>
        <w:rPr>
          <w:sz w:val="28"/>
          <w:szCs w:val="28"/>
        </w:rPr>
      </w:pPr>
      <w:r w:rsidRPr="00B24B40">
        <w:rPr>
          <w:sz w:val="28"/>
          <w:szCs w:val="28"/>
        </w:rPr>
        <w:t>- двух и более зданий с назначением «нежилое», помещений с назначением «нежилое», сооружений (за исключением хозяйственных построек и сооружений, имеющих обеспечивающие функции, расположенных на земельных участках, предназначенных для индивидуального жилищного строительства, ведения личного подсобного хозяйства, садовых земельных участках, объектов недвижимого имущества, являющихся общим имуществом в многоквартирном доме, объектов недвижимого имущества, являющихся имуществом общего пользования садоводческого или огороднического некоммерческого товарищества);</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 двух и более объектов недвижимого имущества, предназначенных для стоянки (хранения), ремонта и технического обслуживания транспортных средств (гараж, </w:t>
      </w:r>
      <w:proofErr w:type="spellStart"/>
      <w:r w:rsidRPr="00B24B40">
        <w:rPr>
          <w:sz w:val="28"/>
          <w:szCs w:val="28"/>
        </w:rPr>
        <w:t>машино</w:t>
      </w:r>
      <w:proofErr w:type="spellEnd"/>
      <w:r w:rsidRPr="00B24B40">
        <w:rPr>
          <w:sz w:val="28"/>
          <w:szCs w:val="28"/>
        </w:rPr>
        <w:t xml:space="preserve">-место) (3 и более таких объектов недвижимого имущества для семей, в составе которых есть инвалид, семей, которым автотранспортное или </w:t>
      </w:r>
      <w:proofErr w:type="spellStart"/>
      <w:r w:rsidRPr="00B24B40">
        <w:rPr>
          <w:sz w:val="28"/>
          <w:szCs w:val="28"/>
        </w:rPr>
        <w:t>мототранспортное</w:t>
      </w:r>
      <w:proofErr w:type="spellEnd"/>
      <w:r w:rsidRPr="00B24B40">
        <w:rPr>
          <w:sz w:val="28"/>
          <w:szCs w:val="28"/>
        </w:rPr>
        <w:t xml:space="preserve"> средство предоставлено уполномоченным органом субъекта Российской Федерации или муниципального образования в рамках государственной социальной поддержки или которым стоимость приобретения автотранспортного или </w:t>
      </w:r>
      <w:proofErr w:type="spellStart"/>
      <w:r w:rsidRPr="00B24B40">
        <w:rPr>
          <w:sz w:val="28"/>
          <w:szCs w:val="28"/>
        </w:rPr>
        <w:t>мототранспортного</w:t>
      </w:r>
      <w:proofErr w:type="spellEnd"/>
      <w:r w:rsidRPr="00B24B40">
        <w:rPr>
          <w:sz w:val="28"/>
          <w:szCs w:val="28"/>
        </w:rPr>
        <w:t xml:space="preserve"> средства в полном объеме оплачена за счет денежных средств, предоставленных в рамках целевой государственной социальной поддержки на приобретение движимого имущества (за исключением средств регионального материнского (семейного) капитала);</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 земельного участка (земельных участков) (за исключением земель сельскохозяйственного назначения, оборот которых регулируется Федеральным </w:t>
      </w:r>
      <w:hyperlink r:id="rId17">
        <w:r w:rsidRPr="00B24B40">
          <w:rPr>
            <w:sz w:val="28"/>
            <w:szCs w:val="28"/>
          </w:rPr>
          <w:t>законом</w:t>
        </w:r>
      </w:hyperlink>
      <w:r w:rsidRPr="00B24B40">
        <w:rPr>
          <w:sz w:val="28"/>
          <w:szCs w:val="28"/>
        </w:rPr>
        <w:t xml:space="preserve"> «Об обороте земель сельскохозяйственного назначения», земельных участков, которые предоставлены уполномоченным органом субъекта Российской Федерации или муниципального образования в рамках государственной социальной поддержки семьи, в том числе многодетной, или стоимость приобретения которых в полном объеме оплачена за счет денежных средств, предоставленных в рамках целевой государственной социальной поддержки на приобретение недвижимого имущества, земельных участков, предоставленных в соответствии с Федеральным </w:t>
      </w:r>
      <w:hyperlink r:id="rId18">
        <w:r w:rsidRPr="00B24B40">
          <w:rPr>
            <w:sz w:val="28"/>
            <w:szCs w:val="28"/>
          </w:rPr>
          <w:t>законом</w:t>
        </w:r>
      </w:hyperlink>
      <w:r w:rsidRPr="00B24B40">
        <w:rPr>
          <w:sz w:val="28"/>
          <w:szCs w:val="28"/>
        </w:rPr>
        <w:t xml:space="preserve">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w:t>
      </w:r>
      <w:r w:rsidRPr="00B24B40">
        <w:rPr>
          <w:sz w:val="28"/>
          <w:szCs w:val="28"/>
        </w:rPr>
        <w:lastRenderedPageBreak/>
        <w:t>Востока Российской Федерации, и о внесении изменений в отдельные законодательные акты Российской Федерации»), площадь которого (суммарная площадь которых) определяется по месту жительства (пребывания) заявителя и не должна превышать 0,25 гектара, а для территории сельских поселений, сельских населенных пунктов или межселенных территорий –   1 гектара;</w:t>
      </w:r>
    </w:p>
    <w:p w:rsidR="00B24B40" w:rsidRPr="00B24B40" w:rsidRDefault="00B24B40" w:rsidP="00284F3C">
      <w:pPr>
        <w:widowControl w:val="0"/>
        <w:autoSpaceDE w:val="0"/>
        <w:autoSpaceDN w:val="0"/>
        <w:ind w:firstLine="708"/>
        <w:jc w:val="both"/>
        <w:rPr>
          <w:sz w:val="28"/>
          <w:szCs w:val="28"/>
        </w:rPr>
      </w:pPr>
      <w:r w:rsidRPr="00B24B40">
        <w:rPr>
          <w:sz w:val="28"/>
          <w:szCs w:val="28"/>
        </w:rPr>
        <w:t>7) в отношении малоимущей семьи - наличие зарегистрированных на заявителя и (или) иных членов семьи учащегося из малоимущей семьи (при определении количества зарегистрированных на заявителя и иных членов семьи учащегося из малоимущей семьи автотранспортных (</w:t>
      </w:r>
      <w:proofErr w:type="spellStart"/>
      <w:r w:rsidRPr="00B24B40">
        <w:rPr>
          <w:sz w:val="28"/>
          <w:szCs w:val="28"/>
        </w:rPr>
        <w:t>мототранспортных</w:t>
      </w:r>
      <w:proofErr w:type="spellEnd"/>
      <w:r w:rsidRPr="00B24B40">
        <w:rPr>
          <w:sz w:val="28"/>
          <w:szCs w:val="28"/>
        </w:rPr>
        <w:t>) средств, маломерных судов, самоходных машин или других видов техники не учитываются виды движимого имущества, находящиеся под арестом и (или) в розыске, в отношении которых установлен запрет на регистрационные действия, а также находящиеся в собственности у детей, находящихся под опекой (попечительством):</w:t>
      </w:r>
    </w:p>
    <w:p w:rsidR="00B24B40" w:rsidRPr="00B24B40" w:rsidRDefault="00B24B40" w:rsidP="00284F3C">
      <w:pPr>
        <w:widowControl w:val="0"/>
        <w:autoSpaceDE w:val="0"/>
        <w:autoSpaceDN w:val="0"/>
        <w:ind w:firstLine="708"/>
        <w:jc w:val="both"/>
        <w:rPr>
          <w:sz w:val="28"/>
          <w:szCs w:val="28"/>
        </w:rPr>
      </w:pPr>
      <w:r w:rsidRPr="00B24B40">
        <w:rPr>
          <w:sz w:val="28"/>
          <w:szCs w:val="28"/>
        </w:rPr>
        <w:t>- двух и более автотранспортных средств (3 и более автотранспортных средств для семей, в составе которых есть инвалид, семей, которым автотранспортное средство предоставлено уполномоченным органом субъекта Российской Федерации или муниципального образования в рамках государственной социальной поддержки или которым стоимость приобретения автотранспортного средства в полном объеме оплачена за счет денежных средств, предоставленных в рамках целевой государственной социальной поддержки на приобретение движимого имущества (за исключением средств регионального материнского (семейного) капитала), за исключением прицепов и полуприцепов;</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 двух и более </w:t>
      </w:r>
      <w:proofErr w:type="spellStart"/>
      <w:r w:rsidRPr="00B24B40">
        <w:rPr>
          <w:sz w:val="28"/>
          <w:szCs w:val="28"/>
        </w:rPr>
        <w:t>мототранспортных</w:t>
      </w:r>
      <w:proofErr w:type="spellEnd"/>
      <w:r w:rsidRPr="00B24B40">
        <w:rPr>
          <w:sz w:val="28"/>
          <w:szCs w:val="28"/>
        </w:rPr>
        <w:t xml:space="preserve"> средств (3 и более </w:t>
      </w:r>
      <w:proofErr w:type="spellStart"/>
      <w:r w:rsidRPr="00B24B40">
        <w:rPr>
          <w:sz w:val="28"/>
          <w:szCs w:val="28"/>
        </w:rPr>
        <w:t>мототранспортных</w:t>
      </w:r>
      <w:proofErr w:type="spellEnd"/>
      <w:r w:rsidRPr="00B24B40">
        <w:rPr>
          <w:sz w:val="28"/>
          <w:szCs w:val="28"/>
        </w:rPr>
        <w:t xml:space="preserve"> средств для семей, в составе которых есть инвалид, а также семей, которым </w:t>
      </w:r>
      <w:proofErr w:type="spellStart"/>
      <w:r w:rsidRPr="00B24B40">
        <w:rPr>
          <w:sz w:val="28"/>
          <w:szCs w:val="28"/>
        </w:rPr>
        <w:t>мототранспортное</w:t>
      </w:r>
      <w:proofErr w:type="spellEnd"/>
      <w:r w:rsidRPr="00B24B40">
        <w:rPr>
          <w:sz w:val="28"/>
          <w:szCs w:val="28"/>
        </w:rPr>
        <w:t xml:space="preserve"> средство предоставлено уполномоченным органом субъекта Российской Федерации или муниципального образования в рамках государственной социальной поддержки или которым стоимость приобретения </w:t>
      </w:r>
      <w:proofErr w:type="spellStart"/>
      <w:r w:rsidRPr="00B24B40">
        <w:rPr>
          <w:sz w:val="28"/>
          <w:szCs w:val="28"/>
        </w:rPr>
        <w:t>мототранспортного</w:t>
      </w:r>
      <w:proofErr w:type="spellEnd"/>
      <w:r w:rsidRPr="00B24B40">
        <w:rPr>
          <w:sz w:val="28"/>
          <w:szCs w:val="28"/>
        </w:rPr>
        <w:t xml:space="preserve"> средства в полном объеме оплачена за счет денежных средств, предоставленных в рамках целевой государственной социальной поддержки на приобретение движимого имущества (за исключением средств регионального материнского (семейного) капитала);</w:t>
      </w:r>
    </w:p>
    <w:p w:rsidR="00B24B40" w:rsidRPr="00B24B40" w:rsidRDefault="00B24B40" w:rsidP="00284F3C">
      <w:pPr>
        <w:widowControl w:val="0"/>
        <w:autoSpaceDE w:val="0"/>
        <w:autoSpaceDN w:val="0"/>
        <w:ind w:firstLine="708"/>
        <w:jc w:val="both"/>
        <w:rPr>
          <w:sz w:val="28"/>
          <w:szCs w:val="28"/>
        </w:rPr>
      </w:pPr>
      <w:r w:rsidRPr="00B24B40">
        <w:rPr>
          <w:sz w:val="28"/>
          <w:szCs w:val="28"/>
        </w:rPr>
        <w:t>- автотранспортного средства с мощностью двигателя не менее 250 лошадиных сил, год выпуска которого не превышает 5 лет;</w:t>
      </w:r>
    </w:p>
    <w:p w:rsidR="00B24B40" w:rsidRPr="00B24B40" w:rsidRDefault="00B24B40" w:rsidP="00284F3C">
      <w:pPr>
        <w:widowControl w:val="0"/>
        <w:autoSpaceDE w:val="0"/>
        <w:autoSpaceDN w:val="0"/>
        <w:ind w:firstLine="708"/>
        <w:jc w:val="both"/>
        <w:rPr>
          <w:sz w:val="28"/>
          <w:szCs w:val="28"/>
        </w:rPr>
      </w:pPr>
      <w:r w:rsidRPr="00B24B40">
        <w:rPr>
          <w:sz w:val="28"/>
          <w:szCs w:val="28"/>
        </w:rPr>
        <w:t>- двух и более маломерных судов, год выпуска которых не превышает 5 лет;</w:t>
      </w:r>
    </w:p>
    <w:p w:rsidR="00B24B40" w:rsidRPr="00B24B40" w:rsidRDefault="00B24B40" w:rsidP="00284F3C">
      <w:pPr>
        <w:widowControl w:val="0"/>
        <w:autoSpaceDE w:val="0"/>
        <w:autoSpaceDN w:val="0"/>
        <w:ind w:firstLine="708"/>
        <w:jc w:val="both"/>
        <w:rPr>
          <w:sz w:val="28"/>
          <w:szCs w:val="28"/>
        </w:rPr>
      </w:pPr>
      <w:r w:rsidRPr="00B24B40">
        <w:rPr>
          <w:sz w:val="28"/>
          <w:szCs w:val="28"/>
        </w:rPr>
        <w:t>- двух и более самоходных машин и других видов техники, год выпуска которых не превышает 5 лет (3 и более самоходных машин и других видов техники, год выпуска которых не превышает 5 лет, для семей, которым самоходная машина и другой вид техники предоставлены уполномоченным органом субъекта Российской Федерации или муниципального образования в рамках государственной социальной поддержки или которым стоимость приобретения самоходной машины и другого вида техники в полном объеме оплачена за счет денежных средств, предоставленных в рамках целевой государственной социальной поддержки на приобретение движимого имущества (за исключением средств регионального материнского (семейного) капитала).</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30. Министерство до 31 августа текущего года включительно формирует и направляет в общеобразовательные организации основной список учащихся из </w:t>
      </w:r>
      <w:r w:rsidRPr="00B24B40">
        <w:rPr>
          <w:sz w:val="28"/>
          <w:szCs w:val="28"/>
        </w:rPr>
        <w:lastRenderedPageBreak/>
        <w:t xml:space="preserve">малоимущих семей, учащихся из семей мобилизованных граждан, учащихся из семей добровольцев, учащихся из семей граждан, заключивших контракт, учащихся из семей сотрудников </w:t>
      </w:r>
      <w:proofErr w:type="spellStart"/>
      <w:r w:rsidRPr="00B24B40">
        <w:rPr>
          <w:sz w:val="28"/>
          <w:szCs w:val="28"/>
        </w:rPr>
        <w:t>Росгвардии</w:t>
      </w:r>
      <w:proofErr w:type="spellEnd"/>
      <w:r w:rsidRPr="00B24B40">
        <w:rPr>
          <w:sz w:val="28"/>
          <w:szCs w:val="28"/>
        </w:rPr>
        <w:t>, учащихся из семей граждан, погибших (умерших) в ходе специальной военной операции, сведения о которых по состоянию на 30 августа текущего года внесены в электронную базу данных в качестве получателей дополнительной меры социальной поддержки.</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31. В отношении учащихся из малоимущих семей, учащихся из семей мобилизованных граждан, учащихся из семей добровольцев, учащихся из семей граждан, заключивших контракт, учащихся из семей сотрудников </w:t>
      </w:r>
      <w:proofErr w:type="spellStart"/>
      <w:r w:rsidRPr="00B24B40">
        <w:rPr>
          <w:sz w:val="28"/>
          <w:szCs w:val="28"/>
        </w:rPr>
        <w:t>Росгвардии</w:t>
      </w:r>
      <w:proofErr w:type="spellEnd"/>
      <w:r w:rsidRPr="00B24B40">
        <w:rPr>
          <w:sz w:val="28"/>
          <w:szCs w:val="28"/>
        </w:rPr>
        <w:t xml:space="preserve">, учащихся из семей граждан, погибших (умерших) в ходе специальной военной операции, сведения о которых внесены в электронную базу данных в качестве получателей дополнительной меры социальной поддержки после 30 августа текущего года, сектор Учреждения в день получения решения о назначении дополнительной меры социальной поддержки формирует и направляет в соответствующую общеобразовательную организацию дополнительный список учащихся из малоимущих семей, учащихся из семей мобилизованных граждан, учащихся из семей добровольцев, учащихся из семей граждан, заключивших контракт, учащихся из семей сотрудников </w:t>
      </w:r>
      <w:proofErr w:type="spellStart"/>
      <w:r w:rsidRPr="00B24B40">
        <w:rPr>
          <w:sz w:val="28"/>
          <w:szCs w:val="28"/>
        </w:rPr>
        <w:t>Росгвардии</w:t>
      </w:r>
      <w:proofErr w:type="spellEnd"/>
      <w:r w:rsidRPr="00B24B40">
        <w:rPr>
          <w:sz w:val="28"/>
          <w:szCs w:val="28"/>
        </w:rPr>
        <w:t>, учащихся из семей граждан, погибших (умерших) в ходе специальной военной операции.</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32. Дополнительная мера социальной поддержки учащимся из малоимущих семей, учащимся из семей мобилизованных граждан, учащимся из семей добровольцев, учащимся из семей граждан, заключивших контракт, учащимся из семей сотрудников </w:t>
      </w:r>
      <w:proofErr w:type="spellStart"/>
      <w:r w:rsidRPr="00B24B40">
        <w:rPr>
          <w:sz w:val="28"/>
          <w:szCs w:val="28"/>
        </w:rPr>
        <w:t>Росгвардии</w:t>
      </w:r>
      <w:proofErr w:type="spellEnd"/>
      <w:r w:rsidRPr="00B24B40">
        <w:rPr>
          <w:sz w:val="28"/>
          <w:szCs w:val="28"/>
        </w:rPr>
        <w:t xml:space="preserve">, учащимся из семей граждан, погибших (умерших) в ходе специальной военной операции, сведения о которых внесены в электронную базу данных в качестве получателей дополнительной меры социальной поддержки до 30 августа текущего учебного года включительно, предоставляется общеобразовательными организациями с 1 сентября текущего учебного года. </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Дополнительная мера социальной поддержки учащимся из малоимущих семей, учащимся из семей мобилизованных граждан, учащимся из семей добровольцев, учащимся из семей граждан, заключивших контракт, учащимся из семей сотрудников </w:t>
      </w:r>
      <w:proofErr w:type="spellStart"/>
      <w:r w:rsidRPr="00B24B40">
        <w:rPr>
          <w:sz w:val="28"/>
          <w:szCs w:val="28"/>
        </w:rPr>
        <w:t>Росгвардии</w:t>
      </w:r>
      <w:proofErr w:type="spellEnd"/>
      <w:r w:rsidRPr="00B24B40">
        <w:rPr>
          <w:sz w:val="28"/>
          <w:szCs w:val="28"/>
        </w:rPr>
        <w:t xml:space="preserve">, учащимся из семей граждан, погибших (умерших) в ходе специальной военной операции, сведения о которых внесены в электронную базу данных в качестве получателей дополнительной меры социальной поддержки после 30 августа текущего года, предоставляется общеобразовательными организациями со дня, следующего за днем получения от сектора Учреждения дополнительного списка учащихся из малоимущих семей, учащихся из семей мобилизованных граждан, учащихся из семей добровольцев, учащихся из семей граждан, заключивших контракт, учащихся из семей сотрудников </w:t>
      </w:r>
      <w:proofErr w:type="spellStart"/>
      <w:r w:rsidRPr="00B24B40">
        <w:rPr>
          <w:sz w:val="28"/>
          <w:szCs w:val="28"/>
        </w:rPr>
        <w:t>Росгвардии</w:t>
      </w:r>
      <w:proofErr w:type="spellEnd"/>
      <w:r w:rsidRPr="00B24B40">
        <w:rPr>
          <w:sz w:val="28"/>
          <w:szCs w:val="28"/>
        </w:rPr>
        <w:t>, учащихся из семей граждан, погибших (умерших) в ходе специальной военной операции.</w:t>
      </w:r>
    </w:p>
    <w:p w:rsidR="00B24B40" w:rsidRPr="00B24B40" w:rsidRDefault="00B24B40" w:rsidP="00284F3C">
      <w:pPr>
        <w:widowControl w:val="0"/>
        <w:autoSpaceDE w:val="0"/>
        <w:autoSpaceDN w:val="0"/>
        <w:ind w:firstLine="708"/>
        <w:jc w:val="both"/>
        <w:rPr>
          <w:sz w:val="28"/>
          <w:szCs w:val="28"/>
        </w:rPr>
      </w:pPr>
      <w:bookmarkStart w:id="52" w:name="P412"/>
      <w:bookmarkEnd w:id="52"/>
      <w:r w:rsidRPr="00B24B40">
        <w:rPr>
          <w:sz w:val="28"/>
          <w:szCs w:val="28"/>
        </w:rPr>
        <w:t>33. Предоставление дополнительной меры социальной поддержки прекращается в случаях:</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1) утраты учащимся из малоимущей семьи, учащимся из семьи мобилизованного гражданина, учащимся из семьи добровольца, учащимся из семьи гражданина, заключившего контракт, учащимся из семьи сотрудника </w:t>
      </w:r>
      <w:proofErr w:type="spellStart"/>
      <w:r w:rsidRPr="00B24B40">
        <w:rPr>
          <w:sz w:val="28"/>
          <w:szCs w:val="28"/>
        </w:rPr>
        <w:t>Росгвардии</w:t>
      </w:r>
      <w:proofErr w:type="spellEnd"/>
      <w:r w:rsidRPr="00B24B40">
        <w:rPr>
          <w:sz w:val="28"/>
          <w:szCs w:val="28"/>
        </w:rPr>
        <w:t xml:space="preserve">, учащимся из семьи гражданина, погибшего (умершего) в ходе </w:t>
      </w:r>
      <w:r w:rsidRPr="00B24B40">
        <w:rPr>
          <w:sz w:val="28"/>
          <w:szCs w:val="28"/>
        </w:rPr>
        <w:lastRenderedPageBreak/>
        <w:t>специальной военной операции, права на дополнительную меру социальной поддержки;</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2) смерти учащегося из малоимущей семьи, учащегося из семьи мобилизованного гражданина, учащегося из семьи добровольца, учащегося из семьи гражданина, заключившего контракт, учащегося из семьи сотрудника </w:t>
      </w:r>
      <w:proofErr w:type="spellStart"/>
      <w:r w:rsidRPr="00B24B40">
        <w:rPr>
          <w:sz w:val="28"/>
          <w:szCs w:val="28"/>
        </w:rPr>
        <w:t>Росгвардии</w:t>
      </w:r>
      <w:proofErr w:type="spellEnd"/>
      <w:r w:rsidRPr="00B24B40">
        <w:rPr>
          <w:sz w:val="28"/>
          <w:szCs w:val="28"/>
        </w:rPr>
        <w:t>, учащегося из семьи гражданина, погибшего (умершего) в ходе специальной военной операции;</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3) выезда учащегося из малоимущей семьи, учащегося из семьи мобилизованного гражданина, учащегося из семьи добровольца, учащегося из семьи гражданина, заключившего контракт, учащегося из семьи сотрудника </w:t>
      </w:r>
      <w:proofErr w:type="spellStart"/>
      <w:r w:rsidRPr="00B24B40">
        <w:rPr>
          <w:sz w:val="28"/>
          <w:szCs w:val="28"/>
        </w:rPr>
        <w:t>Росгвардии</w:t>
      </w:r>
      <w:proofErr w:type="spellEnd"/>
      <w:r w:rsidRPr="00B24B40">
        <w:rPr>
          <w:sz w:val="28"/>
          <w:szCs w:val="28"/>
        </w:rPr>
        <w:t>, учащегося из семьи гражданина, погибшего (умершего) в ходе специальной военной операции, на постоянное место жительства за пределы Смоленской области;</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4) помещения учащегося из малоимущей семьи, учащегося из семьи мобилизованного гражданина, учащегося из семьи добровольца, учащегося из семьи гражданина, заключившего контракт, учащегося из семьи сотрудника </w:t>
      </w:r>
      <w:proofErr w:type="spellStart"/>
      <w:r w:rsidRPr="00B24B40">
        <w:rPr>
          <w:sz w:val="28"/>
          <w:szCs w:val="28"/>
        </w:rPr>
        <w:t>Росгвардии</w:t>
      </w:r>
      <w:proofErr w:type="spellEnd"/>
      <w:r w:rsidRPr="00B24B40">
        <w:rPr>
          <w:sz w:val="28"/>
          <w:szCs w:val="28"/>
        </w:rPr>
        <w:t>, учащегося из семьи гражданина, погибшего (умершего) в ходе специальной военной операции, на полное государственное обеспечение.</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34. Предоставление дополнительной меры социальной поддержки прекращается со дня, следующего за днем, в котором наступили обстоятельства, указанные в </w:t>
      </w:r>
      <w:hyperlink w:anchor="P412">
        <w:r w:rsidRPr="00B24B40">
          <w:rPr>
            <w:sz w:val="28"/>
            <w:szCs w:val="28"/>
          </w:rPr>
          <w:t>пункте 3</w:t>
        </w:r>
      </w:hyperlink>
      <w:r w:rsidRPr="00B24B40">
        <w:rPr>
          <w:sz w:val="28"/>
          <w:szCs w:val="28"/>
        </w:rPr>
        <w:t>3 настоящего Порядка, на основании решения отдела (сектора) социальной защиты населения Министерства.</w:t>
      </w:r>
    </w:p>
    <w:p w:rsidR="00B24B40" w:rsidRPr="00B24B40" w:rsidRDefault="00B24B40" w:rsidP="00284F3C">
      <w:pPr>
        <w:widowControl w:val="0"/>
        <w:autoSpaceDE w:val="0"/>
        <w:autoSpaceDN w:val="0"/>
        <w:ind w:firstLine="708"/>
        <w:jc w:val="both"/>
        <w:rPr>
          <w:sz w:val="28"/>
          <w:szCs w:val="28"/>
        </w:rPr>
      </w:pPr>
      <w:r w:rsidRPr="00B24B40">
        <w:rPr>
          <w:sz w:val="28"/>
          <w:szCs w:val="28"/>
        </w:rPr>
        <w:t>Уведомление о прекращении предоставления дополнительной меры социальной поддержки с указанием причин прекращения направляется заявителю (представителю заявителя) отделом (сектором) социальной защиты населения Министерства в письменной форме не позднее 10 рабочих дней со дня принятия соответствующего решения по адресу проживания, указанному в заявлении.</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35. Общеобразовательные организации осуществляют учет учащихся из малоимущих семей, учащихся из семей мобилизованных граждан, учащихся из семей добровольцев, учащихся из семей граждан, заключивших контракт, учащихся из семей сотрудников </w:t>
      </w:r>
      <w:proofErr w:type="spellStart"/>
      <w:r w:rsidRPr="00B24B40">
        <w:rPr>
          <w:sz w:val="28"/>
          <w:szCs w:val="28"/>
        </w:rPr>
        <w:t>Росгвардии</w:t>
      </w:r>
      <w:proofErr w:type="spellEnd"/>
      <w:r w:rsidRPr="00B24B40">
        <w:rPr>
          <w:sz w:val="28"/>
          <w:szCs w:val="28"/>
        </w:rPr>
        <w:t xml:space="preserve">, учащихся из семей граждан, погибших (умерших) в ходе специальной военной операции, имеющих право на дополнительную меру социальной поддержки, и формируют сводные списки учащихся из малоимущих семей, учащихся из семей мобилизованных граждан, учащихся из семей добровольцев, учащихся из семей граждан, заключивших контракт, учащихся из семей сотрудников </w:t>
      </w:r>
      <w:proofErr w:type="spellStart"/>
      <w:r w:rsidRPr="00B24B40">
        <w:rPr>
          <w:sz w:val="28"/>
          <w:szCs w:val="28"/>
        </w:rPr>
        <w:t>Росгвардии</w:t>
      </w:r>
      <w:proofErr w:type="spellEnd"/>
      <w:r w:rsidRPr="00B24B40">
        <w:rPr>
          <w:sz w:val="28"/>
          <w:szCs w:val="28"/>
        </w:rPr>
        <w:t>, учащихся из семей граждан, погибших (умерших) в ходе специальной военной операции, которым в течение месяца была предоставлена дополнительная мера социальной поддержки.</w:t>
      </w:r>
    </w:p>
    <w:p w:rsidR="00B24B40" w:rsidRPr="00B24B40" w:rsidRDefault="00B24B40" w:rsidP="00284F3C">
      <w:pPr>
        <w:widowControl w:val="0"/>
        <w:autoSpaceDE w:val="0"/>
        <w:autoSpaceDN w:val="0"/>
        <w:ind w:firstLine="708"/>
        <w:jc w:val="both"/>
        <w:rPr>
          <w:sz w:val="28"/>
          <w:szCs w:val="28"/>
        </w:rPr>
      </w:pPr>
      <w:r w:rsidRPr="00B24B40">
        <w:rPr>
          <w:sz w:val="28"/>
          <w:szCs w:val="28"/>
        </w:rPr>
        <w:t>36. Министерство заключает с общеобразовательными организациями договоры о возмещении расходов, связанных с предоставлением дополнительной меры социальной поддержки (далее – договоры).</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37. В соответствии с заключенными с Министерством договорами общеобразовательные организации представляют ежемесячно в Министерство сводный список учащихся из малоимущих семей, учащихся из семей мобилизованных граждан, учащихся из семей добровольцев, учащихся из семей граждан, заключивших контракт, учащихся из семей сотрудников </w:t>
      </w:r>
      <w:proofErr w:type="spellStart"/>
      <w:r w:rsidRPr="00B24B40">
        <w:rPr>
          <w:sz w:val="28"/>
          <w:szCs w:val="28"/>
        </w:rPr>
        <w:t>Росгвардии</w:t>
      </w:r>
      <w:proofErr w:type="spellEnd"/>
      <w:r w:rsidRPr="00B24B40">
        <w:rPr>
          <w:sz w:val="28"/>
          <w:szCs w:val="28"/>
        </w:rPr>
        <w:t xml:space="preserve">, учащихся из семей граждан, погибших (умерших) в ходе специальной военной </w:t>
      </w:r>
      <w:r w:rsidRPr="00B24B40">
        <w:rPr>
          <w:sz w:val="28"/>
          <w:szCs w:val="28"/>
        </w:rPr>
        <w:lastRenderedPageBreak/>
        <w:t>операции, которым в течение месяца была предоставлена дополнительная мера социальной поддержки.</w:t>
      </w:r>
    </w:p>
    <w:p w:rsidR="00B24B40" w:rsidRPr="00B24B40" w:rsidRDefault="00B24B40" w:rsidP="00284F3C">
      <w:pPr>
        <w:widowControl w:val="0"/>
        <w:autoSpaceDE w:val="0"/>
        <w:autoSpaceDN w:val="0"/>
        <w:ind w:firstLine="708"/>
        <w:jc w:val="both"/>
        <w:rPr>
          <w:sz w:val="28"/>
          <w:szCs w:val="28"/>
        </w:rPr>
      </w:pPr>
      <w:r w:rsidRPr="00B24B40">
        <w:rPr>
          <w:sz w:val="28"/>
          <w:szCs w:val="28"/>
        </w:rPr>
        <w:t>38. Министерство сверяет список учащихся, указанный в пункте 37 настоящего Порядка, с имеющейся в электронной базе данных информацией о получателях дополнительной меры социальной поддержки.</w:t>
      </w:r>
    </w:p>
    <w:p w:rsidR="00B24B40" w:rsidRPr="00B24B40" w:rsidRDefault="00B24B40" w:rsidP="00284F3C">
      <w:pPr>
        <w:widowControl w:val="0"/>
        <w:autoSpaceDE w:val="0"/>
        <w:autoSpaceDN w:val="0"/>
        <w:ind w:firstLine="708"/>
        <w:jc w:val="both"/>
        <w:rPr>
          <w:sz w:val="28"/>
          <w:szCs w:val="28"/>
        </w:rPr>
      </w:pPr>
      <w:r w:rsidRPr="00B24B40">
        <w:rPr>
          <w:sz w:val="28"/>
          <w:szCs w:val="28"/>
        </w:rPr>
        <w:t xml:space="preserve">По результатам сверки составляется акт, подтверждающий, что количество учащихся из малоимущих семей, учащихся из семей мобилизованных граждан, учащихся из семей добровольцев, учащихся из семей граждан, заключивших контракт, учащихся из семей сотрудников </w:t>
      </w:r>
      <w:proofErr w:type="spellStart"/>
      <w:r w:rsidRPr="00B24B40">
        <w:rPr>
          <w:sz w:val="28"/>
          <w:szCs w:val="28"/>
        </w:rPr>
        <w:t>Росгвардии</w:t>
      </w:r>
      <w:proofErr w:type="spellEnd"/>
      <w:r w:rsidRPr="00B24B40">
        <w:rPr>
          <w:sz w:val="28"/>
          <w:szCs w:val="28"/>
        </w:rPr>
        <w:t>, учащихся из семей граждан, погибших (умерших) в ходе специальной военной операции, получивших дополнительную меру социальной поддержки, соответствует количеству лиц, имеющих право на дополнительную меру социальной поддержки. Акт направляется в общеобразовательную организацию.</w:t>
      </w:r>
    </w:p>
    <w:p w:rsidR="00B24B40" w:rsidRPr="00B24B40" w:rsidRDefault="00B24B40" w:rsidP="00284F3C">
      <w:pPr>
        <w:widowControl w:val="0"/>
        <w:autoSpaceDE w:val="0"/>
        <w:autoSpaceDN w:val="0"/>
        <w:ind w:firstLine="708"/>
        <w:jc w:val="both"/>
        <w:rPr>
          <w:sz w:val="28"/>
          <w:szCs w:val="28"/>
        </w:rPr>
      </w:pPr>
      <w:r w:rsidRPr="00B24B40">
        <w:rPr>
          <w:sz w:val="28"/>
          <w:szCs w:val="28"/>
        </w:rPr>
        <w:t>На основании акта общеобразовательные организации представляют в Министерство реестр произведенных расходов, связанных с предоставлением дополнительной меры социальной поддержки, а также счет.</w:t>
      </w:r>
    </w:p>
    <w:p w:rsidR="00B24B40" w:rsidRPr="00B24B40" w:rsidRDefault="00B24B40" w:rsidP="00284F3C">
      <w:pPr>
        <w:widowControl w:val="0"/>
        <w:autoSpaceDE w:val="0"/>
        <w:autoSpaceDN w:val="0"/>
        <w:ind w:firstLine="708"/>
        <w:jc w:val="both"/>
        <w:rPr>
          <w:sz w:val="28"/>
          <w:szCs w:val="28"/>
        </w:rPr>
      </w:pPr>
      <w:r w:rsidRPr="00B24B40">
        <w:rPr>
          <w:sz w:val="28"/>
          <w:szCs w:val="28"/>
        </w:rPr>
        <w:t>39. Возмещение общеобразовательным организациям расходов, связанных с предоставлением дополнительной меры социальной поддержки, осуществляется по фактическим расходам по следующей формуле:</w:t>
      </w:r>
    </w:p>
    <w:p w:rsidR="00B24B40" w:rsidRPr="00B24B40" w:rsidRDefault="00B24B40" w:rsidP="00B24B40">
      <w:pPr>
        <w:widowControl w:val="0"/>
        <w:autoSpaceDE w:val="0"/>
        <w:autoSpaceDN w:val="0"/>
        <w:jc w:val="both"/>
        <w:rPr>
          <w:sz w:val="28"/>
          <w:szCs w:val="28"/>
        </w:rPr>
      </w:pPr>
    </w:p>
    <w:p w:rsidR="00B24B40" w:rsidRPr="00B24B40" w:rsidRDefault="00B24B40" w:rsidP="00B24B40">
      <w:pPr>
        <w:widowControl w:val="0"/>
        <w:autoSpaceDE w:val="0"/>
        <w:autoSpaceDN w:val="0"/>
        <w:jc w:val="center"/>
        <w:rPr>
          <w:sz w:val="28"/>
          <w:szCs w:val="28"/>
        </w:rPr>
      </w:pPr>
      <w:proofErr w:type="spellStart"/>
      <w:r w:rsidRPr="00B24B40">
        <w:rPr>
          <w:sz w:val="28"/>
          <w:szCs w:val="28"/>
        </w:rPr>
        <w:t>Sпит</w:t>
      </w:r>
      <w:proofErr w:type="spellEnd"/>
      <w:r w:rsidRPr="00B24B40">
        <w:rPr>
          <w:sz w:val="28"/>
          <w:szCs w:val="28"/>
        </w:rPr>
        <w:t xml:space="preserve"> = Р</w:t>
      </w:r>
      <w:r w:rsidRPr="00B24B40">
        <w:rPr>
          <w:sz w:val="28"/>
          <w:szCs w:val="28"/>
          <w:vertAlign w:val="subscript"/>
        </w:rPr>
        <w:t>1</w:t>
      </w:r>
      <w:r w:rsidRPr="00B24B40">
        <w:rPr>
          <w:sz w:val="28"/>
          <w:szCs w:val="28"/>
        </w:rPr>
        <w:t xml:space="preserve"> x D, где:</w:t>
      </w:r>
    </w:p>
    <w:p w:rsidR="00B24B40" w:rsidRPr="00B24B40" w:rsidRDefault="00B24B40" w:rsidP="00B24B40">
      <w:pPr>
        <w:widowControl w:val="0"/>
        <w:autoSpaceDE w:val="0"/>
        <w:autoSpaceDN w:val="0"/>
        <w:jc w:val="center"/>
        <w:rPr>
          <w:sz w:val="28"/>
          <w:szCs w:val="28"/>
        </w:rPr>
      </w:pPr>
    </w:p>
    <w:p w:rsidR="00B24B40" w:rsidRPr="00B24B40" w:rsidRDefault="00B24B40" w:rsidP="00B24B40">
      <w:pPr>
        <w:widowControl w:val="0"/>
        <w:autoSpaceDE w:val="0"/>
        <w:autoSpaceDN w:val="0"/>
        <w:jc w:val="both"/>
        <w:rPr>
          <w:sz w:val="28"/>
          <w:szCs w:val="28"/>
        </w:rPr>
      </w:pPr>
      <w:proofErr w:type="spellStart"/>
      <w:r w:rsidRPr="00B24B40">
        <w:rPr>
          <w:sz w:val="28"/>
          <w:szCs w:val="28"/>
        </w:rPr>
        <w:t>Sпит</w:t>
      </w:r>
      <w:proofErr w:type="spellEnd"/>
      <w:r w:rsidRPr="00B24B40">
        <w:rPr>
          <w:sz w:val="28"/>
          <w:szCs w:val="28"/>
        </w:rPr>
        <w:t xml:space="preserve"> - возмещение расходов, связанных с предоставлением дополнительной меры социальной поддержки, в месяц;</w:t>
      </w:r>
    </w:p>
    <w:p w:rsidR="00B24B40" w:rsidRPr="00B24B40" w:rsidRDefault="00B24B40" w:rsidP="00B24B40">
      <w:pPr>
        <w:widowControl w:val="0"/>
        <w:autoSpaceDE w:val="0"/>
        <w:autoSpaceDN w:val="0"/>
        <w:jc w:val="both"/>
        <w:rPr>
          <w:sz w:val="28"/>
          <w:szCs w:val="28"/>
        </w:rPr>
      </w:pPr>
      <w:r w:rsidRPr="00B24B40">
        <w:rPr>
          <w:sz w:val="28"/>
          <w:szCs w:val="28"/>
        </w:rPr>
        <w:t>Р</w:t>
      </w:r>
      <w:r w:rsidRPr="00B24B40">
        <w:rPr>
          <w:sz w:val="28"/>
          <w:szCs w:val="28"/>
          <w:vertAlign w:val="subscript"/>
        </w:rPr>
        <w:t>1</w:t>
      </w:r>
      <w:r w:rsidRPr="00B24B40">
        <w:rPr>
          <w:sz w:val="28"/>
          <w:szCs w:val="28"/>
        </w:rPr>
        <w:t xml:space="preserve"> - стоимость горячего завтрака на одного учащегося из малоимущей семьи,  учащегося из семьи мобилизованного гражданина, учащегося из семьи добровольца, учащегося из семьи гражданина, заключившего контракт, учащегося из семьи сотрудника </w:t>
      </w:r>
      <w:proofErr w:type="spellStart"/>
      <w:r w:rsidRPr="00B24B40">
        <w:rPr>
          <w:sz w:val="28"/>
          <w:szCs w:val="28"/>
        </w:rPr>
        <w:t>Росгвардии</w:t>
      </w:r>
      <w:proofErr w:type="spellEnd"/>
      <w:r w:rsidRPr="00B24B40">
        <w:rPr>
          <w:sz w:val="28"/>
          <w:szCs w:val="28"/>
        </w:rPr>
        <w:t>, учащегося из семьи гражданина, погибшего (умершего) в ходе специальной военной операции (по фактически произведенным расходам, но не более 70 рублей в день);</w:t>
      </w:r>
    </w:p>
    <w:p w:rsidR="00B24B40" w:rsidRPr="00B24B40" w:rsidRDefault="00B24B40" w:rsidP="00B24B40">
      <w:pPr>
        <w:widowControl w:val="0"/>
        <w:autoSpaceDE w:val="0"/>
        <w:autoSpaceDN w:val="0"/>
        <w:jc w:val="both"/>
        <w:rPr>
          <w:sz w:val="28"/>
          <w:szCs w:val="28"/>
        </w:rPr>
      </w:pPr>
      <w:r w:rsidRPr="00B24B40">
        <w:rPr>
          <w:sz w:val="28"/>
          <w:szCs w:val="28"/>
        </w:rPr>
        <w:t xml:space="preserve">D - общее количество бесплатных горячих завтраков, полученных учащимися из малоимущих семей, учащимися из семей мобилизованных граждан, учащимися из семей добровольцев, учащимися из семей граждан, заключивших контракт, учащимися из семей сотрудников </w:t>
      </w:r>
      <w:proofErr w:type="spellStart"/>
      <w:r w:rsidRPr="00B24B40">
        <w:rPr>
          <w:sz w:val="28"/>
          <w:szCs w:val="28"/>
        </w:rPr>
        <w:t>Росгвардии</w:t>
      </w:r>
      <w:proofErr w:type="spellEnd"/>
      <w:r w:rsidRPr="00B24B40">
        <w:rPr>
          <w:sz w:val="28"/>
          <w:szCs w:val="28"/>
        </w:rPr>
        <w:t>, учащимися из семей граждан, погибших (умерших) в ходе специальной военной операции, в месяц в общеобразовательной организации.</w:t>
      </w:r>
    </w:p>
    <w:p w:rsidR="00B24B40" w:rsidRPr="00B24B40" w:rsidRDefault="00B24B40" w:rsidP="00284F3C">
      <w:pPr>
        <w:widowControl w:val="0"/>
        <w:autoSpaceDE w:val="0"/>
        <w:autoSpaceDN w:val="0"/>
        <w:ind w:firstLine="708"/>
        <w:jc w:val="both"/>
        <w:rPr>
          <w:sz w:val="28"/>
          <w:szCs w:val="28"/>
        </w:rPr>
      </w:pPr>
      <w:r w:rsidRPr="00B24B40">
        <w:rPr>
          <w:sz w:val="28"/>
          <w:szCs w:val="28"/>
        </w:rPr>
        <w:t>40. Контроль за достоверностью данных, представляемых общеобразовательными организациями, и целевым расходованием средств на предоставление дополнительной меры социальной поддержки осуществляется Министерством.</w:t>
      </w:r>
    </w:p>
    <w:p w:rsidR="00B24B40" w:rsidRPr="00B24B40" w:rsidRDefault="00B24B40" w:rsidP="00284F3C">
      <w:pPr>
        <w:widowControl w:val="0"/>
        <w:autoSpaceDE w:val="0"/>
        <w:autoSpaceDN w:val="0"/>
        <w:ind w:firstLine="708"/>
        <w:jc w:val="both"/>
        <w:rPr>
          <w:sz w:val="28"/>
          <w:szCs w:val="28"/>
        </w:rPr>
      </w:pPr>
      <w:r w:rsidRPr="00B24B40">
        <w:rPr>
          <w:sz w:val="28"/>
          <w:szCs w:val="28"/>
        </w:rPr>
        <w:t>41. Действия или бездействие должностных лиц Министерства или смоленского областного государственного казенного учреждения «Центр социальных выплат, приема и обработки информации» при назначении дополнительной меры социальной поддержки могут быть обжалованы в вышестоящий в порядке подчиненности орган, вышестоящему в порядке подчиненности должностному лицу либо в суд.</w:t>
      </w:r>
    </w:p>
    <w:p w:rsidR="00284F3C" w:rsidRDefault="00284F3C" w:rsidP="00B24B40">
      <w:pPr>
        <w:autoSpaceDE w:val="0"/>
        <w:autoSpaceDN w:val="0"/>
        <w:adjustRightInd w:val="0"/>
        <w:contextualSpacing/>
        <w:jc w:val="both"/>
        <w:rPr>
          <w:rFonts w:eastAsia="Calibri"/>
          <w:sz w:val="28"/>
          <w:szCs w:val="28"/>
          <w:lang w:eastAsia="en-US"/>
        </w:rPr>
      </w:pPr>
    </w:p>
    <w:p w:rsidR="00284F3C" w:rsidRPr="00B24B40" w:rsidRDefault="00284F3C" w:rsidP="00B24B40">
      <w:pPr>
        <w:autoSpaceDE w:val="0"/>
        <w:autoSpaceDN w:val="0"/>
        <w:adjustRightInd w:val="0"/>
        <w:contextualSpacing/>
        <w:jc w:val="both"/>
        <w:rPr>
          <w:rFonts w:eastAsia="Calibri"/>
          <w:sz w:val="28"/>
          <w:szCs w:val="28"/>
          <w:lang w:eastAsia="en-US"/>
        </w:rPr>
      </w:pPr>
    </w:p>
    <w:tbl>
      <w:tblPr>
        <w:tblStyle w:val="aff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5"/>
      </w:tblGrid>
      <w:tr w:rsidR="00284F3C" w:rsidTr="00284F3C">
        <w:tc>
          <w:tcPr>
            <w:tcW w:w="4814" w:type="dxa"/>
          </w:tcPr>
          <w:p w:rsidR="00284F3C" w:rsidRDefault="00284F3C" w:rsidP="00B24B40">
            <w:pPr>
              <w:autoSpaceDE w:val="0"/>
              <w:autoSpaceDN w:val="0"/>
              <w:adjustRightInd w:val="0"/>
              <w:contextualSpacing/>
              <w:jc w:val="both"/>
              <w:rPr>
                <w:rFonts w:eastAsia="Calibri"/>
                <w:sz w:val="28"/>
                <w:szCs w:val="28"/>
                <w:lang w:eastAsia="en-US"/>
              </w:rPr>
            </w:pPr>
          </w:p>
        </w:tc>
        <w:tc>
          <w:tcPr>
            <w:tcW w:w="4815" w:type="dxa"/>
          </w:tcPr>
          <w:p w:rsidR="00284F3C" w:rsidRPr="00284F3C" w:rsidRDefault="00284F3C" w:rsidP="00284F3C">
            <w:pPr>
              <w:autoSpaceDE w:val="0"/>
              <w:autoSpaceDN w:val="0"/>
              <w:adjustRightInd w:val="0"/>
              <w:spacing w:after="0" w:line="240" w:lineRule="auto"/>
              <w:contextualSpacing/>
              <w:jc w:val="center"/>
              <w:rPr>
                <w:rFonts w:ascii="Times New Roman" w:hAnsi="Times New Roman"/>
                <w:color w:val="000000"/>
                <w:sz w:val="28"/>
                <w:szCs w:val="28"/>
              </w:rPr>
            </w:pPr>
            <w:r w:rsidRPr="00284F3C">
              <w:rPr>
                <w:rFonts w:ascii="Times New Roman" w:hAnsi="Times New Roman"/>
                <w:color w:val="000000"/>
                <w:sz w:val="28"/>
                <w:szCs w:val="28"/>
              </w:rPr>
              <w:t>Приложение</w:t>
            </w:r>
          </w:p>
          <w:p w:rsidR="00284F3C" w:rsidRPr="00284F3C" w:rsidRDefault="00284F3C" w:rsidP="00284F3C">
            <w:pPr>
              <w:widowControl w:val="0"/>
              <w:autoSpaceDE w:val="0"/>
              <w:autoSpaceDN w:val="0"/>
              <w:spacing w:after="0" w:line="240" w:lineRule="auto"/>
              <w:jc w:val="both"/>
              <w:rPr>
                <w:sz w:val="28"/>
                <w:szCs w:val="28"/>
              </w:rPr>
            </w:pPr>
            <w:r>
              <w:rPr>
                <w:rFonts w:ascii="Times New Roman" w:hAnsi="Times New Roman"/>
                <w:sz w:val="28"/>
                <w:szCs w:val="28"/>
              </w:rPr>
              <w:t xml:space="preserve">к Порядку </w:t>
            </w:r>
            <w:r w:rsidRPr="00284F3C">
              <w:rPr>
                <w:rFonts w:ascii="Times New Roman" w:hAnsi="Times New Roman"/>
                <w:sz w:val="28"/>
                <w:szCs w:val="28"/>
              </w:rPr>
              <w:t>предоставления в 2024</w:t>
            </w:r>
            <w:r w:rsidR="003D71B9">
              <w:rPr>
                <w:rFonts w:ascii="Times New Roman" w:hAnsi="Times New Roman"/>
                <w:sz w:val="28"/>
                <w:szCs w:val="28"/>
              </w:rPr>
              <w:t>/</w:t>
            </w:r>
            <w:r w:rsidRPr="00284F3C">
              <w:rPr>
                <w:rFonts w:ascii="Times New Roman" w:hAnsi="Times New Roman"/>
                <w:sz w:val="28"/>
                <w:szCs w:val="28"/>
              </w:rPr>
              <w:t>2025 учебном году дополнительной меры социальной поддержки учащихся 5-11 классов муниципальных общеобразовательных организацией из семей отдельных категорий граждан  в виде обеспечения бесплатными горячими завтраками</w:t>
            </w:r>
          </w:p>
          <w:p w:rsidR="00284F3C" w:rsidRDefault="00284F3C" w:rsidP="00B24B40">
            <w:pPr>
              <w:autoSpaceDE w:val="0"/>
              <w:autoSpaceDN w:val="0"/>
              <w:adjustRightInd w:val="0"/>
              <w:contextualSpacing/>
              <w:jc w:val="both"/>
              <w:rPr>
                <w:rFonts w:eastAsia="Calibri"/>
                <w:sz w:val="28"/>
                <w:szCs w:val="28"/>
                <w:lang w:eastAsia="en-US"/>
              </w:rPr>
            </w:pPr>
          </w:p>
        </w:tc>
      </w:tr>
    </w:tbl>
    <w:p w:rsidR="00B24B40" w:rsidRPr="00B24B40" w:rsidRDefault="00B24B40" w:rsidP="00B24B40">
      <w:pPr>
        <w:tabs>
          <w:tab w:val="left" w:pos="10205"/>
        </w:tabs>
        <w:autoSpaceDE w:val="0"/>
        <w:autoSpaceDN w:val="0"/>
        <w:adjustRightInd w:val="0"/>
        <w:ind w:right="282"/>
        <w:jc w:val="both"/>
        <w:rPr>
          <w:sz w:val="28"/>
          <w:szCs w:val="28"/>
        </w:rPr>
      </w:pPr>
    </w:p>
    <w:p w:rsidR="00B24B40" w:rsidRPr="00B24B40" w:rsidRDefault="00B24B40" w:rsidP="00284F3C">
      <w:pPr>
        <w:tabs>
          <w:tab w:val="left" w:pos="10205"/>
        </w:tabs>
        <w:autoSpaceDE w:val="0"/>
        <w:autoSpaceDN w:val="0"/>
        <w:adjustRightInd w:val="0"/>
        <w:ind w:right="282" w:firstLine="4962"/>
        <w:jc w:val="both"/>
        <w:rPr>
          <w:sz w:val="28"/>
          <w:szCs w:val="28"/>
        </w:rPr>
      </w:pPr>
      <w:r w:rsidRPr="00B24B40">
        <w:rPr>
          <w:sz w:val="28"/>
          <w:szCs w:val="28"/>
        </w:rPr>
        <w:t>Форма</w:t>
      </w:r>
    </w:p>
    <w:p w:rsidR="00B24B40" w:rsidRPr="00B24B40" w:rsidRDefault="00B24B40" w:rsidP="00284F3C">
      <w:pPr>
        <w:tabs>
          <w:tab w:val="left" w:pos="10205"/>
        </w:tabs>
        <w:autoSpaceDE w:val="0"/>
        <w:autoSpaceDN w:val="0"/>
        <w:adjustRightInd w:val="0"/>
        <w:ind w:right="282" w:firstLine="4962"/>
        <w:jc w:val="both"/>
        <w:rPr>
          <w:sz w:val="28"/>
          <w:szCs w:val="28"/>
        </w:rPr>
      </w:pPr>
    </w:p>
    <w:p w:rsidR="00B24B40" w:rsidRPr="00B24B40" w:rsidRDefault="00B24B40" w:rsidP="00284F3C">
      <w:pPr>
        <w:tabs>
          <w:tab w:val="left" w:pos="1260"/>
          <w:tab w:val="left" w:pos="6480"/>
          <w:tab w:val="left" w:pos="10205"/>
        </w:tabs>
        <w:ind w:right="-1" w:firstLine="4962"/>
        <w:rPr>
          <w:sz w:val="20"/>
        </w:rPr>
      </w:pPr>
      <w:r w:rsidRPr="00B24B40">
        <w:rPr>
          <w:sz w:val="20"/>
        </w:rPr>
        <w:t xml:space="preserve">Отдел (сектор)    социальной    защиты </w:t>
      </w:r>
    </w:p>
    <w:p w:rsidR="00B24B40" w:rsidRPr="00B24B40" w:rsidRDefault="00B24B40" w:rsidP="00284F3C">
      <w:pPr>
        <w:tabs>
          <w:tab w:val="left" w:pos="1260"/>
          <w:tab w:val="left" w:pos="5728"/>
          <w:tab w:val="left" w:pos="5760"/>
          <w:tab w:val="left" w:pos="10206"/>
        </w:tabs>
        <w:ind w:right="-1" w:firstLine="4962"/>
        <w:rPr>
          <w:sz w:val="20"/>
        </w:rPr>
      </w:pPr>
      <w:r w:rsidRPr="00B24B40">
        <w:rPr>
          <w:sz w:val="20"/>
        </w:rPr>
        <w:t xml:space="preserve">населения   Министерства социального развития </w:t>
      </w:r>
    </w:p>
    <w:p w:rsidR="00B24B40" w:rsidRPr="00B24B40" w:rsidRDefault="00B24B40" w:rsidP="00284F3C">
      <w:pPr>
        <w:tabs>
          <w:tab w:val="left" w:pos="1260"/>
          <w:tab w:val="left" w:pos="5728"/>
          <w:tab w:val="left" w:pos="5760"/>
          <w:tab w:val="left" w:pos="10205"/>
        </w:tabs>
        <w:ind w:right="-1" w:firstLine="4962"/>
        <w:rPr>
          <w:sz w:val="20"/>
        </w:rPr>
      </w:pPr>
      <w:r w:rsidRPr="00B24B40">
        <w:rPr>
          <w:sz w:val="20"/>
        </w:rPr>
        <w:t xml:space="preserve">Смоленской области                                 </w:t>
      </w:r>
    </w:p>
    <w:p w:rsidR="00B24B40" w:rsidRPr="00B24B40" w:rsidRDefault="00B24B40" w:rsidP="00284F3C">
      <w:pPr>
        <w:tabs>
          <w:tab w:val="left" w:pos="1260"/>
          <w:tab w:val="left" w:pos="6480"/>
          <w:tab w:val="left" w:pos="9781"/>
          <w:tab w:val="left" w:pos="9923"/>
          <w:tab w:val="left" w:pos="10205"/>
        </w:tabs>
        <w:ind w:right="282" w:firstLine="4962"/>
        <w:rPr>
          <w:sz w:val="20"/>
        </w:rPr>
      </w:pPr>
      <w:r w:rsidRPr="00B24B40">
        <w:rPr>
          <w:sz w:val="20"/>
        </w:rPr>
        <w:t>в_______________________________  районе</w:t>
      </w: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620"/>
        <w:gridCol w:w="591"/>
        <w:gridCol w:w="2300"/>
        <w:gridCol w:w="796"/>
        <w:gridCol w:w="1004"/>
        <w:gridCol w:w="1831"/>
        <w:gridCol w:w="1497"/>
      </w:tblGrid>
      <w:tr w:rsidR="00B24B40" w:rsidRPr="00B24B40" w:rsidTr="00B24B40">
        <w:tc>
          <w:tcPr>
            <w:tcW w:w="2211" w:type="dxa"/>
            <w:gridSpan w:val="2"/>
            <w:tcBorders>
              <w:top w:val="nil"/>
              <w:left w:val="nil"/>
              <w:bottom w:val="nil"/>
              <w:right w:val="nil"/>
            </w:tcBorders>
          </w:tcPr>
          <w:p w:rsidR="00B24B40" w:rsidRPr="00B24B40" w:rsidRDefault="00B24B40" w:rsidP="00B24B40">
            <w:pPr>
              <w:widowControl w:val="0"/>
              <w:autoSpaceDE w:val="0"/>
              <w:autoSpaceDN w:val="0"/>
              <w:rPr>
                <w:szCs w:val="24"/>
              </w:rPr>
            </w:pPr>
          </w:p>
        </w:tc>
        <w:tc>
          <w:tcPr>
            <w:tcW w:w="7428" w:type="dxa"/>
            <w:gridSpan w:val="5"/>
            <w:tcBorders>
              <w:top w:val="nil"/>
              <w:left w:val="nil"/>
              <w:bottom w:val="nil"/>
              <w:right w:val="nil"/>
            </w:tcBorders>
          </w:tcPr>
          <w:p w:rsidR="00B24B40" w:rsidRPr="00B24B40" w:rsidRDefault="00B24B40" w:rsidP="00B24B40">
            <w:pPr>
              <w:widowControl w:val="0"/>
              <w:autoSpaceDE w:val="0"/>
              <w:autoSpaceDN w:val="0"/>
              <w:jc w:val="both"/>
              <w:rPr>
                <w:szCs w:val="24"/>
              </w:rPr>
            </w:pPr>
          </w:p>
        </w:tc>
      </w:tr>
      <w:tr w:rsidR="00B24B40" w:rsidRPr="00B24B40" w:rsidTr="00B24B40">
        <w:tc>
          <w:tcPr>
            <w:tcW w:w="9639" w:type="dxa"/>
            <w:gridSpan w:val="7"/>
            <w:tcBorders>
              <w:top w:val="nil"/>
              <w:left w:val="nil"/>
              <w:bottom w:val="nil"/>
              <w:right w:val="nil"/>
            </w:tcBorders>
          </w:tcPr>
          <w:p w:rsidR="00B24B40" w:rsidRPr="00B24B40" w:rsidRDefault="00B24B40" w:rsidP="00B24B40">
            <w:pPr>
              <w:widowControl w:val="0"/>
              <w:autoSpaceDE w:val="0"/>
              <w:autoSpaceDN w:val="0"/>
              <w:jc w:val="center"/>
              <w:rPr>
                <w:szCs w:val="24"/>
              </w:rPr>
            </w:pPr>
            <w:bookmarkStart w:id="53" w:name="P601"/>
            <w:bookmarkEnd w:id="53"/>
          </w:p>
          <w:p w:rsidR="00B24B40" w:rsidRPr="00B24B40" w:rsidRDefault="00B24B40" w:rsidP="00B24B40">
            <w:pPr>
              <w:widowControl w:val="0"/>
              <w:autoSpaceDE w:val="0"/>
              <w:autoSpaceDN w:val="0"/>
              <w:jc w:val="center"/>
              <w:rPr>
                <w:b/>
                <w:sz w:val="28"/>
                <w:szCs w:val="28"/>
              </w:rPr>
            </w:pPr>
            <w:r w:rsidRPr="00B24B40">
              <w:rPr>
                <w:b/>
                <w:sz w:val="28"/>
                <w:szCs w:val="28"/>
              </w:rPr>
              <w:t>ЗАЯВЛЕНИЕ</w:t>
            </w:r>
          </w:p>
          <w:p w:rsidR="00B24B40" w:rsidRPr="00B24B40" w:rsidRDefault="00B24B40" w:rsidP="00B24B40">
            <w:pPr>
              <w:widowControl w:val="0"/>
              <w:autoSpaceDE w:val="0"/>
              <w:autoSpaceDN w:val="0"/>
              <w:jc w:val="center"/>
              <w:rPr>
                <w:b/>
                <w:sz w:val="28"/>
                <w:szCs w:val="28"/>
              </w:rPr>
            </w:pPr>
            <w:r w:rsidRPr="00B24B40">
              <w:rPr>
                <w:b/>
                <w:sz w:val="28"/>
                <w:szCs w:val="28"/>
              </w:rPr>
              <w:t xml:space="preserve">о назначении дополнительной меры социальной </w:t>
            </w:r>
          </w:p>
          <w:p w:rsidR="00B24B40" w:rsidRPr="00B24B40" w:rsidRDefault="00B24B40" w:rsidP="00B24B40">
            <w:pPr>
              <w:widowControl w:val="0"/>
              <w:autoSpaceDE w:val="0"/>
              <w:autoSpaceDN w:val="0"/>
              <w:jc w:val="center"/>
              <w:rPr>
                <w:b/>
                <w:sz w:val="28"/>
                <w:szCs w:val="28"/>
              </w:rPr>
            </w:pPr>
            <w:r w:rsidRPr="00B24B40">
              <w:rPr>
                <w:b/>
                <w:sz w:val="28"/>
                <w:szCs w:val="28"/>
              </w:rPr>
              <w:t xml:space="preserve">поддержки учащихся 5 – 11-х классов </w:t>
            </w:r>
          </w:p>
          <w:p w:rsidR="00B24B40" w:rsidRPr="00B24B40" w:rsidRDefault="00B24B40" w:rsidP="00B24B40">
            <w:pPr>
              <w:widowControl w:val="0"/>
              <w:autoSpaceDE w:val="0"/>
              <w:autoSpaceDN w:val="0"/>
              <w:jc w:val="center"/>
              <w:rPr>
                <w:b/>
                <w:sz w:val="28"/>
                <w:szCs w:val="28"/>
              </w:rPr>
            </w:pPr>
            <w:r w:rsidRPr="00B24B40">
              <w:rPr>
                <w:b/>
                <w:sz w:val="28"/>
                <w:szCs w:val="28"/>
              </w:rPr>
              <w:t xml:space="preserve">областных государственных общеобразовательных </w:t>
            </w:r>
          </w:p>
          <w:p w:rsidR="00B24B40" w:rsidRPr="00B24B40" w:rsidRDefault="00B24B40" w:rsidP="00B24B40">
            <w:pPr>
              <w:widowControl w:val="0"/>
              <w:autoSpaceDE w:val="0"/>
              <w:autoSpaceDN w:val="0"/>
              <w:jc w:val="center"/>
              <w:rPr>
                <w:b/>
                <w:sz w:val="28"/>
                <w:szCs w:val="28"/>
              </w:rPr>
            </w:pPr>
            <w:r w:rsidRPr="00B24B40">
              <w:rPr>
                <w:b/>
                <w:sz w:val="28"/>
                <w:szCs w:val="28"/>
              </w:rPr>
              <w:t xml:space="preserve">организаций, муниципальных общеобразовательных </w:t>
            </w:r>
          </w:p>
          <w:p w:rsidR="00B24B40" w:rsidRPr="00B24B40" w:rsidRDefault="00B24B40" w:rsidP="00B24B40">
            <w:pPr>
              <w:widowControl w:val="0"/>
              <w:autoSpaceDE w:val="0"/>
              <w:autoSpaceDN w:val="0"/>
              <w:jc w:val="center"/>
              <w:rPr>
                <w:b/>
                <w:sz w:val="28"/>
                <w:szCs w:val="28"/>
              </w:rPr>
            </w:pPr>
            <w:r w:rsidRPr="00B24B40">
              <w:rPr>
                <w:b/>
                <w:sz w:val="28"/>
                <w:szCs w:val="28"/>
              </w:rPr>
              <w:t xml:space="preserve">организаций из семей отдельных категорий </w:t>
            </w:r>
          </w:p>
          <w:p w:rsidR="00B24B40" w:rsidRPr="00B24B40" w:rsidRDefault="00B24B40" w:rsidP="00B24B40">
            <w:pPr>
              <w:widowControl w:val="0"/>
              <w:autoSpaceDE w:val="0"/>
              <w:autoSpaceDN w:val="0"/>
              <w:jc w:val="center"/>
              <w:rPr>
                <w:b/>
                <w:sz w:val="28"/>
                <w:szCs w:val="28"/>
              </w:rPr>
            </w:pPr>
            <w:r w:rsidRPr="00B24B40">
              <w:rPr>
                <w:b/>
                <w:sz w:val="28"/>
                <w:szCs w:val="28"/>
              </w:rPr>
              <w:t xml:space="preserve">граждан в виде обеспечения бесплатными </w:t>
            </w:r>
          </w:p>
          <w:p w:rsidR="00B24B40" w:rsidRPr="00B24B40" w:rsidRDefault="00B24B40" w:rsidP="00B24B40">
            <w:pPr>
              <w:widowControl w:val="0"/>
              <w:autoSpaceDE w:val="0"/>
              <w:autoSpaceDN w:val="0"/>
              <w:jc w:val="center"/>
              <w:rPr>
                <w:b/>
                <w:sz w:val="28"/>
                <w:szCs w:val="28"/>
              </w:rPr>
            </w:pPr>
            <w:r w:rsidRPr="00B24B40">
              <w:rPr>
                <w:b/>
                <w:sz w:val="28"/>
                <w:szCs w:val="28"/>
              </w:rPr>
              <w:t>горячими завтраками</w:t>
            </w:r>
            <w:r w:rsidRPr="00B24B40">
              <w:rPr>
                <w:sz w:val="28"/>
                <w:szCs w:val="28"/>
              </w:rPr>
              <w:t xml:space="preserve">             </w:t>
            </w:r>
          </w:p>
        </w:tc>
      </w:tr>
      <w:tr w:rsidR="00B24B40" w:rsidRPr="00B24B40" w:rsidTr="00B24B40">
        <w:tc>
          <w:tcPr>
            <w:tcW w:w="9639" w:type="dxa"/>
            <w:gridSpan w:val="7"/>
            <w:tcBorders>
              <w:top w:val="nil"/>
              <w:left w:val="nil"/>
              <w:bottom w:val="nil"/>
              <w:right w:val="nil"/>
            </w:tcBorders>
          </w:tcPr>
          <w:p w:rsidR="00B24B40" w:rsidRPr="00B24B40" w:rsidRDefault="00B24B40" w:rsidP="00B24B40">
            <w:pPr>
              <w:widowControl w:val="0"/>
              <w:autoSpaceDE w:val="0"/>
              <w:autoSpaceDN w:val="0"/>
              <w:jc w:val="both"/>
              <w:rPr>
                <w:szCs w:val="24"/>
              </w:rPr>
            </w:pPr>
            <w:r w:rsidRPr="00B24B40">
              <w:rPr>
                <w:szCs w:val="24"/>
              </w:rPr>
              <w:t>Гр.____________________________________________________________________________,</w:t>
            </w:r>
          </w:p>
          <w:p w:rsidR="00B24B40" w:rsidRPr="00B24B40" w:rsidRDefault="00B24B40" w:rsidP="00B24B40">
            <w:pPr>
              <w:widowControl w:val="0"/>
              <w:autoSpaceDE w:val="0"/>
              <w:autoSpaceDN w:val="0"/>
              <w:jc w:val="center"/>
              <w:rPr>
                <w:sz w:val="16"/>
                <w:szCs w:val="16"/>
              </w:rPr>
            </w:pPr>
            <w:r w:rsidRPr="00B24B40">
              <w:rPr>
                <w:sz w:val="16"/>
                <w:szCs w:val="16"/>
              </w:rPr>
              <w:t>(Ф.И.О. заявителя)</w:t>
            </w:r>
          </w:p>
          <w:p w:rsidR="00B24B40" w:rsidRPr="00B24B40" w:rsidRDefault="00B24B40" w:rsidP="00B24B40">
            <w:pPr>
              <w:widowControl w:val="0"/>
              <w:autoSpaceDE w:val="0"/>
              <w:autoSpaceDN w:val="0"/>
              <w:rPr>
                <w:sz w:val="16"/>
                <w:szCs w:val="16"/>
              </w:rPr>
            </w:pPr>
            <w:r w:rsidRPr="00B24B40">
              <w:rPr>
                <w:szCs w:val="24"/>
              </w:rPr>
              <w:t xml:space="preserve">проживающий по адресу: </w:t>
            </w:r>
            <w:r w:rsidRPr="00B24B40">
              <w:rPr>
                <w:sz w:val="16"/>
                <w:szCs w:val="16"/>
              </w:rPr>
              <w:t>____________________________________________________________________________________</w:t>
            </w:r>
          </w:p>
          <w:p w:rsidR="00B24B40" w:rsidRPr="00B24B40" w:rsidRDefault="00B24B40" w:rsidP="00B24B40">
            <w:pPr>
              <w:widowControl w:val="0"/>
              <w:autoSpaceDE w:val="0"/>
              <w:autoSpaceDN w:val="0"/>
              <w:jc w:val="both"/>
              <w:rPr>
                <w:sz w:val="16"/>
                <w:szCs w:val="16"/>
              </w:rPr>
            </w:pPr>
            <w:r w:rsidRPr="00B24B40">
              <w:rPr>
                <w:sz w:val="16"/>
                <w:szCs w:val="16"/>
              </w:rPr>
              <w:t xml:space="preserve">                                                                                           (адрес регистрации по месту жительства (месту пребывания)</w:t>
            </w:r>
          </w:p>
          <w:p w:rsidR="00B24B40" w:rsidRPr="00B24B40" w:rsidRDefault="00B24B40" w:rsidP="00B24B40">
            <w:pPr>
              <w:widowControl w:val="0"/>
              <w:autoSpaceDE w:val="0"/>
              <w:autoSpaceDN w:val="0"/>
              <w:jc w:val="both"/>
              <w:rPr>
                <w:szCs w:val="24"/>
              </w:rPr>
            </w:pPr>
            <w:r w:rsidRPr="00B24B40">
              <w:rPr>
                <w:szCs w:val="24"/>
              </w:rPr>
              <w:t>_______________________________________________________________________________</w:t>
            </w:r>
          </w:p>
          <w:p w:rsidR="00B24B40" w:rsidRPr="00B24B40" w:rsidRDefault="00B24B40" w:rsidP="00B24B40">
            <w:pPr>
              <w:widowControl w:val="0"/>
              <w:autoSpaceDE w:val="0"/>
              <w:autoSpaceDN w:val="0"/>
              <w:jc w:val="both"/>
              <w:rPr>
                <w:sz w:val="16"/>
                <w:szCs w:val="16"/>
              </w:rPr>
            </w:pPr>
          </w:p>
          <w:p w:rsidR="00B24B40" w:rsidRPr="00B24B40" w:rsidRDefault="00B24B40" w:rsidP="00B24B40">
            <w:pPr>
              <w:widowControl w:val="0"/>
              <w:autoSpaceDE w:val="0"/>
              <w:autoSpaceDN w:val="0"/>
              <w:jc w:val="both"/>
              <w:rPr>
                <w:szCs w:val="24"/>
              </w:rPr>
            </w:pPr>
            <w:r w:rsidRPr="00B24B40">
              <w:rPr>
                <w:szCs w:val="24"/>
              </w:rPr>
              <w:t>Адрес электронной почты (при наличии) ___________________________________________</w:t>
            </w:r>
          </w:p>
          <w:p w:rsidR="00B24B40" w:rsidRPr="00B24B40" w:rsidRDefault="00B24B40" w:rsidP="00B24B40">
            <w:pPr>
              <w:widowControl w:val="0"/>
              <w:autoSpaceDE w:val="0"/>
              <w:autoSpaceDN w:val="0"/>
              <w:jc w:val="both"/>
              <w:rPr>
                <w:szCs w:val="24"/>
              </w:rPr>
            </w:pPr>
            <w:r w:rsidRPr="00B24B40">
              <w:rPr>
                <w:szCs w:val="24"/>
              </w:rPr>
              <w:t>Телефон ______________________________________________________________________</w:t>
            </w:r>
          </w:p>
          <w:p w:rsidR="00B24B40" w:rsidRPr="00B24B40" w:rsidRDefault="00B24B40" w:rsidP="00B24B40">
            <w:pPr>
              <w:widowControl w:val="0"/>
              <w:autoSpaceDE w:val="0"/>
              <w:autoSpaceDN w:val="0"/>
              <w:jc w:val="both"/>
              <w:rPr>
                <w:szCs w:val="24"/>
              </w:rPr>
            </w:pPr>
            <w:r w:rsidRPr="00B24B40">
              <w:rPr>
                <w:szCs w:val="24"/>
              </w:rPr>
              <w:t>Документ, удостоверяющий личность заявителя:</w:t>
            </w:r>
          </w:p>
        </w:tc>
      </w:tr>
      <w:tr w:rsidR="00B24B40" w:rsidRPr="00B24B40" w:rsidTr="00B24B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620" w:type="dxa"/>
          </w:tcPr>
          <w:p w:rsidR="00B24B40" w:rsidRPr="00B24B40" w:rsidRDefault="00B24B40" w:rsidP="00B24B40">
            <w:pPr>
              <w:widowControl w:val="0"/>
              <w:autoSpaceDE w:val="0"/>
              <w:autoSpaceDN w:val="0"/>
              <w:rPr>
                <w:szCs w:val="24"/>
              </w:rPr>
            </w:pPr>
            <w:r w:rsidRPr="00B24B40">
              <w:rPr>
                <w:szCs w:val="24"/>
              </w:rPr>
              <w:t>Серия</w:t>
            </w:r>
          </w:p>
        </w:tc>
        <w:tc>
          <w:tcPr>
            <w:tcW w:w="2891" w:type="dxa"/>
            <w:gridSpan w:val="2"/>
          </w:tcPr>
          <w:p w:rsidR="00B24B40" w:rsidRPr="00B24B40" w:rsidRDefault="00B24B40" w:rsidP="00B24B40">
            <w:pPr>
              <w:widowControl w:val="0"/>
              <w:autoSpaceDE w:val="0"/>
              <w:autoSpaceDN w:val="0"/>
              <w:rPr>
                <w:szCs w:val="24"/>
              </w:rPr>
            </w:pPr>
          </w:p>
        </w:tc>
        <w:tc>
          <w:tcPr>
            <w:tcW w:w="1800" w:type="dxa"/>
            <w:gridSpan w:val="2"/>
          </w:tcPr>
          <w:p w:rsidR="00B24B40" w:rsidRPr="00B24B40" w:rsidRDefault="00B24B40" w:rsidP="00B24B40">
            <w:pPr>
              <w:widowControl w:val="0"/>
              <w:autoSpaceDE w:val="0"/>
              <w:autoSpaceDN w:val="0"/>
              <w:rPr>
                <w:szCs w:val="24"/>
              </w:rPr>
            </w:pPr>
            <w:r w:rsidRPr="00B24B40">
              <w:rPr>
                <w:szCs w:val="24"/>
              </w:rPr>
              <w:t>Дата выдачи</w:t>
            </w:r>
          </w:p>
        </w:tc>
        <w:tc>
          <w:tcPr>
            <w:tcW w:w="3328" w:type="dxa"/>
            <w:gridSpan w:val="2"/>
          </w:tcPr>
          <w:p w:rsidR="00B24B40" w:rsidRPr="00B24B40" w:rsidRDefault="00B24B40" w:rsidP="00B24B40">
            <w:pPr>
              <w:widowControl w:val="0"/>
              <w:autoSpaceDE w:val="0"/>
              <w:autoSpaceDN w:val="0"/>
              <w:rPr>
                <w:szCs w:val="24"/>
              </w:rPr>
            </w:pPr>
          </w:p>
        </w:tc>
      </w:tr>
      <w:tr w:rsidR="00B24B40" w:rsidRPr="00B24B40" w:rsidTr="00B24B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620" w:type="dxa"/>
          </w:tcPr>
          <w:p w:rsidR="00B24B40" w:rsidRPr="00B24B40" w:rsidRDefault="00B24B40" w:rsidP="00B24B40">
            <w:pPr>
              <w:widowControl w:val="0"/>
              <w:autoSpaceDE w:val="0"/>
              <w:autoSpaceDN w:val="0"/>
              <w:rPr>
                <w:szCs w:val="24"/>
              </w:rPr>
            </w:pPr>
            <w:r w:rsidRPr="00B24B40">
              <w:rPr>
                <w:szCs w:val="24"/>
              </w:rPr>
              <w:t>Номер</w:t>
            </w:r>
          </w:p>
        </w:tc>
        <w:tc>
          <w:tcPr>
            <w:tcW w:w="2891" w:type="dxa"/>
            <w:gridSpan w:val="2"/>
          </w:tcPr>
          <w:p w:rsidR="00B24B40" w:rsidRPr="00B24B40" w:rsidRDefault="00B24B40" w:rsidP="00B24B40">
            <w:pPr>
              <w:widowControl w:val="0"/>
              <w:autoSpaceDE w:val="0"/>
              <w:autoSpaceDN w:val="0"/>
              <w:rPr>
                <w:szCs w:val="24"/>
              </w:rPr>
            </w:pPr>
          </w:p>
        </w:tc>
        <w:tc>
          <w:tcPr>
            <w:tcW w:w="1800" w:type="dxa"/>
            <w:gridSpan w:val="2"/>
          </w:tcPr>
          <w:p w:rsidR="00B24B40" w:rsidRPr="00B24B40" w:rsidRDefault="00B24B40" w:rsidP="00B24B40">
            <w:pPr>
              <w:widowControl w:val="0"/>
              <w:autoSpaceDE w:val="0"/>
              <w:autoSpaceDN w:val="0"/>
              <w:rPr>
                <w:szCs w:val="24"/>
              </w:rPr>
            </w:pPr>
            <w:r w:rsidRPr="00B24B40">
              <w:rPr>
                <w:szCs w:val="24"/>
              </w:rPr>
              <w:t>Дата рождения</w:t>
            </w:r>
          </w:p>
        </w:tc>
        <w:tc>
          <w:tcPr>
            <w:tcW w:w="3328" w:type="dxa"/>
            <w:gridSpan w:val="2"/>
          </w:tcPr>
          <w:p w:rsidR="00B24B40" w:rsidRPr="00B24B40" w:rsidRDefault="00B24B40" w:rsidP="00B24B40">
            <w:pPr>
              <w:widowControl w:val="0"/>
              <w:autoSpaceDE w:val="0"/>
              <w:autoSpaceDN w:val="0"/>
              <w:rPr>
                <w:szCs w:val="24"/>
              </w:rPr>
            </w:pPr>
          </w:p>
        </w:tc>
      </w:tr>
      <w:tr w:rsidR="00B24B40" w:rsidRPr="00B24B40" w:rsidTr="00B24B4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620" w:type="dxa"/>
          </w:tcPr>
          <w:p w:rsidR="00B24B40" w:rsidRPr="00B24B40" w:rsidRDefault="00B24B40" w:rsidP="00B24B40">
            <w:pPr>
              <w:widowControl w:val="0"/>
              <w:autoSpaceDE w:val="0"/>
              <w:autoSpaceDN w:val="0"/>
              <w:rPr>
                <w:szCs w:val="24"/>
              </w:rPr>
            </w:pPr>
            <w:r w:rsidRPr="00B24B40">
              <w:rPr>
                <w:szCs w:val="24"/>
              </w:rPr>
              <w:t>Кем выдан</w:t>
            </w:r>
          </w:p>
        </w:tc>
        <w:tc>
          <w:tcPr>
            <w:tcW w:w="8019" w:type="dxa"/>
            <w:gridSpan w:val="6"/>
          </w:tcPr>
          <w:p w:rsidR="00B24B40" w:rsidRPr="00B24B40" w:rsidRDefault="00B24B40" w:rsidP="00B24B40">
            <w:pPr>
              <w:widowControl w:val="0"/>
              <w:autoSpaceDE w:val="0"/>
              <w:autoSpaceDN w:val="0"/>
              <w:rPr>
                <w:szCs w:val="24"/>
              </w:rPr>
            </w:pPr>
          </w:p>
        </w:tc>
      </w:tr>
      <w:tr w:rsidR="00B24B40" w:rsidRPr="00B24B40" w:rsidTr="00B24B40">
        <w:tc>
          <w:tcPr>
            <w:tcW w:w="9639" w:type="dxa"/>
            <w:gridSpan w:val="7"/>
            <w:tcBorders>
              <w:top w:val="nil"/>
              <w:left w:val="nil"/>
              <w:bottom w:val="nil"/>
              <w:right w:val="nil"/>
            </w:tcBorders>
          </w:tcPr>
          <w:p w:rsidR="00B24B40" w:rsidRPr="00B24B40" w:rsidRDefault="00B24B40" w:rsidP="00B24B40">
            <w:pPr>
              <w:jc w:val="both"/>
              <w:rPr>
                <w:szCs w:val="24"/>
              </w:rPr>
            </w:pPr>
          </w:p>
          <w:p w:rsidR="00B24B40" w:rsidRPr="00B24B40" w:rsidRDefault="00B24B40" w:rsidP="00B24B40">
            <w:pPr>
              <w:jc w:val="both"/>
              <w:rPr>
                <w:szCs w:val="24"/>
              </w:rPr>
            </w:pPr>
          </w:p>
          <w:p w:rsidR="00B24B40" w:rsidRPr="00B24B40" w:rsidRDefault="00B24B40" w:rsidP="00B24B40">
            <w:pPr>
              <w:jc w:val="both"/>
              <w:rPr>
                <w:szCs w:val="24"/>
              </w:rPr>
            </w:pPr>
          </w:p>
          <w:p w:rsidR="00B24B40" w:rsidRPr="00B24B40" w:rsidRDefault="00B24B40" w:rsidP="00B24B40">
            <w:pPr>
              <w:jc w:val="both"/>
              <w:rPr>
                <w:szCs w:val="24"/>
              </w:rPr>
            </w:pPr>
          </w:p>
          <w:p w:rsidR="00B24B40" w:rsidRPr="00B24B40" w:rsidRDefault="00B24B40" w:rsidP="00B24B40">
            <w:pPr>
              <w:jc w:val="both"/>
              <w:rPr>
                <w:szCs w:val="24"/>
              </w:rPr>
            </w:pPr>
            <w:r w:rsidRPr="00B24B40">
              <w:rPr>
                <w:szCs w:val="24"/>
              </w:rPr>
              <w:t xml:space="preserve">Прошу предоставить дополнительную меру социальной поддержки в соответствии с </w:t>
            </w:r>
            <w:hyperlink r:id="rId19" w:history="1">
              <w:r w:rsidRPr="00B24B40">
                <w:rPr>
                  <w:szCs w:val="24"/>
                </w:rPr>
                <w:t>постановлением</w:t>
              </w:r>
            </w:hyperlink>
            <w:r w:rsidRPr="00B24B40">
              <w:rPr>
                <w:sz w:val="20"/>
              </w:rPr>
              <w:t xml:space="preserve"> </w:t>
            </w:r>
            <w:r w:rsidRPr="00B24B40">
              <w:rPr>
                <w:szCs w:val="24"/>
              </w:rPr>
              <w:t xml:space="preserve">Правительства Смоленской области от 29.08.2024 № 680 «О дополнительной мере социальной поддержки учащихся 5 – 11-х классов областных </w:t>
            </w:r>
            <w:r w:rsidRPr="00B24B40">
              <w:rPr>
                <w:szCs w:val="24"/>
              </w:rPr>
              <w:lastRenderedPageBreak/>
              <w:t>государственных общеобразовательных организаций,  муниципальных общеобразовательных организаций из семей отдельных категорий граждан в виде обеспечения бесплатными горячими завтраками на 2024/25, 2025/26 и 2026/27 учебные годы».</w:t>
            </w:r>
          </w:p>
          <w:p w:rsidR="00B24B40" w:rsidRPr="00B24B40" w:rsidRDefault="00B24B40" w:rsidP="00B24B40">
            <w:pPr>
              <w:jc w:val="both"/>
              <w:rPr>
                <w:szCs w:val="24"/>
              </w:rPr>
            </w:pPr>
            <w:r w:rsidRPr="00B24B40">
              <w:rPr>
                <w:szCs w:val="24"/>
              </w:rPr>
              <w:t>Сведения о ребенке:</w:t>
            </w:r>
          </w:p>
          <w:p w:rsidR="00B24B40" w:rsidRPr="00B24B40" w:rsidRDefault="00B24B40" w:rsidP="00B24B40">
            <w:pPr>
              <w:widowControl w:val="0"/>
              <w:autoSpaceDE w:val="0"/>
              <w:autoSpaceDN w:val="0"/>
              <w:jc w:val="both"/>
              <w:rPr>
                <w:szCs w:val="24"/>
              </w:rPr>
            </w:pPr>
            <w:r w:rsidRPr="00B24B40">
              <w:rPr>
                <w:szCs w:val="24"/>
              </w:rPr>
              <w:t>______________________________________________________________________________,</w:t>
            </w:r>
          </w:p>
          <w:p w:rsidR="00B24B40" w:rsidRPr="00B24B40" w:rsidRDefault="00B24B40" w:rsidP="00B24B40">
            <w:pPr>
              <w:widowControl w:val="0"/>
              <w:autoSpaceDE w:val="0"/>
              <w:autoSpaceDN w:val="0"/>
              <w:jc w:val="center"/>
              <w:rPr>
                <w:sz w:val="16"/>
                <w:szCs w:val="16"/>
              </w:rPr>
            </w:pPr>
            <w:r w:rsidRPr="00B24B40">
              <w:rPr>
                <w:sz w:val="16"/>
                <w:szCs w:val="16"/>
              </w:rPr>
              <w:t>(фамилия, имя, отчество (при наличии) и дата рождения ребенка)</w:t>
            </w:r>
          </w:p>
          <w:p w:rsidR="00B24B40" w:rsidRPr="00B24B40" w:rsidRDefault="00B24B40" w:rsidP="00B24B40">
            <w:pPr>
              <w:widowControl w:val="0"/>
              <w:autoSpaceDE w:val="0"/>
              <w:autoSpaceDN w:val="0"/>
              <w:rPr>
                <w:szCs w:val="24"/>
              </w:rPr>
            </w:pPr>
            <w:r w:rsidRPr="00B24B40">
              <w:rPr>
                <w:szCs w:val="24"/>
              </w:rPr>
              <w:t xml:space="preserve">учащийся _____ класса _________________________________________________________, </w:t>
            </w:r>
          </w:p>
          <w:p w:rsidR="00B24B40" w:rsidRPr="00B24B40" w:rsidRDefault="00B24B40" w:rsidP="00B24B40">
            <w:pPr>
              <w:widowControl w:val="0"/>
              <w:autoSpaceDE w:val="0"/>
              <w:autoSpaceDN w:val="0"/>
              <w:jc w:val="both"/>
              <w:rPr>
                <w:sz w:val="16"/>
                <w:szCs w:val="16"/>
              </w:rPr>
            </w:pPr>
            <w:r w:rsidRPr="00B24B40">
              <w:rPr>
                <w:sz w:val="16"/>
                <w:szCs w:val="16"/>
              </w:rPr>
              <w:t>(наименование общеобразовательной организации)</w:t>
            </w:r>
          </w:p>
          <w:p w:rsidR="00B24B40" w:rsidRPr="00B24B40" w:rsidRDefault="00B24B40" w:rsidP="00B24B40">
            <w:pPr>
              <w:widowControl w:val="0"/>
              <w:autoSpaceDE w:val="0"/>
              <w:autoSpaceDN w:val="0"/>
              <w:rPr>
                <w:szCs w:val="24"/>
              </w:rPr>
            </w:pPr>
            <w:r w:rsidRPr="00B24B40">
              <w:rPr>
                <w:szCs w:val="24"/>
              </w:rPr>
              <w:t>являющийся членом семьи ______________________________________________________.</w:t>
            </w:r>
          </w:p>
          <w:p w:rsidR="00B24B40" w:rsidRPr="00B24B40" w:rsidRDefault="00B24B40" w:rsidP="00B24B40">
            <w:pPr>
              <w:widowControl w:val="0"/>
              <w:autoSpaceDE w:val="0"/>
              <w:autoSpaceDN w:val="0"/>
              <w:jc w:val="center"/>
              <w:rPr>
                <w:sz w:val="16"/>
                <w:szCs w:val="16"/>
              </w:rPr>
            </w:pPr>
            <w:r w:rsidRPr="00B24B40">
              <w:rPr>
                <w:sz w:val="16"/>
                <w:szCs w:val="16"/>
              </w:rPr>
              <w:t>(указать категорию)</w:t>
            </w:r>
          </w:p>
          <w:p w:rsidR="00B24B40" w:rsidRPr="00B24B40" w:rsidRDefault="00B24B40" w:rsidP="00B24B40">
            <w:pPr>
              <w:widowControl w:val="0"/>
              <w:autoSpaceDE w:val="0"/>
              <w:autoSpaceDN w:val="0"/>
              <w:jc w:val="center"/>
              <w:rPr>
                <w:szCs w:val="24"/>
              </w:rPr>
            </w:pPr>
          </w:p>
          <w:p w:rsidR="00B24B40" w:rsidRPr="00B24B40" w:rsidRDefault="00B24B40" w:rsidP="00B24B40">
            <w:pPr>
              <w:widowControl w:val="0"/>
              <w:autoSpaceDE w:val="0"/>
              <w:autoSpaceDN w:val="0"/>
              <w:jc w:val="center"/>
              <w:rPr>
                <w:szCs w:val="24"/>
              </w:rPr>
            </w:pPr>
            <w:r w:rsidRPr="00B24B40">
              <w:rPr>
                <w:szCs w:val="24"/>
              </w:rPr>
              <w:t>СВЕДЕНИЯ О СОВОКУПНОМ ДОХОДЕ СЕМЬИ</w:t>
            </w:r>
            <w:r w:rsidRPr="00B24B40">
              <w:rPr>
                <w:szCs w:val="24"/>
              </w:rPr>
              <w:br/>
              <w:t>(в отношении малоимущих семей)</w:t>
            </w:r>
          </w:p>
          <w:p w:rsidR="00B24B40" w:rsidRPr="00B24B40" w:rsidRDefault="00B24B40" w:rsidP="00B24B40">
            <w:pPr>
              <w:widowControl w:val="0"/>
              <w:autoSpaceDE w:val="0"/>
              <w:autoSpaceDN w:val="0"/>
              <w:jc w:val="center"/>
              <w:rPr>
                <w:szCs w:val="24"/>
              </w:rPr>
            </w:pPr>
          </w:p>
          <w:p w:rsidR="00B24B40" w:rsidRPr="00B24B40" w:rsidRDefault="00B24B40" w:rsidP="00B24B40">
            <w:pPr>
              <w:widowControl w:val="0"/>
              <w:autoSpaceDE w:val="0"/>
              <w:autoSpaceDN w:val="0"/>
              <w:rPr>
                <w:szCs w:val="24"/>
              </w:rPr>
            </w:pPr>
            <w:r w:rsidRPr="00B24B40">
              <w:rPr>
                <w:szCs w:val="24"/>
              </w:rPr>
              <w:t xml:space="preserve">            Я, ______________________________________________________________________,</w:t>
            </w:r>
          </w:p>
          <w:p w:rsidR="00B24B40" w:rsidRPr="00B24B40" w:rsidRDefault="00B24B40" w:rsidP="00B24B40">
            <w:pPr>
              <w:widowControl w:val="0"/>
              <w:autoSpaceDE w:val="0"/>
              <w:autoSpaceDN w:val="0"/>
              <w:jc w:val="center"/>
              <w:rPr>
                <w:sz w:val="16"/>
                <w:szCs w:val="16"/>
              </w:rPr>
            </w:pPr>
            <w:r w:rsidRPr="00B24B40">
              <w:rPr>
                <w:sz w:val="16"/>
                <w:szCs w:val="16"/>
              </w:rPr>
              <w:t>(Ф.И.О. заявителя)</w:t>
            </w:r>
          </w:p>
          <w:p w:rsidR="00B24B40" w:rsidRPr="00B24B40" w:rsidRDefault="00B24B40" w:rsidP="00B24B40">
            <w:pPr>
              <w:widowControl w:val="0"/>
              <w:autoSpaceDE w:val="0"/>
              <w:autoSpaceDN w:val="0"/>
              <w:jc w:val="both"/>
              <w:rPr>
                <w:szCs w:val="24"/>
              </w:rPr>
            </w:pPr>
            <w:r w:rsidRPr="00B24B40">
              <w:rPr>
                <w:szCs w:val="24"/>
              </w:rPr>
              <w:t>заявляю, что за период с ____________20__ г. по _______________ 20__ г. совокупный доход моей семьи, состоящей из:</w:t>
            </w:r>
          </w:p>
        </w:tc>
      </w:tr>
      <w:tr w:rsidR="00B24B40" w:rsidRPr="00B24B40" w:rsidTr="00B24B40">
        <w:tc>
          <w:tcPr>
            <w:tcW w:w="9639" w:type="dxa"/>
            <w:gridSpan w:val="7"/>
            <w:tcBorders>
              <w:top w:val="nil"/>
              <w:left w:val="nil"/>
              <w:bottom w:val="nil"/>
              <w:right w:val="nil"/>
            </w:tcBorders>
          </w:tcPr>
          <w:p w:rsidR="00B24B40" w:rsidRPr="00B24B40" w:rsidRDefault="00B24B40" w:rsidP="00B24B40">
            <w:pPr>
              <w:jc w:val="both"/>
              <w:rPr>
                <w:szCs w:val="24"/>
              </w:rPr>
            </w:pPr>
          </w:p>
        </w:tc>
      </w:tr>
      <w:tr w:rsidR="00B24B40" w:rsidRPr="00B24B40" w:rsidTr="00B24B40">
        <w:tblPrEx>
          <w:tblBorders>
            <w:top w:val="single" w:sz="4" w:space="0" w:color="auto"/>
            <w:left w:val="single" w:sz="4" w:space="0" w:color="auto"/>
            <w:right w:val="single" w:sz="4" w:space="0" w:color="auto"/>
            <w:insideH w:val="single" w:sz="4" w:space="0" w:color="auto"/>
            <w:insideV w:val="single" w:sz="4" w:space="0" w:color="auto"/>
          </w:tblBorders>
        </w:tblPrEx>
        <w:tc>
          <w:tcPr>
            <w:tcW w:w="5307" w:type="dxa"/>
            <w:gridSpan w:val="4"/>
          </w:tcPr>
          <w:p w:rsidR="00B24B40" w:rsidRPr="00B24B40" w:rsidRDefault="00B24B40" w:rsidP="00B24B40">
            <w:pPr>
              <w:widowControl w:val="0"/>
              <w:autoSpaceDE w:val="0"/>
              <w:autoSpaceDN w:val="0"/>
              <w:jc w:val="center"/>
              <w:rPr>
                <w:szCs w:val="24"/>
              </w:rPr>
            </w:pPr>
            <w:r w:rsidRPr="00B24B40">
              <w:rPr>
                <w:szCs w:val="24"/>
              </w:rPr>
              <w:t>Ф.И.О. члена семьи</w:t>
            </w:r>
          </w:p>
        </w:tc>
        <w:tc>
          <w:tcPr>
            <w:tcW w:w="2835" w:type="dxa"/>
            <w:gridSpan w:val="2"/>
          </w:tcPr>
          <w:p w:rsidR="00B24B40" w:rsidRPr="00B24B40" w:rsidRDefault="00B24B40" w:rsidP="00B24B40">
            <w:pPr>
              <w:widowControl w:val="0"/>
              <w:autoSpaceDE w:val="0"/>
              <w:autoSpaceDN w:val="0"/>
              <w:jc w:val="center"/>
              <w:rPr>
                <w:szCs w:val="24"/>
              </w:rPr>
            </w:pPr>
            <w:r w:rsidRPr="00B24B40">
              <w:rPr>
                <w:szCs w:val="24"/>
              </w:rPr>
              <w:t>Год, число и месяц рождения члена семьи</w:t>
            </w:r>
          </w:p>
        </w:tc>
        <w:tc>
          <w:tcPr>
            <w:tcW w:w="1497" w:type="dxa"/>
          </w:tcPr>
          <w:p w:rsidR="00B24B40" w:rsidRPr="00B24B40" w:rsidRDefault="00B24B40" w:rsidP="00B24B40">
            <w:pPr>
              <w:widowControl w:val="0"/>
              <w:autoSpaceDE w:val="0"/>
              <w:autoSpaceDN w:val="0"/>
              <w:jc w:val="center"/>
              <w:rPr>
                <w:szCs w:val="24"/>
              </w:rPr>
            </w:pPr>
            <w:r w:rsidRPr="00B24B40">
              <w:rPr>
                <w:szCs w:val="24"/>
              </w:rPr>
              <w:t>Степень родства</w:t>
            </w:r>
          </w:p>
        </w:tc>
      </w:tr>
      <w:tr w:rsidR="00B24B40" w:rsidRPr="00B24B40" w:rsidTr="00B24B40">
        <w:tblPrEx>
          <w:tblBorders>
            <w:top w:val="single" w:sz="4" w:space="0" w:color="auto"/>
            <w:left w:val="single" w:sz="4" w:space="0" w:color="auto"/>
            <w:right w:val="single" w:sz="4" w:space="0" w:color="auto"/>
            <w:insideH w:val="single" w:sz="4" w:space="0" w:color="auto"/>
            <w:insideV w:val="single" w:sz="4" w:space="0" w:color="auto"/>
          </w:tblBorders>
        </w:tblPrEx>
        <w:tc>
          <w:tcPr>
            <w:tcW w:w="5307" w:type="dxa"/>
            <w:gridSpan w:val="4"/>
          </w:tcPr>
          <w:p w:rsidR="00B24B40" w:rsidRPr="00B24B40" w:rsidRDefault="00B24B40" w:rsidP="00B24B40">
            <w:pPr>
              <w:widowControl w:val="0"/>
              <w:autoSpaceDE w:val="0"/>
              <w:autoSpaceDN w:val="0"/>
              <w:rPr>
                <w:szCs w:val="24"/>
              </w:rPr>
            </w:pPr>
          </w:p>
        </w:tc>
        <w:tc>
          <w:tcPr>
            <w:tcW w:w="2835" w:type="dxa"/>
            <w:gridSpan w:val="2"/>
          </w:tcPr>
          <w:p w:rsidR="00B24B40" w:rsidRPr="00B24B40" w:rsidRDefault="00B24B40" w:rsidP="00B24B40">
            <w:pPr>
              <w:widowControl w:val="0"/>
              <w:autoSpaceDE w:val="0"/>
              <w:autoSpaceDN w:val="0"/>
              <w:rPr>
                <w:szCs w:val="24"/>
              </w:rPr>
            </w:pPr>
          </w:p>
        </w:tc>
        <w:tc>
          <w:tcPr>
            <w:tcW w:w="1497" w:type="dxa"/>
          </w:tcPr>
          <w:p w:rsidR="00B24B40" w:rsidRPr="00B24B40" w:rsidRDefault="00B24B40" w:rsidP="00B24B40">
            <w:pPr>
              <w:widowControl w:val="0"/>
              <w:autoSpaceDE w:val="0"/>
              <w:autoSpaceDN w:val="0"/>
              <w:rPr>
                <w:szCs w:val="24"/>
              </w:rPr>
            </w:pPr>
          </w:p>
        </w:tc>
      </w:tr>
      <w:tr w:rsidR="00B24B40" w:rsidRPr="00B24B40" w:rsidTr="00B24B40">
        <w:tblPrEx>
          <w:tblBorders>
            <w:top w:val="single" w:sz="4" w:space="0" w:color="auto"/>
            <w:left w:val="single" w:sz="4" w:space="0" w:color="auto"/>
            <w:right w:val="single" w:sz="4" w:space="0" w:color="auto"/>
            <w:insideH w:val="single" w:sz="4" w:space="0" w:color="auto"/>
            <w:insideV w:val="single" w:sz="4" w:space="0" w:color="auto"/>
          </w:tblBorders>
        </w:tblPrEx>
        <w:tc>
          <w:tcPr>
            <w:tcW w:w="5307" w:type="dxa"/>
            <w:gridSpan w:val="4"/>
          </w:tcPr>
          <w:p w:rsidR="00B24B40" w:rsidRPr="00B24B40" w:rsidRDefault="00B24B40" w:rsidP="00B24B40">
            <w:pPr>
              <w:widowControl w:val="0"/>
              <w:autoSpaceDE w:val="0"/>
              <w:autoSpaceDN w:val="0"/>
              <w:rPr>
                <w:szCs w:val="24"/>
              </w:rPr>
            </w:pPr>
          </w:p>
        </w:tc>
        <w:tc>
          <w:tcPr>
            <w:tcW w:w="2835" w:type="dxa"/>
            <w:gridSpan w:val="2"/>
          </w:tcPr>
          <w:p w:rsidR="00B24B40" w:rsidRPr="00B24B40" w:rsidRDefault="00B24B40" w:rsidP="00B24B40">
            <w:pPr>
              <w:widowControl w:val="0"/>
              <w:autoSpaceDE w:val="0"/>
              <w:autoSpaceDN w:val="0"/>
              <w:rPr>
                <w:szCs w:val="24"/>
              </w:rPr>
            </w:pPr>
          </w:p>
        </w:tc>
        <w:tc>
          <w:tcPr>
            <w:tcW w:w="1497" w:type="dxa"/>
          </w:tcPr>
          <w:p w:rsidR="00B24B40" w:rsidRPr="00B24B40" w:rsidRDefault="00B24B40" w:rsidP="00B24B40">
            <w:pPr>
              <w:widowControl w:val="0"/>
              <w:autoSpaceDE w:val="0"/>
              <w:autoSpaceDN w:val="0"/>
              <w:rPr>
                <w:szCs w:val="24"/>
              </w:rPr>
            </w:pPr>
          </w:p>
        </w:tc>
      </w:tr>
      <w:tr w:rsidR="00B24B40" w:rsidRPr="00B24B40" w:rsidTr="00B24B40">
        <w:tblPrEx>
          <w:tblBorders>
            <w:top w:val="single" w:sz="4" w:space="0" w:color="auto"/>
            <w:left w:val="single" w:sz="4" w:space="0" w:color="auto"/>
            <w:right w:val="single" w:sz="4" w:space="0" w:color="auto"/>
            <w:insideH w:val="single" w:sz="4" w:space="0" w:color="auto"/>
            <w:insideV w:val="single" w:sz="4" w:space="0" w:color="auto"/>
          </w:tblBorders>
        </w:tblPrEx>
        <w:tc>
          <w:tcPr>
            <w:tcW w:w="5307" w:type="dxa"/>
            <w:gridSpan w:val="4"/>
          </w:tcPr>
          <w:p w:rsidR="00B24B40" w:rsidRPr="00B24B40" w:rsidRDefault="00B24B40" w:rsidP="00B24B40">
            <w:pPr>
              <w:widowControl w:val="0"/>
              <w:autoSpaceDE w:val="0"/>
              <w:autoSpaceDN w:val="0"/>
              <w:rPr>
                <w:szCs w:val="24"/>
              </w:rPr>
            </w:pPr>
          </w:p>
        </w:tc>
        <w:tc>
          <w:tcPr>
            <w:tcW w:w="2835" w:type="dxa"/>
            <w:gridSpan w:val="2"/>
          </w:tcPr>
          <w:p w:rsidR="00B24B40" w:rsidRPr="00B24B40" w:rsidRDefault="00B24B40" w:rsidP="00B24B40">
            <w:pPr>
              <w:widowControl w:val="0"/>
              <w:autoSpaceDE w:val="0"/>
              <w:autoSpaceDN w:val="0"/>
              <w:rPr>
                <w:szCs w:val="24"/>
              </w:rPr>
            </w:pPr>
          </w:p>
        </w:tc>
        <w:tc>
          <w:tcPr>
            <w:tcW w:w="1497" w:type="dxa"/>
          </w:tcPr>
          <w:p w:rsidR="00B24B40" w:rsidRPr="00B24B40" w:rsidRDefault="00B24B40" w:rsidP="00B24B40">
            <w:pPr>
              <w:widowControl w:val="0"/>
              <w:autoSpaceDE w:val="0"/>
              <w:autoSpaceDN w:val="0"/>
              <w:rPr>
                <w:szCs w:val="24"/>
              </w:rPr>
            </w:pPr>
          </w:p>
        </w:tc>
      </w:tr>
      <w:tr w:rsidR="00B24B40" w:rsidRPr="00B24B40" w:rsidTr="00B24B40">
        <w:tblPrEx>
          <w:tblBorders>
            <w:top w:val="single" w:sz="4" w:space="0" w:color="auto"/>
            <w:left w:val="nil"/>
            <w:right w:val="nil"/>
            <w:insideH w:val="single" w:sz="4" w:space="0" w:color="auto"/>
            <w:insideV w:val="single" w:sz="4" w:space="0" w:color="auto"/>
          </w:tblBorders>
        </w:tblPrEx>
        <w:tc>
          <w:tcPr>
            <w:tcW w:w="9639" w:type="dxa"/>
            <w:gridSpan w:val="7"/>
            <w:tcBorders>
              <w:left w:val="nil"/>
              <w:bottom w:val="nil"/>
              <w:right w:val="nil"/>
            </w:tcBorders>
          </w:tcPr>
          <w:p w:rsidR="00B24B40" w:rsidRPr="00B24B40" w:rsidRDefault="00B24B40" w:rsidP="00B24B40">
            <w:pPr>
              <w:widowControl w:val="0"/>
              <w:autoSpaceDE w:val="0"/>
              <w:autoSpaceDN w:val="0"/>
              <w:rPr>
                <w:szCs w:val="24"/>
              </w:rPr>
            </w:pPr>
          </w:p>
          <w:p w:rsidR="00B24B40" w:rsidRPr="00B24B40" w:rsidRDefault="00B24B40" w:rsidP="00B24B40">
            <w:pPr>
              <w:widowControl w:val="0"/>
              <w:autoSpaceDE w:val="0"/>
              <w:autoSpaceDN w:val="0"/>
              <w:rPr>
                <w:szCs w:val="24"/>
              </w:rPr>
            </w:pPr>
            <w:r w:rsidRPr="00B24B40">
              <w:rPr>
                <w:szCs w:val="24"/>
              </w:rPr>
              <w:t>составил:</w:t>
            </w:r>
          </w:p>
        </w:tc>
      </w:tr>
    </w:tbl>
    <w:p w:rsidR="00B24B40" w:rsidRPr="00B24B40" w:rsidRDefault="00B24B40" w:rsidP="00B24B40">
      <w:pPr>
        <w:widowControl w:val="0"/>
        <w:autoSpaceDE w:val="0"/>
        <w:autoSpaceDN w:val="0"/>
        <w:jc w:val="both"/>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90"/>
        <w:gridCol w:w="3991"/>
        <w:gridCol w:w="1730"/>
        <w:gridCol w:w="2926"/>
      </w:tblGrid>
      <w:tr w:rsidR="00B24B40" w:rsidRPr="00B24B40" w:rsidTr="007C3D5E">
        <w:trPr>
          <w:trHeight w:val="564"/>
        </w:trPr>
        <w:tc>
          <w:tcPr>
            <w:tcW w:w="990" w:type="dxa"/>
          </w:tcPr>
          <w:p w:rsidR="00B24B40" w:rsidRPr="00B24B40" w:rsidRDefault="00B24B40" w:rsidP="00B24B40">
            <w:pPr>
              <w:widowControl w:val="0"/>
              <w:autoSpaceDE w:val="0"/>
              <w:autoSpaceDN w:val="0"/>
              <w:jc w:val="center"/>
              <w:rPr>
                <w:szCs w:val="24"/>
              </w:rPr>
            </w:pPr>
            <w:r w:rsidRPr="00B24B40">
              <w:rPr>
                <w:szCs w:val="24"/>
              </w:rPr>
              <w:t>№</w:t>
            </w:r>
          </w:p>
          <w:p w:rsidR="00B24B40" w:rsidRPr="00B24B40" w:rsidRDefault="00B24B40" w:rsidP="00B24B40">
            <w:pPr>
              <w:widowControl w:val="0"/>
              <w:autoSpaceDE w:val="0"/>
              <w:autoSpaceDN w:val="0"/>
              <w:jc w:val="center"/>
              <w:rPr>
                <w:szCs w:val="24"/>
              </w:rPr>
            </w:pPr>
            <w:r w:rsidRPr="00B24B40">
              <w:rPr>
                <w:szCs w:val="24"/>
              </w:rPr>
              <w:t>п/п</w:t>
            </w:r>
          </w:p>
        </w:tc>
        <w:tc>
          <w:tcPr>
            <w:tcW w:w="3991" w:type="dxa"/>
          </w:tcPr>
          <w:p w:rsidR="00B24B40" w:rsidRPr="00B24B40" w:rsidRDefault="00B24B40" w:rsidP="00B24B40">
            <w:pPr>
              <w:widowControl w:val="0"/>
              <w:autoSpaceDE w:val="0"/>
              <w:autoSpaceDN w:val="0"/>
              <w:jc w:val="center"/>
              <w:rPr>
                <w:szCs w:val="24"/>
              </w:rPr>
            </w:pPr>
            <w:r w:rsidRPr="00B24B40">
              <w:rPr>
                <w:szCs w:val="24"/>
              </w:rPr>
              <w:t>Вид полученного дохода</w:t>
            </w:r>
          </w:p>
        </w:tc>
        <w:tc>
          <w:tcPr>
            <w:tcW w:w="1730" w:type="dxa"/>
          </w:tcPr>
          <w:p w:rsidR="00B24B40" w:rsidRPr="00B24B40" w:rsidRDefault="00B24B40" w:rsidP="00B24B40">
            <w:pPr>
              <w:widowControl w:val="0"/>
              <w:autoSpaceDE w:val="0"/>
              <w:autoSpaceDN w:val="0"/>
              <w:jc w:val="center"/>
              <w:rPr>
                <w:szCs w:val="24"/>
              </w:rPr>
            </w:pPr>
            <w:r w:rsidRPr="00B24B40">
              <w:rPr>
                <w:szCs w:val="24"/>
              </w:rPr>
              <w:t>Сумма дохода</w:t>
            </w:r>
          </w:p>
          <w:p w:rsidR="00B24B40" w:rsidRPr="00B24B40" w:rsidRDefault="00B24B40" w:rsidP="00B24B40">
            <w:pPr>
              <w:widowControl w:val="0"/>
              <w:autoSpaceDE w:val="0"/>
              <w:autoSpaceDN w:val="0"/>
              <w:jc w:val="center"/>
              <w:rPr>
                <w:szCs w:val="24"/>
              </w:rPr>
            </w:pPr>
            <w:r w:rsidRPr="00B24B40">
              <w:rPr>
                <w:szCs w:val="24"/>
              </w:rPr>
              <w:t>(руб., коп.)</w:t>
            </w:r>
          </w:p>
        </w:tc>
        <w:tc>
          <w:tcPr>
            <w:tcW w:w="2926" w:type="dxa"/>
          </w:tcPr>
          <w:p w:rsidR="00B24B40" w:rsidRPr="00B24B40" w:rsidRDefault="00B24B40" w:rsidP="00B24B40">
            <w:pPr>
              <w:widowControl w:val="0"/>
              <w:autoSpaceDE w:val="0"/>
              <w:autoSpaceDN w:val="0"/>
              <w:jc w:val="center"/>
              <w:rPr>
                <w:szCs w:val="24"/>
              </w:rPr>
            </w:pPr>
            <w:r w:rsidRPr="00B24B40">
              <w:rPr>
                <w:szCs w:val="24"/>
              </w:rPr>
              <w:t>Источник получения дохода</w:t>
            </w:r>
          </w:p>
        </w:tc>
      </w:tr>
      <w:tr w:rsidR="00B24B40" w:rsidRPr="00B24B40" w:rsidTr="007C3D5E">
        <w:trPr>
          <w:trHeight w:val="289"/>
        </w:trPr>
        <w:tc>
          <w:tcPr>
            <w:tcW w:w="990" w:type="dxa"/>
          </w:tcPr>
          <w:p w:rsidR="00B24B40" w:rsidRPr="00B24B40" w:rsidRDefault="00B24B40" w:rsidP="00B24B40">
            <w:pPr>
              <w:widowControl w:val="0"/>
              <w:autoSpaceDE w:val="0"/>
              <w:autoSpaceDN w:val="0"/>
              <w:jc w:val="both"/>
              <w:rPr>
                <w:szCs w:val="24"/>
              </w:rPr>
            </w:pPr>
            <w:r w:rsidRPr="00B24B40">
              <w:rPr>
                <w:szCs w:val="24"/>
              </w:rPr>
              <w:t>1.</w:t>
            </w:r>
          </w:p>
        </w:tc>
        <w:tc>
          <w:tcPr>
            <w:tcW w:w="3991" w:type="dxa"/>
          </w:tcPr>
          <w:p w:rsidR="00B24B40" w:rsidRPr="00B24B40" w:rsidRDefault="00B24B40" w:rsidP="00B24B40">
            <w:pPr>
              <w:widowControl w:val="0"/>
              <w:autoSpaceDE w:val="0"/>
              <w:autoSpaceDN w:val="0"/>
              <w:rPr>
                <w:szCs w:val="24"/>
              </w:rPr>
            </w:pPr>
          </w:p>
        </w:tc>
        <w:tc>
          <w:tcPr>
            <w:tcW w:w="1730" w:type="dxa"/>
          </w:tcPr>
          <w:p w:rsidR="00B24B40" w:rsidRPr="00B24B40" w:rsidRDefault="00B24B40" w:rsidP="00B24B40">
            <w:pPr>
              <w:widowControl w:val="0"/>
              <w:autoSpaceDE w:val="0"/>
              <w:autoSpaceDN w:val="0"/>
              <w:rPr>
                <w:szCs w:val="24"/>
              </w:rPr>
            </w:pPr>
          </w:p>
        </w:tc>
        <w:tc>
          <w:tcPr>
            <w:tcW w:w="2926" w:type="dxa"/>
          </w:tcPr>
          <w:p w:rsidR="00B24B40" w:rsidRPr="00B24B40" w:rsidRDefault="00B24B40" w:rsidP="00B24B40">
            <w:pPr>
              <w:widowControl w:val="0"/>
              <w:autoSpaceDE w:val="0"/>
              <w:autoSpaceDN w:val="0"/>
              <w:rPr>
                <w:szCs w:val="24"/>
              </w:rPr>
            </w:pPr>
          </w:p>
        </w:tc>
      </w:tr>
      <w:tr w:rsidR="00B24B40" w:rsidRPr="00B24B40" w:rsidTr="007C3D5E">
        <w:trPr>
          <w:trHeight w:val="274"/>
        </w:trPr>
        <w:tc>
          <w:tcPr>
            <w:tcW w:w="990" w:type="dxa"/>
          </w:tcPr>
          <w:p w:rsidR="00B24B40" w:rsidRPr="00B24B40" w:rsidRDefault="00B24B40" w:rsidP="00B24B40">
            <w:pPr>
              <w:widowControl w:val="0"/>
              <w:autoSpaceDE w:val="0"/>
              <w:autoSpaceDN w:val="0"/>
              <w:jc w:val="both"/>
              <w:rPr>
                <w:szCs w:val="24"/>
              </w:rPr>
            </w:pPr>
            <w:r w:rsidRPr="00B24B40">
              <w:rPr>
                <w:szCs w:val="24"/>
              </w:rPr>
              <w:t>2.</w:t>
            </w:r>
          </w:p>
        </w:tc>
        <w:tc>
          <w:tcPr>
            <w:tcW w:w="3991" w:type="dxa"/>
          </w:tcPr>
          <w:p w:rsidR="00B24B40" w:rsidRPr="00B24B40" w:rsidRDefault="00B24B40" w:rsidP="00B24B40">
            <w:pPr>
              <w:widowControl w:val="0"/>
              <w:autoSpaceDE w:val="0"/>
              <w:autoSpaceDN w:val="0"/>
              <w:rPr>
                <w:szCs w:val="24"/>
              </w:rPr>
            </w:pPr>
          </w:p>
        </w:tc>
        <w:tc>
          <w:tcPr>
            <w:tcW w:w="1730" w:type="dxa"/>
          </w:tcPr>
          <w:p w:rsidR="00B24B40" w:rsidRPr="00B24B40" w:rsidRDefault="00B24B40" w:rsidP="00B24B40">
            <w:pPr>
              <w:widowControl w:val="0"/>
              <w:autoSpaceDE w:val="0"/>
              <w:autoSpaceDN w:val="0"/>
              <w:rPr>
                <w:szCs w:val="24"/>
              </w:rPr>
            </w:pPr>
          </w:p>
        </w:tc>
        <w:tc>
          <w:tcPr>
            <w:tcW w:w="2926" w:type="dxa"/>
          </w:tcPr>
          <w:p w:rsidR="00B24B40" w:rsidRPr="00B24B40" w:rsidRDefault="00B24B40" w:rsidP="00B24B40">
            <w:pPr>
              <w:widowControl w:val="0"/>
              <w:autoSpaceDE w:val="0"/>
              <w:autoSpaceDN w:val="0"/>
              <w:rPr>
                <w:szCs w:val="24"/>
              </w:rPr>
            </w:pPr>
          </w:p>
        </w:tc>
      </w:tr>
      <w:tr w:rsidR="00B24B40" w:rsidRPr="00B24B40" w:rsidTr="007C3D5E">
        <w:trPr>
          <w:trHeight w:val="289"/>
        </w:trPr>
        <w:tc>
          <w:tcPr>
            <w:tcW w:w="990" w:type="dxa"/>
          </w:tcPr>
          <w:p w:rsidR="00B24B40" w:rsidRPr="00B24B40" w:rsidRDefault="00B24B40" w:rsidP="00B24B40">
            <w:pPr>
              <w:widowControl w:val="0"/>
              <w:autoSpaceDE w:val="0"/>
              <w:autoSpaceDN w:val="0"/>
              <w:jc w:val="both"/>
              <w:rPr>
                <w:szCs w:val="24"/>
              </w:rPr>
            </w:pPr>
            <w:r w:rsidRPr="00B24B40">
              <w:rPr>
                <w:szCs w:val="24"/>
              </w:rPr>
              <w:t>3.</w:t>
            </w:r>
          </w:p>
        </w:tc>
        <w:tc>
          <w:tcPr>
            <w:tcW w:w="3991" w:type="dxa"/>
          </w:tcPr>
          <w:p w:rsidR="00B24B40" w:rsidRPr="00B24B40" w:rsidRDefault="00B24B40" w:rsidP="00B24B40">
            <w:pPr>
              <w:widowControl w:val="0"/>
              <w:autoSpaceDE w:val="0"/>
              <w:autoSpaceDN w:val="0"/>
              <w:rPr>
                <w:szCs w:val="24"/>
              </w:rPr>
            </w:pPr>
          </w:p>
        </w:tc>
        <w:tc>
          <w:tcPr>
            <w:tcW w:w="1730" w:type="dxa"/>
          </w:tcPr>
          <w:p w:rsidR="00B24B40" w:rsidRPr="00B24B40" w:rsidRDefault="00B24B40" w:rsidP="00B24B40">
            <w:pPr>
              <w:widowControl w:val="0"/>
              <w:autoSpaceDE w:val="0"/>
              <w:autoSpaceDN w:val="0"/>
              <w:rPr>
                <w:szCs w:val="24"/>
              </w:rPr>
            </w:pPr>
          </w:p>
        </w:tc>
        <w:tc>
          <w:tcPr>
            <w:tcW w:w="2926" w:type="dxa"/>
          </w:tcPr>
          <w:p w:rsidR="00B24B40" w:rsidRPr="00B24B40" w:rsidRDefault="00B24B40" w:rsidP="00B24B40">
            <w:pPr>
              <w:widowControl w:val="0"/>
              <w:autoSpaceDE w:val="0"/>
              <w:autoSpaceDN w:val="0"/>
              <w:rPr>
                <w:szCs w:val="24"/>
              </w:rPr>
            </w:pPr>
          </w:p>
        </w:tc>
      </w:tr>
      <w:tr w:rsidR="00B24B40" w:rsidRPr="00B24B40" w:rsidTr="007C3D5E">
        <w:trPr>
          <w:trHeight w:val="289"/>
        </w:trPr>
        <w:tc>
          <w:tcPr>
            <w:tcW w:w="990" w:type="dxa"/>
          </w:tcPr>
          <w:p w:rsidR="00B24B40" w:rsidRPr="00B24B40" w:rsidRDefault="00B24B40" w:rsidP="00B24B40">
            <w:pPr>
              <w:widowControl w:val="0"/>
              <w:autoSpaceDE w:val="0"/>
              <w:autoSpaceDN w:val="0"/>
              <w:jc w:val="center"/>
              <w:rPr>
                <w:szCs w:val="24"/>
              </w:rPr>
            </w:pPr>
            <w:r w:rsidRPr="00B24B40">
              <w:rPr>
                <w:szCs w:val="24"/>
              </w:rPr>
              <w:t>ИТОГО</w:t>
            </w:r>
          </w:p>
        </w:tc>
        <w:tc>
          <w:tcPr>
            <w:tcW w:w="3991" w:type="dxa"/>
          </w:tcPr>
          <w:p w:rsidR="00B24B40" w:rsidRPr="00B24B40" w:rsidRDefault="00B24B40" w:rsidP="00B24B40">
            <w:pPr>
              <w:widowControl w:val="0"/>
              <w:autoSpaceDE w:val="0"/>
              <w:autoSpaceDN w:val="0"/>
              <w:rPr>
                <w:szCs w:val="24"/>
              </w:rPr>
            </w:pPr>
          </w:p>
        </w:tc>
        <w:tc>
          <w:tcPr>
            <w:tcW w:w="1730" w:type="dxa"/>
          </w:tcPr>
          <w:p w:rsidR="00B24B40" w:rsidRPr="00B24B40" w:rsidRDefault="00B24B40" w:rsidP="00B24B40">
            <w:pPr>
              <w:widowControl w:val="0"/>
              <w:autoSpaceDE w:val="0"/>
              <w:autoSpaceDN w:val="0"/>
              <w:rPr>
                <w:szCs w:val="24"/>
              </w:rPr>
            </w:pPr>
          </w:p>
        </w:tc>
        <w:tc>
          <w:tcPr>
            <w:tcW w:w="2926" w:type="dxa"/>
          </w:tcPr>
          <w:p w:rsidR="00B24B40" w:rsidRPr="00B24B40" w:rsidRDefault="00B24B40" w:rsidP="00B24B40">
            <w:pPr>
              <w:widowControl w:val="0"/>
              <w:autoSpaceDE w:val="0"/>
              <w:autoSpaceDN w:val="0"/>
              <w:rPr>
                <w:szCs w:val="24"/>
              </w:rPr>
            </w:pPr>
          </w:p>
        </w:tc>
      </w:tr>
    </w:tbl>
    <w:p w:rsidR="00B24B40" w:rsidRPr="00B24B40" w:rsidRDefault="00B24B40" w:rsidP="00B24B40">
      <w:pPr>
        <w:widowControl w:val="0"/>
        <w:autoSpaceDE w:val="0"/>
        <w:autoSpaceDN w:val="0"/>
        <w:jc w:val="both"/>
        <w:rPr>
          <w:szCs w:val="24"/>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2"/>
        <w:gridCol w:w="1235"/>
        <w:gridCol w:w="1591"/>
        <w:gridCol w:w="421"/>
        <w:gridCol w:w="2190"/>
        <w:gridCol w:w="301"/>
        <w:gridCol w:w="3556"/>
      </w:tblGrid>
      <w:tr w:rsidR="00B24B40" w:rsidRPr="00B24B40" w:rsidTr="00B24B40">
        <w:trPr>
          <w:gridBefore w:val="1"/>
          <w:wBefore w:w="62" w:type="dxa"/>
        </w:trPr>
        <w:tc>
          <w:tcPr>
            <w:tcW w:w="9294" w:type="dxa"/>
            <w:gridSpan w:val="6"/>
            <w:tcBorders>
              <w:top w:val="nil"/>
              <w:left w:val="nil"/>
              <w:bottom w:val="nil"/>
              <w:right w:val="nil"/>
            </w:tcBorders>
          </w:tcPr>
          <w:p w:rsidR="00B24B40" w:rsidRPr="00B24B40" w:rsidRDefault="00B24B40" w:rsidP="00B24B40">
            <w:pPr>
              <w:widowControl w:val="0"/>
              <w:autoSpaceDE w:val="0"/>
              <w:autoSpaceDN w:val="0"/>
              <w:jc w:val="center"/>
              <w:rPr>
                <w:szCs w:val="24"/>
              </w:rPr>
            </w:pPr>
            <w:r w:rsidRPr="00B24B40">
              <w:rPr>
                <w:szCs w:val="24"/>
              </w:rPr>
              <w:t>ПРАВИЛЬНОСТЬ СООБЩАЕМЫХ СВЕДЕНИЙ ПОДТВЕРЖДАЮ</w:t>
            </w:r>
          </w:p>
          <w:p w:rsidR="00B24B40" w:rsidRPr="00B24B40" w:rsidRDefault="00B24B40" w:rsidP="00B24B40">
            <w:pPr>
              <w:widowControl w:val="0"/>
              <w:autoSpaceDE w:val="0"/>
              <w:autoSpaceDN w:val="0"/>
              <w:jc w:val="both"/>
              <w:rPr>
                <w:szCs w:val="24"/>
              </w:rPr>
            </w:pPr>
          </w:p>
          <w:p w:rsidR="00B24B40" w:rsidRPr="00B24B40" w:rsidRDefault="00B24B40" w:rsidP="00B24B40">
            <w:pPr>
              <w:widowControl w:val="0"/>
              <w:tabs>
                <w:tab w:val="left" w:pos="718"/>
              </w:tabs>
              <w:autoSpaceDE w:val="0"/>
              <w:autoSpaceDN w:val="0"/>
              <w:jc w:val="both"/>
              <w:rPr>
                <w:szCs w:val="24"/>
              </w:rPr>
            </w:pPr>
            <w:r w:rsidRPr="00B24B40">
              <w:rPr>
                <w:szCs w:val="24"/>
              </w:rPr>
              <w:t xml:space="preserve">  Я даю свое согласие на обработку (сбор, систематизацию, накопление, хранение, уточнение, использование и передачу) персональных данных в соответствии с Федеральным </w:t>
            </w:r>
            <w:hyperlink r:id="rId20" w:history="1">
              <w:r w:rsidRPr="00B24B40">
                <w:rPr>
                  <w:szCs w:val="24"/>
                </w:rPr>
                <w:t>законом</w:t>
              </w:r>
            </w:hyperlink>
            <w:r w:rsidRPr="00B24B40">
              <w:rPr>
                <w:szCs w:val="24"/>
              </w:rPr>
              <w:t xml:space="preserve"> «О персональных данных». </w:t>
            </w:r>
          </w:p>
          <w:p w:rsidR="00B24B40" w:rsidRPr="00B24B40" w:rsidRDefault="00B24B40" w:rsidP="00B24B40">
            <w:pPr>
              <w:widowControl w:val="0"/>
              <w:tabs>
                <w:tab w:val="left" w:pos="718"/>
              </w:tabs>
              <w:autoSpaceDE w:val="0"/>
              <w:autoSpaceDN w:val="0"/>
              <w:jc w:val="both"/>
              <w:rPr>
                <w:szCs w:val="24"/>
              </w:rPr>
            </w:pPr>
            <w:r w:rsidRPr="00B24B40">
              <w:rPr>
                <w:szCs w:val="24"/>
              </w:rPr>
              <w:t xml:space="preserve">      Ознакомлен(а) с тем, что могу отказаться от обработки моих персональных данных, подав соответствующее заявление в сектор социальных выплат, приема и обработки информации смоленского областного государственного казенного учреждения «Центр социальных выплат, приема и обработки информации».</w:t>
            </w:r>
          </w:p>
        </w:tc>
      </w:tr>
      <w:tr w:rsidR="00B24B40" w:rsidRPr="00B24B40" w:rsidTr="00B24B40">
        <w:tc>
          <w:tcPr>
            <w:tcW w:w="3309" w:type="dxa"/>
            <w:gridSpan w:val="4"/>
            <w:tcBorders>
              <w:top w:val="nil"/>
              <w:left w:val="nil"/>
              <w:bottom w:val="nil"/>
              <w:right w:val="nil"/>
            </w:tcBorders>
          </w:tcPr>
          <w:p w:rsidR="00B24B40" w:rsidRPr="00B24B40" w:rsidRDefault="00B24B40" w:rsidP="00B24B40">
            <w:pPr>
              <w:widowControl w:val="0"/>
              <w:autoSpaceDE w:val="0"/>
              <w:autoSpaceDN w:val="0"/>
              <w:jc w:val="both"/>
              <w:rPr>
                <w:szCs w:val="24"/>
              </w:rPr>
            </w:pPr>
            <w:r w:rsidRPr="00B24B40">
              <w:rPr>
                <w:szCs w:val="24"/>
              </w:rPr>
              <w:t>«___» _____________20__ г.</w:t>
            </w:r>
          </w:p>
        </w:tc>
        <w:tc>
          <w:tcPr>
            <w:tcW w:w="2491" w:type="dxa"/>
            <w:gridSpan w:val="2"/>
            <w:tcBorders>
              <w:top w:val="nil"/>
              <w:left w:val="nil"/>
              <w:bottom w:val="nil"/>
              <w:right w:val="nil"/>
            </w:tcBorders>
          </w:tcPr>
          <w:p w:rsidR="00B24B40" w:rsidRPr="00B24B40" w:rsidRDefault="00B24B40" w:rsidP="00B24B40">
            <w:pPr>
              <w:widowControl w:val="0"/>
              <w:autoSpaceDE w:val="0"/>
              <w:autoSpaceDN w:val="0"/>
              <w:rPr>
                <w:szCs w:val="24"/>
              </w:rPr>
            </w:pPr>
            <w:r w:rsidRPr="00B24B40">
              <w:rPr>
                <w:szCs w:val="24"/>
              </w:rPr>
              <w:t xml:space="preserve">       </w:t>
            </w:r>
          </w:p>
        </w:tc>
        <w:tc>
          <w:tcPr>
            <w:tcW w:w="3556" w:type="dxa"/>
            <w:tcBorders>
              <w:top w:val="nil"/>
              <w:left w:val="nil"/>
              <w:bottom w:val="nil"/>
              <w:right w:val="nil"/>
            </w:tcBorders>
          </w:tcPr>
          <w:p w:rsidR="00B24B40" w:rsidRPr="00B24B40" w:rsidRDefault="00B24B40" w:rsidP="00B24B40">
            <w:pPr>
              <w:widowControl w:val="0"/>
              <w:autoSpaceDE w:val="0"/>
              <w:autoSpaceDN w:val="0"/>
              <w:jc w:val="both"/>
              <w:rPr>
                <w:szCs w:val="24"/>
              </w:rPr>
            </w:pPr>
            <w:r w:rsidRPr="00B24B40">
              <w:rPr>
                <w:szCs w:val="24"/>
              </w:rPr>
              <w:t xml:space="preserve">                      </w:t>
            </w:r>
            <w:r w:rsidRPr="00B24B40">
              <w:rPr>
                <w:szCs w:val="24"/>
              </w:rPr>
              <w:lastRenderedPageBreak/>
              <w:t>_________________________</w:t>
            </w:r>
          </w:p>
          <w:p w:rsidR="00B24B40" w:rsidRPr="00B24B40" w:rsidRDefault="00B24B40" w:rsidP="00B24B40">
            <w:pPr>
              <w:widowControl w:val="0"/>
              <w:autoSpaceDE w:val="0"/>
              <w:autoSpaceDN w:val="0"/>
              <w:jc w:val="center"/>
              <w:rPr>
                <w:sz w:val="16"/>
                <w:szCs w:val="16"/>
              </w:rPr>
            </w:pPr>
            <w:r w:rsidRPr="00B24B40">
              <w:rPr>
                <w:sz w:val="16"/>
                <w:szCs w:val="16"/>
              </w:rPr>
              <w:t xml:space="preserve">                                   (подпись заявителя)</w:t>
            </w:r>
          </w:p>
        </w:tc>
      </w:tr>
      <w:tr w:rsidR="00B24B40" w:rsidRPr="00B24B40" w:rsidTr="00B24B40">
        <w:tc>
          <w:tcPr>
            <w:tcW w:w="9356" w:type="dxa"/>
            <w:gridSpan w:val="7"/>
            <w:tcBorders>
              <w:top w:val="nil"/>
              <w:left w:val="nil"/>
              <w:bottom w:val="nil"/>
              <w:right w:val="nil"/>
            </w:tcBorders>
          </w:tcPr>
          <w:p w:rsidR="00B24B40" w:rsidRPr="00B24B40" w:rsidRDefault="00B24B40" w:rsidP="00B24B40">
            <w:pPr>
              <w:widowControl w:val="0"/>
              <w:autoSpaceDE w:val="0"/>
              <w:autoSpaceDN w:val="0"/>
              <w:rPr>
                <w:szCs w:val="24"/>
              </w:rPr>
            </w:pPr>
            <w:r w:rsidRPr="00B24B40">
              <w:rPr>
                <w:szCs w:val="24"/>
              </w:rPr>
              <w:lastRenderedPageBreak/>
              <w:t>Заявление и документы гр.__________________________________________________________________________</w:t>
            </w:r>
          </w:p>
          <w:p w:rsidR="00B24B40" w:rsidRPr="00B24B40" w:rsidRDefault="00B24B40" w:rsidP="00B24B40">
            <w:pPr>
              <w:widowControl w:val="0"/>
              <w:autoSpaceDE w:val="0"/>
              <w:autoSpaceDN w:val="0"/>
              <w:jc w:val="center"/>
              <w:rPr>
                <w:sz w:val="16"/>
                <w:szCs w:val="16"/>
              </w:rPr>
            </w:pPr>
            <w:r w:rsidRPr="00B24B40">
              <w:rPr>
                <w:sz w:val="16"/>
                <w:szCs w:val="16"/>
              </w:rPr>
              <w:t>(фамилия, имя, отчество (при наличии) заявителя)</w:t>
            </w:r>
          </w:p>
        </w:tc>
      </w:tr>
      <w:tr w:rsidR="00B24B40" w:rsidRPr="00B24B40" w:rsidTr="00B24B40">
        <w:tc>
          <w:tcPr>
            <w:tcW w:w="1297" w:type="dxa"/>
            <w:gridSpan w:val="2"/>
            <w:tcBorders>
              <w:top w:val="nil"/>
              <w:left w:val="nil"/>
              <w:bottom w:val="nil"/>
              <w:right w:val="nil"/>
            </w:tcBorders>
          </w:tcPr>
          <w:p w:rsidR="00B24B40" w:rsidRPr="00B24B40" w:rsidRDefault="00B24B40" w:rsidP="00B24B40">
            <w:pPr>
              <w:widowControl w:val="0"/>
              <w:autoSpaceDE w:val="0"/>
              <w:autoSpaceDN w:val="0"/>
              <w:jc w:val="both"/>
              <w:rPr>
                <w:szCs w:val="24"/>
              </w:rPr>
            </w:pPr>
            <w:r w:rsidRPr="00B24B40">
              <w:rPr>
                <w:szCs w:val="24"/>
              </w:rPr>
              <w:t>приняты</w:t>
            </w:r>
          </w:p>
        </w:tc>
        <w:tc>
          <w:tcPr>
            <w:tcW w:w="1591" w:type="dxa"/>
            <w:tcBorders>
              <w:top w:val="nil"/>
              <w:left w:val="nil"/>
              <w:bottom w:val="nil"/>
              <w:right w:val="nil"/>
            </w:tcBorders>
          </w:tcPr>
          <w:p w:rsidR="00B24B40" w:rsidRPr="00B24B40" w:rsidRDefault="00B24B40" w:rsidP="00B24B40">
            <w:pPr>
              <w:widowControl w:val="0"/>
              <w:autoSpaceDE w:val="0"/>
              <w:autoSpaceDN w:val="0"/>
              <w:jc w:val="both"/>
              <w:rPr>
                <w:szCs w:val="24"/>
              </w:rPr>
            </w:pPr>
            <w:r w:rsidRPr="00B24B40">
              <w:rPr>
                <w:szCs w:val="24"/>
              </w:rPr>
              <w:t>___________</w:t>
            </w:r>
          </w:p>
          <w:p w:rsidR="00B24B40" w:rsidRPr="00B24B40" w:rsidRDefault="00B24B40" w:rsidP="00B24B40">
            <w:pPr>
              <w:widowControl w:val="0"/>
              <w:autoSpaceDE w:val="0"/>
              <w:autoSpaceDN w:val="0"/>
              <w:jc w:val="center"/>
              <w:rPr>
                <w:szCs w:val="24"/>
              </w:rPr>
            </w:pPr>
            <w:r w:rsidRPr="00B24B40">
              <w:rPr>
                <w:szCs w:val="24"/>
              </w:rPr>
              <w:t>(дата)</w:t>
            </w:r>
          </w:p>
        </w:tc>
        <w:tc>
          <w:tcPr>
            <w:tcW w:w="2611" w:type="dxa"/>
            <w:gridSpan w:val="2"/>
            <w:tcBorders>
              <w:top w:val="nil"/>
              <w:left w:val="nil"/>
              <w:bottom w:val="nil"/>
              <w:right w:val="nil"/>
            </w:tcBorders>
          </w:tcPr>
          <w:p w:rsidR="00B24B40" w:rsidRPr="00B24B40" w:rsidRDefault="00B24B40" w:rsidP="00B24B40">
            <w:pPr>
              <w:widowControl w:val="0"/>
              <w:autoSpaceDE w:val="0"/>
              <w:autoSpaceDN w:val="0"/>
              <w:jc w:val="both"/>
              <w:rPr>
                <w:szCs w:val="24"/>
              </w:rPr>
            </w:pPr>
            <w:r w:rsidRPr="00B24B40">
              <w:rPr>
                <w:szCs w:val="24"/>
              </w:rPr>
              <w:t>и зарегистрированы №</w:t>
            </w:r>
          </w:p>
        </w:tc>
        <w:tc>
          <w:tcPr>
            <w:tcW w:w="3857" w:type="dxa"/>
            <w:gridSpan w:val="2"/>
            <w:tcBorders>
              <w:top w:val="nil"/>
              <w:left w:val="nil"/>
              <w:bottom w:val="nil"/>
              <w:right w:val="nil"/>
            </w:tcBorders>
          </w:tcPr>
          <w:p w:rsidR="00B24B40" w:rsidRPr="00B24B40" w:rsidRDefault="00B24B40" w:rsidP="00B24B40">
            <w:pPr>
              <w:widowControl w:val="0"/>
              <w:autoSpaceDE w:val="0"/>
              <w:autoSpaceDN w:val="0"/>
              <w:jc w:val="both"/>
              <w:rPr>
                <w:szCs w:val="24"/>
              </w:rPr>
            </w:pPr>
            <w:r w:rsidRPr="00B24B40">
              <w:rPr>
                <w:szCs w:val="24"/>
              </w:rPr>
              <w:t xml:space="preserve"> __________</w:t>
            </w:r>
            <w:r w:rsidR="00D43745">
              <w:rPr>
                <w:szCs w:val="24"/>
              </w:rPr>
              <w:t>______</w:t>
            </w:r>
            <w:r w:rsidRPr="00B24B40">
              <w:rPr>
                <w:szCs w:val="24"/>
              </w:rPr>
              <w:t>______________</w:t>
            </w:r>
          </w:p>
          <w:p w:rsidR="00B24B40" w:rsidRPr="00B24B40" w:rsidRDefault="00B24B40" w:rsidP="00D87F1A">
            <w:pPr>
              <w:widowControl w:val="0"/>
              <w:autoSpaceDE w:val="0"/>
              <w:autoSpaceDN w:val="0"/>
              <w:jc w:val="center"/>
              <w:rPr>
                <w:sz w:val="16"/>
                <w:szCs w:val="16"/>
              </w:rPr>
            </w:pPr>
            <w:r w:rsidRPr="00B24B40">
              <w:rPr>
                <w:sz w:val="16"/>
                <w:szCs w:val="16"/>
              </w:rPr>
              <w:t xml:space="preserve">                                (подпись специалиста, принявшего                                                                       документы)</w:t>
            </w:r>
          </w:p>
        </w:tc>
      </w:tr>
      <w:tr w:rsidR="00B24B40" w:rsidRPr="00B24B40" w:rsidTr="00B24B40">
        <w:tc>
          <w:tcPr>
            <w:tcW w:w="9356" w:type="dxa"/>
            <w:gridSpan w:val="7"/>
            <w:tcBorders>
              <w:top w:val="nil"/>
              <w:left w:val="nil"/>
              <w:bottom w:val="nil"/>
              <w:right w:val="nil"/>
            </w:tcBorders>
          </w:tcPr>
          <w:tbl>
            <w:tblPr>
              <w:tblW w:w="10350" w:type="dxa"/>
              <w:tblLayout w:type="fixed"/>
              <w:tblCellMar>
                <w:top w:w="102" w:type="dxa"/>
                <w:left w:w="62" w:type="dxa"/>
                <w:bottom w:w="102" w:type="dxa"/>
                <w:right w:w="62" w:type="dxa"/>
              </w:tblCellMar>
              <w:tblLook w:val="04A0" w:firstRow="1" w:lastRow="0" w:firstColumn="1" w:lastColumn="0" w:noHBand="0" w:noVBand="1"/>
            </w:tblPr>
            <w:tblGrid>
              <w:gridCol w:w="10350"/>
            </w:tblGrid>
            <w:tr w:rsidR="00B24B40" w:rsidRPr="00B24B40" w:rsidTr="00B24B40">
              <w:trPr>
                <w:trHeight w:val="419"/>
              </w:trPr>
              <w:tc>
                <w:tcPr>
                  <w:tcW w:w="10350" w:type="dxa"/>
                  <w:tcBorders>
                    <w:top w:val="nil"/>
                    <w:left w:val="nil"/>
                    <w:bottom w:val="nil"/>
                    <w:right w:val="nil"/>
                  </w:tcBorders>
                </w:tcPr>
                <w:p w:rsidR="00B24B40" w:rsidRPr="00B24B40" w:rsidRDefault="00B24B40" w:rsidP="00B24B40">
                  <w:pPr>
                    <w:widowControl w:val="0"/>
                    <w:pBdr>
                      <w:top w:val="single" w:sz="6" w:space="0" w:color="auto"/>
                    </w:pBdr>
                    <w:tabs>
                      <w:tab w:val="left" w:pos="4504"/>
                    </w:tabs>
                    <w:autoSpaceDE w:val="0"/>
                    <w:autoSpaceDN w:val="0"/>
                    <w:spacing w:before="100" w:after="100"/>
                    <w:jc w:val="both"/>
                    <w:rPr>
                      <w:sz w:val="20"/>
                    </w:rPr>
                  </w:pPr>
                  <w:r w:rsidRPr="00B24B40">
                    <w:rPr>
                      <w:szCs w:val="24"/>
                    </w:rPr>
                    <w:t xml:space="preserve">                                                                     </w:t>
                  </w:r>
                  <w:r w:rsidRPr="00B24B40">
                    <w:rPr>
                      <w:sz w:val="20"/>
                    </w:rPr>
                    <w:t>(линия отрыва)</w:t>
                  </w:r>
                </w:p>
              </w:tc>
            </w:tr>
          </w:tbl>
          <w:p w:rsidR="00B24B40" w:rsidRPr="00B24B40" w:rsidRDefault="00B24B40" w:rsidP="00B24B40">
            <w:pPr>
              <w:widowControl w:val="0"/>
              <w:autoSpaceDE w:val="0"/>
              <w:autoSpaceDN w:val="0"/>
              <w:jc w:val="center"/>
              <w:rPr>
                <w:szCs w:val="24"/>
              </w:rPr>
            </w:pPr>
          </w:p>
        </w:tc>
      </w:tr>
      <w:tr w:rsidR="00B24B40" w:rsidRPr="00B24B40" w:rsidTr="00B24B40">
        <w:tc>
          <w:tcPr>
            <w:tcW w:w="9356" w:type="dxa"/>
            <w:gridSpan w:val="7"/>
            <w:tcBorders>
              <w:top w:val="nil"/>
              <w:left w:val="nil"/>
              <w:bottom w:val="nil"/>
              <w:right w:val="nil"/>
            </w:tcBorders>
          </w:tcPr>
          <w:p w:rsidR="00B24B40" w:rsidRPr="00B24B40" w:rsidRDefault="00B24B40" w:rsidP="00B24B40">
            <w:pPr>
              <w:widowControl w:val="0"/>
              <w:autoSpaceDE w:val="0"/>
              <w:autoSpaceDN w:val="0"/>
              <w:rPr>
                <w:szCs w:val="24"/>
              </w:rPr>
            </w:pPr>
            <w:r w:rsidRPr="00B24B40">
              <w:rPr>
                <w:szCs w:val="24"/>
              </w:rPr>
              <w:t>Заявление и документы гр.__________________________________________________________________________</w:t>
            </w:r>
          </w:p>
          <w:p w:rsidR="00B24B40" w:rsidRPr="00B24B40" w:rsidRDefault="00B24B40" w:rsidP="00B24B40">
            <w:pPr>
              <w:widowControl w:val="0"/>
              <w:autoSpaceDE w:val="0"/>
              <w:autoSpaceDN w:val="0"/>
              <w:jc w:val="center"/>
              <w:rPr>
                <w:sz w:val="16"/>
                <w:szCs w:val="16"/>
              </w:rPr>
            </w:pPr>
            <w:r w:rsidRPr="00B24B40">
              <w:rPr>
                <w:sz w:val="16"/>
                <w:szCs w:val="16"/>
              </w:rPr>
              <w:t>(фамилия, имя, отчество (при наличии) заявителя)</w:t>
            </w:r>
          </w:p>
        </w:tc>
      </w:tr>
    </w:tbl>
    <w:p w:rsidR="00B24B40" w:rsidRPr="00B24B40" w:rsidRDefault="00B24B40" w:rsidP="00B24B40">
      <w:pPr>
        <w:autoSpaceDE w:val="0"/>
        <w:autoSpaceDN w:val="0"/>
        <w:adjustRightInd w:val="0"/>
        <w:contextualSpacing/>
        <w:jc w:val="both"/>
        <w:rPr>
          <w:rFonts w:eastAsia="Calibri"/>
          <w:sz w:val="28"/>
          <w:szCs w:val="28"/>
          <w:lang w:eastAsia="en-US"/>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297"/>
        <w:gridCol w:w="1591"/>
        <w:gridCol w:w="2611"/>
        <w:gridCol w:w="3857"/>
      </w:tblGrid>
      <w:tr w:rsidR="00B24B40" w:rsidRPr="00B24B40" w:rsidTr="00B24B40">
        <w:tc>
          <w:tcPr>
            <w:tcW w:w="1297" w:type="dxa"/>
            <w:tcBorders>
              <w:top w:val="nil"/>
              <w:left w:val="nil"/>
              <w:bottom w:val="nil"/>
              <w:right w:val="nil"/>
            </w:tcBorders>
          </w:tcPr>
          <w:p w:rsidR="00B24B40" w:rsidRPr="00B24B40" w:rsidRDefault="00B24B40" w:rsidP="00B24B40">
            <w:pPr>
              <w:widowControl w:val="0"/>
              <w:autoSpaceDE w:val="0"/>
              <w:autoSpaceDN w:val="0"/>
              <w:jc w:val="both"/>
              <w:rPr>
                <w:szCs w:val="24"/>
              </w:rPr>
            </w:pPr>
            <w:r w:rsidRPr="00B24B40">
              <w:rPr>
                <w:szCs w:val="24"/>
              </w:rPr>
              <w:t>приняты</w:t>
            </w:r>
          </w:p>
        </w:tc>
        <w:tc>
          <w:tcPr>
            <w:tcW w:w="1591" w:type="dxa"/>
            <w:tcBorders>
              <w:top w:val="nil"/>
              <w:left w:val="nil"/>
              <w:bottom w:val="nil"/>
              <w:right w:val="nil"/>
            </w:tcBorders>
          </w:tcPr>
          <w:p w:rsidR="00B24B40" w:rsidRPr="00B24B40" w:rsidRDefault="00B24B40" w:rsidP="00B24B40">
            <w:pPr>
              <w:widowControl w:val="0"/>
              <w:autoSpaceDE w:val="0"/>
              <w:autoSpaceDN w:val="0"/>
              <w:jc w:val="both"/>
              <w:rPr>
                <w:szCs w:val="24"/>
              </w:rPr>
            </w:pPr>
            <w:r w:rsidRPr="00B24B40">
              <w:rPr>
                <w:szCs w:val="24"/>
              </w:rPr>
              <w:t>___________</w:t>
            </w:r>
          </w:p>
          <w:p w:rsidR="00B24B40" w:rsidRPr="00B24B40" w:rsidRDefault="00B24B40" w:rsidP="00B24B40">
            <w:pPr>
              <w:widowControl w:val="0"/>
              <w:autoSpaceDE w:val="0"/>
              <w:autoSpaceDN w:val="0"/>
              <w:jc w:val="center"/>
              <w:rPr>
                <w:szCs w:val="24"/>
              </w:rPr>
            </w:pPr>
            <w:r w:rsidRPr="00B24B40">
              <w:rPr>
                <w:szCs w:val="24"/>
              </w:rPr>
              <w:t>(дата)</w:t>
            </w:r>
          </w:p>
        </w:tc>
        <w:tc>
          <w:tcPr>
            <w:tcW w:w="2611" w:type="dxa"/>
            <w:tcBorders>
              <w:top w:val="nil"/>
              <w:left w:val="nil"/>
              <w:bottom w:val="nil"/>
              <w:right w:val="nil"/>
            </w:tcBorders>
          </w:tcPr>
          <w:p w:rsidR="00B24B40" w:rsidRPr="00B24B40" w:rsidRDefault="00B24B40" w:rsidP="00B24B40">
            <w:pPr>
              <w:widowControl w:val="0"/>
              <w:autoSpaceDE w:val="0"/>
              <w:autoSpaceDN w:val="0"/>
              <w:jc w:val="both"/>
              <w:rPr>
                <w:szCs w:val="24"/>
              </w:rPr>
            </w:pPr>
            <w:r w:rsidRPr="00B24B40">
              <w:rPr>
                <w:szCs w:val="24"/>
              </w:rPr>
              <w:t>и зарегистрированы №</w:t>
            </w:r>
          </w:p>
        </w:tc>
        <w:tc>
          <w:tcPr>
            <w:tcW w:w="3857" w:type="dxa"/>
            <w:tcBorders>
              <w:top w:val="nil"/>
              <w:left w:val="nil"/>
              <w:bottom w:val="nil"/>
              <w:right w:val="nil"/>
            </w:tcBorders>
          </w:tcPr>
          <w:p w:rsidR="00B24B40" w:rsidRPr="00B24B40" w:rsidRDefault="00B24B40" w:rsidP="00B24B40">
            <w:pPr>
              <w:widowControl w:val="0"/>
              <w:autoSpaceDE w:val="0"/>
              <w:autoSpaceDN w:val="0"/>
              <w:jc w:val="both"/>
              <w:rPr>
                <w:szCs w:val="24"/>
              </w:rPr>
            </w:pPr>
            <w:r w:rsidRPr="00B24B40">
              <w:rPr>
                <w:szCs w:val="24"/>
              </w:rPr>
              <w:t xml:space="preserve"> ___</w:t>
            </w:r>
            <w:r w:rsidR="00D43745">
              <w:rPr>
                <w:szCs w:val="24"/>
              </w:rPr>
              <w:t>______</w:t>
            </w:r>
            <w:r w:rsidRPr="00B24B40">
              <w:rPr>
                <w:szCs w:val="24"/>
              </w:rPr>
              <w:t>_____________________</w:t>
            </w:r>
          </w:p>
          <w:p w:rsidR="00B24B40" w:rsidRPr="00B24B40" w:rsidRDefault="00B24B40" w:rsidP="00D87F1A">
            <w:pPr>
              <w:widowControl w:val="0"/>
              <w:autoSpaceDE w:val="0"/>
              <w:autoSpaceDN w:val="0"/>
              <w:jc w:val="center"/>
              <w:rPr>
                <w:sz w:val="16"/>
                <w:szCs w:val="16"/>
              </w:rPr>
            </w:pPr>
            <w:r w:rsidRPr="00B24B40">
              <w:rPr>
                <w:sz w:val="16"/>
                <w:szCs w:val="16"/>
              </w:rPr>
              <w:t xml:space="preserve">                           (подпись специалиста, принявшего                                                                        документы)</w:t>
            </w:r>
          </w:p>
        </w:tc>
      </w:tr>
    </w:tbl>
    <w:p w:rsidR="00B24B40" w:rsidRPr="00B24B40" w:rsidRDefault="00B24B40" w:rsidP="00B24B40">
      <w:pPr>
        <w:autoSpaceDE w:val="0"/>
        <w:autoSpaceDN w:val="0"/>
        <w:adjustRightInd w:val="0"/>
        <w:contextualSpacing/>
        <w:jc w:val="both"/>
        <w:rPr>
          <w:rFonts w:eastAsia="Calibri"/>
          <w:sz w:val="28"/>
          <w:szCs w:val="28"/>
          <w:lang w:eastAsia="en-US"/>
        </w:rPr>
      </w:pPr>
    </w:p>
    <w:p w:rsidR="00B24B40" w:rsidRPr="00B24B40" w:rsidRDefault="00B24B40" w:rsidP="00B24B40">
      <w:pPr>
        <w:autoSpaceDE w:val="0"/>
        <w:autoSpaceDN w:val="0"/>
        <w:adjustRightInd w:val="0"/>
        <w:contextualSpacing/>
        <w:jc w:val="both"/>
        <w:rPr>
          <w:rFonts w:eastAsia="Calibri"/>
          <w:sz w:val="28"/>
          <w:szCs w:val="28"/>
          <w:lang w:eastAsia="en-US"/>
        </w:rPr>
      </w:pPr>
    </w:p>
    <w:p w:rsidR="00B24B40" w:rsidRPr="00B24B40" w:rsidRDefault="00B24B40" w:rsidP="00B24B40">
      <w:pPr>
        <w:autoSpaceDE w:val="0"/>
        <w:autoSpaceDN w:val="0"/>
        <w:adjustRightInd w:val="0"/>
        <w:contextualSpacing/>
        <w:jc w:val="both"/>
        <w:rPr>
          <w:rFonts w:eastAsia="Calibri"/>
          <w:sz w:val="28"/>
          <w:szCs w:val="28"/>
          <w:lang w:eastAsia="en-US"/>
        </w:rPr>
      </w:pPr>
    </w:p>
    <w:p w:rsidR="00B24B40" w:rsidRPr="00B24B40" w:rsidRDefault="00B24B40" w:rsidP="00B24B40">
      <w:pPr>
        <w:autoSpaceDE w:val="0"/>
        <w:autoSpaceDN w:val="0"/>
        <w:adjustRightInd w:val="0"/>
        <w:contextualSpacing/>
        <w:jc w:val="both"/>
        <w:rPr>
          <w:rFonts w:eastAsia="Calibri"/>
          <w:sz w:val="28"/>
          <w:szCs w:val="28"/>
          <w:lang w:eastAsia="en-US"/>
        </w:rPr>
      </w:pPr>
    </w:p>
    <w:p w:rsidR="00B24B40" w:rsidRPr="00B24B40" w:rsidRDefault="00B24B40" w:rsidP="00B24B40">
      <w:pPr>
        <w:autoSpaceDE w:val="0"/>
        <w:autoSpaceDN w:val="0"/>
        <w:adjustRightInd w:val="0"/>
        <w:contextualSpacing/>
        <w:jc w:val="both"/>
        <w:rPr>
          <w:rFonts w:eastAsia="Calibri"/>
          <w:sz w:val="28"/>
          <w:szCs w:val="28"/>
          <w:lang w:eastAsia="en-US"/>
        </w:rPr>
      </w:pPr>
    </w:p>
    <w:p w:rsidR="00B24B40" w:rsidRPr="00B24B40" w:rsidRDefault="00B24B40" w:rsidP="00B24B40">
      <w:pPr>
        <w:autoSpaceDE w:val="0"/>
        <w:autoSpaceDN w:val="0"/>
        <w:adjustRightInd w:val="0"/>
        <w:contextualSpacing/>
        <w:jc w:val="both"/>
        <w:rPr>
          <w:rFonts w:eastAsia="Calibri"/>
          <w:sz w:val="28"/>
          <w:szCs w:val="28"/>
          <w:lang w:eastAsia="en-US"/>
        </w:rPr>
      </w:pPr>
    </w:p>
    <w:p w:rsidR="00B24B40" w:rsidRPr="00B24B40" w:rsidRDefault="00B24B40" w:rsidP="00B24B40">
      <w:pPr>
        <w:autoSpaceDE w:val="0"/>
        <w:autoSpaceDN w:val="0"/>
        <w:adjustRightInd w:val="0"/>
        <w:contextualSpacing/>
        <w:jc w:val="both"/>
        <w:rPr>
          <w:rFonts w:eastAsia="Calibri"/>
          <w:sz w:val="28"/>
          <w:szCs w:val="28"/>
          <w:lang w:eastAsia="en-US"/>
        </w:rPr>
      </w:pPr>
    </w:p>
    <w:p w:rsidR="00B24B40" w:rsidRPr="00B24B40" w:rsidRDefault="00B24B40" w:rsidP="00B24B40">
      <w:pPr>
        <w:autoSpaceDE w:val="0"/>
        <w:autoSpaceDN w:val="0"/>
        <w:adjustRightInd w:val="0"/>
        <w:contextualSpacing/>
        <w:jc w:val="both"/>
        <w:rPr>
          <w:rFonts w:eastAsia="Calibri"/>
          <w:sz w:val="28"/>
          <w:szCs w:val="28"/>
          <w:lang w:eastAsia="en-US"/>
        </w:rPr>
      </w:pPr>
    </w:p>
    <w:p w:rsidR="00B24B40" w:rsidRPr="00B24B40" w:rsidRDefault="00B24B40" w:rsidP="00B24B40">
      <w:pPr>
        <w:autoSpaceDE w:val="0"/>
        <w:autoSpaceDN w:val="0"/>
        <w:adjustRightInd w:val="0"/>
        <w:contextualSpacing/>
        <w:jc w:val="both"/>
        <w:rPr>
          <w:rFonts w:eastAsia="Calibri"/>
          <w:sz w:val="28"/>
          <w:szCs w:val="28"/>
          <w:lang w:eastAsia="en-US"/>
        </w:rPr>
      </w:pPr>
    </w:p>
    <w:p w:rsidR="00B24B40" w:rsidRPr="00B24B40" w:rsidRDefault="00B24B40" w:rsidP="00B24B40">
      <w:pPr>
        <w:rPr>
          <w:sz w:val="28"/>
          <w:szCs w:val="28"/>
        </w:rPr>
      </w:pPr>
    </w:p>
    <w:p w:rsidR="00122613" w:rsidRPr="003D4822" w:rsidRDefault="00122613" w:rsidP="00122613">
      <w:pPr>
        <w:tabs>
          <w:tab w:val="left" w:pos="7655"/>
          <w:tab w:val="right" w:pos="9072"/>
        </w:tabs>
        <w:rPr>
          <w:sz w:val="28"/>
          <w:szCs w:val="28"/>
          <w:lang w:val="x-none" w:eastAsia="x-none"/>
        </w:rPr>
      </w:pPr>
    </w:p>
    <w:p w:rsidR="00122613" w:rsidRPr="003D4822" w:rsidRDefault="00122613" w:rsidP="00122613">
      <w:pPr>
        <w:tabs>
          <w:tab w:val="left" w:pos="7655"/>
          <w:tab w:val="right" w:pos="9072"/>
        </w:tabs>
        <w:rPr>
          <w:sz w:val="28"/>
          <w:szCs w:val="28"/>
          <w:lang w:val="x-none" w:eastAsia="x-none"/>
        </w:rPr>
      </w:pPr>
    </w:p>
    <w:p w:rsidR="00122613" w:rsidRPr="003D4822" w:rsidRDefault="00122613" w:rsidP="00122613">
      <w:pPr>
        <w:tabs>
          <w:tab w:val="left" w:pos="7655"/>
          <w:tab w:val="right" w:pos="9072"/>
        </w:tabs>
        <w:rPr>
          <w:sz w:val="28"/>
          <w:szCs w:val="28"/>
          <w:lang w:val="x-none" w:eastAsia="x-none"/>
        </w:rPr>
      </w:pPr>
    </w:p>
    <w:p w:rsidR="00122613" w:rsidRPr="003D4822" w:rsidRDefault="00122613" w:rsidP="00122613">
      <w:pPr>
        <w:tabs>
          <w:tab w:val="left" w:pos="7655"/>
          <w:tab w:val="right" w:pos="9072"/>
        </w:tabs>
        <w:rPr>
          <w:sz w:val="28"/>
          <w:szCs w:val="28"/>
          <w:lang w:val="x-none" w:eastAsia="x-none"/>
        </w:rPr>
      </w:pPr>
    </w:p>
    <w:p w:rsidR="00122613" w:rsidRDefault="00122613" w:rsidP="00122613">
      <w:pPr>
        <w:tabs>
          <w:tab w:val="left" w:pos="7655"/>
          <w:tab w:val="right" w:pos="9072"/>
        </w:tabs>
        <w:rPr>
          <w:sz w:val="28"/>
          <w:szCs w:val="28"/>
          <w:lang w:val="x-none" w:eastAsia="x-none"/>
        </w:rPr>
      </w:pPr>
    </w:p>
    <w:p w:rsidR="00D87F1A" w:rsidRDefault="00D87F1A" w:rsidP="00122613">
      <w:pPr>
        <w:tabs>
          <w:tab w:val="left" w:pos="7655"/>
          <w:tab w:val="right" w:pos="9072"/>
        </w:tabs>
        <w:rPr>
          <w:sz w:val="28"/>
          <w:szCs w:val="28"/>
          <w:lang w:val="x-none" w:eastAsia="x-none"/>
        </w:rPr>
      </w:pPr>
    </w:p>
    <w:p w:rsidR="00D87F1A" w:rsidRDefault="00D87F1A" w:rsidP="00122613">
      <w:pPr>
        <w:tabs>
          <w:tab w:val="left" w:pos="7655"/>
          <w:tab w:val="right" w:pos="9072"/>
        </w:tabs>
        <w:rPr>
          <w:sz w:val="28"/>
          <w:szCs w:val="28"/>
          <w:lang w:val="x-none" w:eastAsia="x-none"/>
        </w:rPr>
      </w:pPr>
    </w:p>
    <w:p w:rsidR="00D87F1A" w:rsidRDefault="00D87F1A" w:rsidP="00122613">
      <w:pPr>
        <w:tabs>
          <w:tab w:val="left" w:pos="7655"/>
          <w:tab w:val="right" w:pos="9072"/>
        </w:tabs>
        <w:rPr>
          <w:sz w:val="28"/>
          <w:szCs w:val="28"/>
          <w:lang w:val="x-none" w:eastAsia="x-none"/>
        </w:rPr>
      </w:pPr>
    </w:p>
    <w:p w:rsidR="00D87F1A" w:rsidRDefault="00D87F1A" w:rsidP="00122613">
      <w:pPr>
        <w:tabs>
          <w:tab w:val="left" w:pos="7655"/>
          <w:tab w:val="right" w:pos="9072"/>
        </w:tabs>
        <w:rPr>
          <w:sz w:val="28"/>
          <w:szCs w:val="28"/>
          <w:lang w:val="x-none" w:eastAsia="x-none"/>
        </w:rPr>
      </w:pPr>
    </w:p>
    <w:p w:rsidR="00D87F1A" w:rsidRDefault="00D87F1A" w:rsidP="00122613">
      <w:pPr>
        <w:tabs>
          <w:tab w:val="left" w:pos="7655"/>
          <w:tab w:val="right" w:pos="9072"/>
        </w:tabs>
        <w:rPr>
          <w:sz w:val="28"/>
          <w:szCs w:val="28"/>
          <w:lang w:val="x-none" w:eastAsia="x-none"/>
        </w:rPr>
      </w:pPr>
    </w:p>
    <w:p w:rsidR="00D87F1A" w:rsidRDefault="00D87F1A" w:rsidP="00122613">
      <w:pPr>
        <w:tabs>
          <w:tab w:val="left" w:pos="7655"/>
          <w:tab w:val="right" w:pos="9072"/>
        </w:tabs>
        <w:rPr>
          <w:sz w:val="28"/>
          <w:szCs w:val="28"/>
          <w:lang w:val="x-none" w:eastAsia="x-none"/>
        </w:rPr>
      </w:pPr>
    </w:p>
    <w:p w:rsidR="003D71B9" w:rsidRPr="003D4822" w:rsidRDefault="003D71B9" w:rsidP="00122613">
      <w:pPr>
        <w:tabs>
          <w:tab w:val="left" w:pos="7655"/>
          <w:tab w:val="right" w:pos="9072"/>
        </w:tabs>
        <w:rPr>
          <w:sz w:val="28"/>
          <w:szCs w:val="28"/>
          <w:lang w:val="x-none" w:eastAsia="x-none"/>
        </w:rPr>
      </w:pPr>
    </w:p>
    <w:p w:rsidR="00122613" w:rsidRDefault="00122613" w:rsidP="00122613">
      <w:pPr>
        <w:tabs>
          <w:tab w:val="left" w:pos="7655"/>
          <w:tab w:val="right" w:pos="9072"/>
        </w:tabs>
        <w:rPr>
          <w:sz w:val="28"/>
          <w:szCs w:val="28"/>
          <w:lang w:val="x-none" w:eastAsia="x-none"/>
        </w:rPr>
      </w:pPr>
    </w:p>
    <w:p w:rsidR="00D43745" w:rsidRDefault="00D43745" w:rsidP="00122613">
      <w:pPr>
        <w:tabs>
          <w:tab w:val="left" w:pos="7655"/>
          <w:tab w:val="right" w:pos="9072"/>
        </w:tabs>
        <w:rPr>
          <w:sz w:val="28"/>
          <w:szCs w:val="28"/>
          <w:lang w:val="x-none" w:eastAsia="x-none"/>
        </w:rPr>
      </w:pPr>
    </w:p>
    <w:p w:rsidR="007C3D5E" w:rsidRDefault="007C3D5E" w:rsidP="00122613">
      <w:pPr>
        <w:tabs>
          <w:tab w:val="left" w:pos="7655"/>
          <w:tab w:val="right" w:pos="9072"/>
        </w:tabs>
        <w:rPr>
          <w:sz w:val="28"/>
          <w:szCs w:val="28"/>
          <w:lang w:val="x-none" w:eastAsia="x-none"/>
        </w:rPr>
      </w:pPr>
    </w:p>
    <w:p w:rsidR="007C3D5E" w:rsidRDefault="007C3D5E" w:rsidP="00122613">
      <w:pPr>
        <w:tabs>
          <w:tab w:val="left" w:pos="7655"/>
          <w:tab w:val="right" w:pos="9072"/>
        </w:tabs>
        <w:rPr>
          <w:sz w:val="28"/>
          <w:szCs w:val="28"/>
          <w:lang w:val="x-none" w:eastAsia="x-none"/>
        </w:rPr>
      </w:pPr>
    </w:p>
    <w:p w:rsidR="007C3D5E" w:rsidRDefault="007C3D5E" w:rsidP="00122613">
      <w:pPr>
        <w:tabs>
          <w:tab w:val="left" w:pos="7655"/>
          <w:tab w:val="right" w:pos="9072"/>
        </w:tabs>
        <w:rPr>
          <w:sz w:val="28"/>
          <w:szCs w:val="28"/>
          <w:lang w:val="x-none" w:eastAsia="x-none"/>
        </w:rPr>
      </w:pPr>
    </w:p>
    <w:p w:rsidR="007C3D5E" w:rsidRDefault="007C3D5E" w:rsidP="00122613">
      <w:pPr>
        <w:tabs>
          <w:tab w:val="left" w:pos="7655"/>
          <w:tab w:val="right" w:pos="9072"/>
        </w:tabs>
        <w:rPr>
          <w:sz w:val="28"/>
          <w:szCs w:val="28"/>
          <w:lang w:val="x-none" w:eastAsia="x-none"/>
        </w:rPr>
      </w:pPr>
    </w:p>
    <w:p w:rsidR="00D43745" w:rsidRDefault="00D43745" w:rsidP="00122613">
      <w:pPr>
        <w:tabs>
          <w:tab w:val="left" w:pos="7655"/>
          <w:tab w:val="right" w:pos="9072"/>
        </w:tabs>
        <w:rPr>
          <w:sz w:val="28"/>
          <w:szCs w:val="28"/>
          <w:lang w:val="x-none" w:eastAsia="x-none"/>
        </w:rPr>
      </w:pPr>
    </w:p>
    <w:p w:rsidR="00D43745" w:rsidRPr="003D4822" w:rsidRDefault="00D43745" w:rsidP="00122613">
      <w:pPr>
        <w:tabs>
          <w:tab w:val="left" w:pos="7655"/>
          <w:tab w:val="right" w:pos="9072"/>
        </w:tabs>
        <w:rPr>
          <w:sz w:val="28"/>
          <w:szCs w:val="28"/>
          <w:lang w:val="x-none" w:eastAsia="x-none"/>
        </w:rPr>
      </w:pPr>
    </w:p>
    <w:p w:rsidR="00122613" w:rsidRPr="003D4822" w:rsidRDefault="00122613" w:rsidP="00122613">
      <w:pPr>
        <w:ind w:left="5670"/>
        <w:jc w:val="center"/>
        <w:rPr>
          <w:sz w:val="28"/>
        </w:rPr>
      </w:pPr>
      <w:r w:rsidRPr="003D4822">
        <w:rPr>
          <w:sz w:val="28"/>
        </w:rPr>
        <w:lastRenderedPageBreak/>
        <w:t>У</w:t>
      </w:r>
      <w:r w:rsidR="00D43745">
        <w:rPr>
          <w:sz w:val="28"/>
        </w:rPr>
        <w:t>ТВЕРЖДЕН</w:t>
      </w:r>
    </w:p>
    <w:p w:rsidR="00122613" w:rsidRDefault="00122613" w:rsidP="00122613">
      <w:pPr>
        <w:ind w:left="5529"/>
        <w:jc w:val="both"/>
        <w:rPr>
          <w:sz w:val="28"/>
        </w:rPr>
      </w:pPr>
      <w:r w:rsidRPr="003D4822">
        <w:rPr>
          <w:sz w:val="28"/>
        </w:rPr>
        <w:t>постановлением Администрации муниципального образования «</w:t>
      </w:r>
      <w:proofErr w:type="spellStart"/>
      <w:r w:rsidRPr="003D4822">
        <w:rPr>
          <w:sz w:val="28"/>
        </w:rPr>
        <w:t>Шумяч</w:t>
      </w:r>
      <w:r>
        <w:rPr>
          <w:sz w:val="28"/>
        </w:rPr>
        <w:t>ский</w:t>
      </w:r>
      <w:proofErr w:type="spellEnd"/>
      <w:r>
        <w:rPr>
          <w:sz w:val="28"/>
        </w:rPr>
        <w:t xml:space="preserve"> </w:t>
      </w:r>
      <w:r w:rsidRPr="003D4822">
        <w:rPr>
          <w:sz w:val="28"/>
        </w:rPr>
        <w:t xml:space="preserve">район» Смоленской области </w:t>
      </w:r>
      <w:r>
        <w:rPr>
          <w:sz w:val="28"/>
        </w:rPr>
        <w:t xml:space="preserve">                                 </w:t>
      </w:r>
    </w:p>
    <w:p w:rsidR="00122613" w:rsidRPr="003D4822" w:rsidRDefault="00122613" w:rsidP="00122613">
      <w:pPr>
        <w:ind w:left="5529"/>
        <w:jc w:val="both"/>
        <w:rPr>
          <w:bCs/>
          <w:sz w:val="28"/>
          <w:szCs w:val="28"/>
        </w:rPr>
      </w:pPr>
      <w:r w:rsidRPr="003D4822">
        <w:rPr>
          <w:sz w:val="28"/>
        </w:rPr>
        <w:t>от</w:t>
      </w:r>
      <w:r>
        <w:rPr>
          <w:sz w:val="28"/>
        </w:rPr>
        <w:t xml:space="preserve"> </w:t>
      </w:r>
      <w:r w:rsidR="007C3D5E" w:rsidRPr="007C3D5E">
        <w:rPr>
          <w:sz w:val="28"/>
          <w:u w:val="single"/>
        </w:rPr>
        <w:t>02.09.2024г.</w:t>
      </w:r>
      <w:r w:rsidRPr="003D4822">
        <w:rPr>
          <w:sz w:val="28"/>
        </w:rPr>
        <w:t xml:space="preserve"> № </w:t>
      </w:r>
      <w:r w:rsidR="007C3D5E">
        <w:rPr>
          <w:sz w:val="28"/>
        </w:rPr>
        <w:t>412</w:t>
      </w:r>
    </w:p>
    <w:p w:rsidR="00122613" w:rsidRPr="003D4822" w:rsidRDefault="00122613" w:rsidP="00122613">
      <w:pPr>
        <w:widowControl w:val="0"/>
        <w:jc w:val="center"/>
        <w:rPr>
          <w:bCs/>
          <w:sz w:val="28"/>
          <w:szCs w:val="28"/>
        </w:rPr>
      </w:pPr>
    </w:p>
    <w:p w:rsidR="00122613" w:rsidRPr="003D4822" w:rsidRDefault="00122613" w:rsidP="00122613">
      <w:pPr>
        <w:widowControl w:val="0"/>
        <w:jc w:val="center"/>
        <w:rPr>
          <w:bCs/>
          <w:sz w:val="28"/>
          <w:szCs w:val="28"/>
        </w:rPr>
      </w:pPr>
    </w:p>
    <w:p w:rsidR="00122613" w:rsidRPr="003D4822" w:rsidRDefault="00122613" w:rsidP="00122613">
      <w:pPr>
        <w:widowControl w:val="0"/>
        <w:jc w:val="center"/>
        <w:rPr>
          <w:bCs/>
          <w:sz w:val="28"/>
          <w:szCs w:val="28"/>
        </w:rPr>
      </w:pPr>
      <w:r w:rsidRPr="003D4822">
        <w:rPr>
          <w:bCs/>
          <w:sz w:val="28"/>
          <w:szCs w:val="28"/>
        </w:rPr>
        <w:t xml:space="preserve">Порядок </w:t>
      </w:r>
    </w:p>
    <w:p w:rsidR="00122613" w:rsidRPr="003D4822" w:rsidRDefault="00122613" w:rsidP="00122613">
      <w:pPr>
        <w:widowControl w:val="0"/>
        <w:jc w:val="center"/>
        <w:rPr>
          <w:bCs/>
          <w:sz w:val="28"/>
          <w:szCs w:val="28"/>
        </w:rPr>
      </w:pPr>
      <w:r w:rsidRPr="003D4822">
        <w:rPr>
          <w:bCs/>
          <w:sz w:val="28"/>
          <w:szCs w:val="28"/>
        </w:rPr>
        <w:t xml:space="preserve">предоставления ежемесячной компенсационной денежной выплаты на питание </w:t>
      </w:r>
    </w:p>
    <w:p w:rsidR="00122613" w:rsidRPr="003D4822" w:rsidRDefault="00122613" w:rsidP="00122613">
      <w:pPr>
        <w:widowControl w:val="0"/>
        <w:jc w:val="center"/>
        <w:rPr>
          <w:bCs/>
          <w:sz w:val="28"/>
          <w:szCs w:val="28"/>
        </w:rPr>
      </w:pPr>
      <w:r w:rsidRPr="003D4822">
        <w:rPr>
          <w:bCs/>
          <w:sz w:val="28"/>
          <w:szCs w:val="28"/>
        </w:rPr>
        <w:t xml:space="preserve">учащихся с ограниченными возможностями здоровья, для которых </w:t>
      </w:r>
    </w:p>
    <w:p w:rsidR="00122613" w:rsidRPr="003D4822" w:rsidRDefault="00122613" w:rsidP="00122613">
      <w:pPr>
        <w:widowControl w:val="0"/>
        <w:jc w:val="center"/>
        <w:rPr>
          <w:bCs/>
          <w:sz w:val="28"/>
          <w:szCs w:val="28"/>
        </w:rPr>
      </w:pPr>
      <w:r w:rsidRPr="003D4822">
        <w:rPr>
          <w:bCs/>
          <w:sz w:val="28"/>
          <w:szCs w:val="28"/>
        </w:rPr>
        <w:t xml:space="preserve">общеобразовательными учреждениями муниципального образования </w:t>
      </w:r>
      <w:r>
        <w:rPr>
          <w:bCs/>
          <w:sz w:val="28"/>
          <w:szCs w:val="28"/>
        </w:rPr>
        <w:t xml:space="preserve">                     </w:t>
      </w:r>
      <w:r w:rsidRPr="003D4822">
        <w:rPr>
          <w:bCs/>
          <w:sz w:val="28"/>
          <w:szCs w:val="28"/>
        </w:rPr>
        <w:t>«</w:t>
      </w:r>
      <w:proofErr w:type="spellStart"/>
      <w:r w:rsidRPr="003D4822">
        <w:rPr>
          <w:bCs/>
          <w:sz w:val="28"/>
          <w:szCs w:val="28"/>
        </w:rPr>
        <w:t>Шумячский</w:t>
      </w:r>
      <w:proofErr w:type="spellEnd"/>
      <w:r w:rsidRPr="003D4822">
        <w:rPr>
          <w:bCs/>
          <w:sz w:val="28"/>
          <w:szCs w:val="28"/>
        </w:rPr>
        <w:t xml:space="preserve"> район» Смоленской области организовано обучение на дому</w:t>
      </w:r>
    </w:p>
    <w:p w:rsidR="00122613" w:rsidRPr="003D4822" w:rsidRDefault="00122613" w:rsidP="00122613">
      <w:pPr>
        <w:widowControl w:val="0"/>
        <w:jc w:val="center"/>
        <w:rPr>
          <w:sz w:val="28"/>
          <w:szCs w:val="28"/>
        </w:rPr>
      </w:pPr>
    </w:p>
    <w:p w:rsidR="00122613" w:rsidRPr="003D4822" w:rsidRDefault="00122613" w:rsidP="00122613">
      <w:pPr>
        <w:jc w:val="center"/>
        <w:textAlignment w:val="baseline"/>
        <w:outlineLvl w:val="3"/>
        <w:rPr>
          <w:b/>
          <w:spacing w:val="2"/>
          <w:sz w:val="28"/>
          <w:szCs w:val="28"/>
        </w:rPr>
      </w:pPr>
      <w:r w:rsidRPr="003D4822">
        <w:rPr>
          <w:b/>
          <w:spacing w:val="2"/>
          <w:sz w:val="28"/>
          <w:szCs w:val="28"/>
        </w:rPr>
        <w:t>1. Общие положения</w:t>
      </w:r>
    </w:p>
    <w:p w:rsidR="00122613" w:rsidRPr="003D4822" w:rsidRDefault="00122613" w:rsidP="00122613">
      <w:pPr>
        <w:widowControl w:val="0"/>
        <w:ind w:firstLine="567"/>
        <w:jc w:val="both"/>
        <w:rPr>
          <w:spacing w:val="2"/>
          <w:sz w:val="28"/>
          <w:szCs w:val="28"/>
        </w:rPr>
      </w:pPr>
    </w:p>
    <w:p w:rsidR="00122613" w:rsidRPr="003D4822" w:rsidRDefault="00122613" w:rsidP="00122613">
      <w:pPr>
        <w:widowControl w:val="0"/>
        <w:ind w:firstLine="567"/>
        <w:jc w:val="both"/>
        <w:rPr>
          <w:spacing w:val="2"/>
          <w:sz w:val="28"/>
          <w:szCs w:val="28"/>
        </w:rPr>
      </w:pPr>
      <w:r w:rsidRPr="003D4822">
        <w:rPr>
          <w:spacing w:val="2"/>
          <w:sz w:val="28"/>
          <w:szCs w:val="28"/>
        </w:rPr>
        <w:t xml:space="preserve">1.1. Настоящий Порядок </w:t>
      </w:r>
      <w:r w:rsidRPr="003D4822">
        <w:rPr>
          <w:bCs/>
          <w:sz w:val="28"/>
          <w:szCs w:val="28"/>
        </w:rPr>
        <w:t>предоставления ежемесячной компенсационной денежной выплаты на питание учащихся с ограниченными возможностями здоровья (далее – учащиеся с ОВЗ), для которых общеобразовательными учреждениями муниципального образования «</w:t>
      </w:r>
      <w:proofErr w:type="spellStart"/>
      <w:r w:rsidRPr="003D4822">
        <w:rPr>
          <w:bCs/>
          <w:sz w:val="28"/>
          <w:szCs w:val="28"/>
        </w:rPr>
        <w:t>Шумячский</w:t>
      </w:r>
      <w:proofErr w:type="spellEnd"/>
      <w:r w:rsidRPr="003D4822">
        <w:rPr>
          <w:bCs/>
          <w:sz w:val="28"/>
          <w:szCs w:val="28"/>
        </w:rPr>
        <w:t xml:space="preserve"> район» Смоленской области (далее – общеобразовательные учреждения) организовано обучение на дому (далее - Порядок), </w:t>
      </w:r>
      <w:r w:rsidRPr="003D4822">
        <w:rPr>
          <w:spacing w:val="2"/>
          <w:sz w:val="28"/>
          <w:szCs w:val="28"/>
        </w:rPr>
        <w:t>разработан в соответствии с:</w:t>
      </w:r>
    </w:p>
    <w:p w:rsidR="00122613" w:rsidRPr="003D4822" w:rsidRDefault="00122613" w:rsidP="00122613">
      <w:pPr>
        <w:widowControl w:val="0"/>
        <w:ind w:firstLine="567"/>
        <w:jc w:val="both"/>
        <w:rPr>
          <w:spacing w:val="2"/>
          <w:sz w:val="28"/>
          <w:szCs w:val="28"/>
        </w:rPr>
      </w:pPr>
      <w:r w:rsidRPr="003D4822">
        <w:rPr>
          <w:spacing w:val="2"/>
          <w:sz w:val="28"/>
          <w:szCs w:val="28"/>
        </w:rPr>
        <w:t xml:space="preserve">- Федеральным законом от 29.12.2012 N 273-ФЗ «Об образовании в </w:t>
      </w:r>
      <w:r>
        <w:rPr>
          <w:spacing w:val="2"/>
          <w:sz w:val="28"/>
          <w:szCs w:val="28"/>
        </w:rPr>
        <w:t xml:space="preserve">                       </w:t>
      </w:r>
      <w:r w:rsidRPr="003D4822">
        <w:rPr>
          <w:spacing w:val="2"/>
          <w:sz w:val="28"/>
          <w:szCs w:val="28"/>
        </w:rPr>
        <w:t>Российской Федерации»;</w:t>
      </w:r>
    </w:p>
    <w:p w:rsidR="00122613" w:rsidRPr="003D4822" w:rsidRDefault="00122613" w:rsidP="00122613">
      <w:pPr>
        <w:widowControl w:val="0"/>
        <w:ind w:firstLine="567"/>
        <w:jc w:val="both"/>
        <w:rPr>
          <w:sz w:val="28"/>
          <w:szCs w:val="28"/>
        </w:rPr>
      </w:pPr>
      <w:r w:rsidRPr="003D4822">
        <w:rPr>
          <w:spacing w:val="2"/>
          <w:sz w:val="28"/>
          <w:szCs w:val="28"/>
        </w:rPr>
        <w:t xml:space="preserve">- </w:t>
      </w:r>
      <w:r w:rsidRPr="003D4822">
        <w:rPr>
          <w:sz w:val="28"/>
          <w:szCs w:val="28"/>
        </w:rPr>
        <w:t>санитарно-эпидемиологическими правилами и нормами СанПиН 2.3/2.4.3590-20 «Санитарно-эпидемиологические требования к организации общественного питания населения», утвержденными</w:t>
      </w:r>
      <w:r w:rsidRPr="003D4822">
        <w:rPr>
          <w:color w:val="FF0000"/>
          <w:sz w:val="28"/>
          <w:szCs w:val="28"/>
        </w:rPr>
        <w:t xml:space="preserve"> </w:t>
      </w:r>
      <w:r w:rsidRPr="003D4822">
        <w:rPr>
          <w:sz w:val="28"/>
          <w:szCs w:val="28"/>
        </w:rPr>
        <w:t xml:space="preserve">постановлением Главного государственного санитарного врача Российской Федерации от 27.10.2020г. </w:t>
      </w:r>
      <w:r>
        <w:rPr>
          <w:sz w:val="28"/>
          <w:szCs w:val="28"/>
        </w:rPr>
        <w:t xml:space="preserve">                </w:t>
      </w:r>
      <w:r w:rsidRPr="003D4822">
        <w:rPr>
          <w:sz w:val="28"/>
          <w:szCs w:val="28"/>
        </w:rPr>
        <w:t>№ 32;</w:t>
      </w:r>
    </w:p>
    <w:p w:rsidR="00122613" w:rsidRPr="003D4822" w:rsidRDefault="00122613" w:rsidP="00122613">
      <w:pPr>
        <w:widowControl w:val="0"/>
        <w:ind w:firstLine="567"/>
        <w:jc w:val="both"/>
        <w:rPr>
          <w:spacing w:val="2"/>
          <w:sz w:val="28"/>
          <w:szCs w:val="28"/>
        </w:rPr>
      </w:pPr>
      <w:r w:rsidRPr="003D4822">
        <w:rPr>
          <w:sz w:val="28"/>
          <w:szCs w:val="28"/>
        </w:rPr>
        <w:t xml:space="preserve">- </w:t>
      </w:r>
      <w:r w:rsidRPr="003D4822">
        <w:rPr>
          <w:color w:val="000000"/>
          <w:sz w:val="28"/>
          <w:szCs w:val="28"/>
        </w:rPr>
        <w:t>санитарными правилами СП 2.4.3648-20 «Санитарно-эпидемиологические требования к организациям воспитания и обучения, отдыха и оздоровления детей и молодежи»</w:t>
      </w:r>
      <w:r w:rsidRPr="003D4822">
        <w:rPr>
          <w:sz w:val="28"/>
          <w:szCs w:val="28"/>
        </w:rPr>
        <w:t xml:space="preserve">, утвержденными </w:t>
      </w:r>
      <w:r w:rsidRPr="003D4822">
        <w:rPr>
          <w:color w:val="000000"/>
          <w:sz w:val="28"/>
          <w:szCs w:val="28"/>
        </w:rPr>
        <w:t>постановлением Главного государственного санитарного врача Российской Федерации от 28 сентября 2020 г. № 28.</w:t>
      </w:r>
    </w:p>
    <w:p w:rsidR="00122613" w:rsidRPr="003D4822" w:rsidRDefault="00122613" w:rsidP="00122613">
      <w:pPr>
        <w:widowControl w:val="0"/>
        <w:ind w:firstLine="567"/>
        <w:jc w:val="both"/>
        <w:rPr>
          <w:spacing w:val="2"/>
          <w:sz w:val="28"/>
          <w:szCs w:val="28"/>
        </w:rPr>
      </w:pPr>
      <w:r w:rsidRPr="003D4822">
        <w:rPr>
          <w:spacing w:val="2"/>
          <w:sz w:val="28"/>
          <w:szCs w:val="28"/>
        </w:rPr>
        <w:t xml:space="preserve">1.2. Настоящий Порядок разработан в целях организации </w:t>
      </w:r>
      <w:r w:rsidRPr="003D4822">
        <w:rPr>
          <w:bCs/>
          <w:sz w:val="28"/>
          <w:szCs w:val="28"/>
        </w:rPr>
        <w:t>предоставления ежемесячной компенсационной денежной выплаты на питание учащихся с ОВЗ, для которых общеобразовательными учреждениями организовано обучение на дому.</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1.3. Учащийся с ОВЗ - физическое лицо, имеющее недостатки в физическом и (или) психологическом развитии, подтверждённые психолого-медико-педагогической комиссией и препятствующие получению образования без создания специальных условий.</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 xml:space="preserve">2.3. </w:t>
      </w:r>
      <w:r w:rsidRPr="003D4822">
        <w:rPr>
          <w:bCs/>
          <w:sz w:val="28"/>
          <w:szCs w:val="28"/>
        </w:rPr>
        <w:t>Компенсационная денежная выплата на питание учащихся с ОВЗ</w:t>
      </w:r>
      <w:r w:rsidRPr="003D4822">
        <w:t xml:space="preserve">, </w:t>
      </w:r>
      <w:r w:rsidRPr="003D4822">
        <w:rPr>
          <w:bCs/>
          <w:sz w:val="28"/>
          <w:szCs w:val="28"/>
        </w:rPr>
        <w:t xml:space="preserve">для которых общеобразовательными учреждениями организовано обучение на дому (далее – компенсационная выплата), </w:t>
      </w:r>
      <w:r w:rsidRPr="003D4822">
        <w:rPr>
          <w:spacing w:val="2"/>
          <w:sz w:val="28"/>
          <w:szCs w:val="28"/>
        </w:rPr>
        <w:t xml:space="preserve">– выплата, компенсирующая стоимость двухразового питания (завтрак и обед) для учащегося с ОВЗ в общеобразовательном учреждении в дни учебных занятий в соответствии с календарным учебным графиком общеобразовательного учреждения. Время </w:t>
      </w:r>
      <w:r w:rsidRPr="003D4822">
        <w:rPr>
          <w:spacing w:val="2"/>
          <w:sz w:val="28"/>
          <w:szCs w:val="28"/>
        </w:rPr>
        <w:lastRenderedPageBreak/>
        <w:t>нахождения на реабилитации (в санаториях, реабилитационных центрах и пр.) или на лечении в медицинской организации в расчет компенсационной выплаты не включается.</w:t>
      </w:r>
    </w:p>
    <w:p w:rsidR="00122613" w:rsidRPr="003D4822" w:rsidRDefault="00122613" w:rsidP="00122613">
      <w:pPr>
        <w:shd w:val="clear" w:color="auto" w:fill="FFFFFF"/>
        <w:ind w:firstLine="567"/>
        <w:jc w:val="both"/>
        <w:textAlignment w:val="baseline"/>
        <w:rPr>
          <w:spacing w:val="2"/>
          <w:sz w:val="28"/>
          <w:szCs w:val="28"/>
        </w:rPr>
      </w:pPr>
    </w:p>
    <w:p w:rsidR="00122613" w:rsidRPr="003D4822" w:rsidRDefault="00122613" w:rsidP="00122613">
      <w:pPr>
        <w:ind w:firstLine="567"/>
        <w:jc w:val="center"/>
        <w:textAlignment w:val="baseline"/>
        <w:outlineLvl w:val="3"/>
        <w:rPr>
          <w:b/>
          <w:spacing w:val="2"/>
          <w:sz w:val="28"/>
          <w:szCs w:val="28"/>
        </w:rPr>
      </w:pPr>
      <w:r w:rsidRPr="003D4822">
        <w:rPr>
          <w:b/>
          <w:spacing w:val="2"/>
          <w:sz w:val="28"/>
          <w:szCs w:val="28"/>
        </w:rPr>
        <w:t>2. Предоставление компенсационной выплаты</w:t>
      </w:r>
    </w:p>
    <w:p w:rsidR="00122613" w:rsidRPr="003D4822" w:rsidRDefault="00122613" w:rsidP="00122613">
      <w:pPr>
        <w:shd w:val="clear" w:color="auto" w:fill="FFFFFF"/>
        <w:ind w:firstLine="567"/>
        <w:jc w:val="both"/>
        <w:textAlignment w:val="baseline"/>
        <w:rPr>
          <w:spacing w:val="2"/>
          <w:sz w:val="28"/>
          <w:szCs w:val="28"/>
        </w:rPr>
      </w:pP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 xml:space="preserve">2.1. Право на получение компенсационной выплаты имеют родители </w:t>
      </w:r>
      <w:r>
        <w:rPr>
          <w:spacing w:val="2"/>
          <w:sz w:val="28"/>
          <w:szCs w:val="28"/>
        </w:rPr>
        <w:t xml:space="preserve">                </w:t>
      </w:r>
      <w:r w:rsidRPr="003D4822">
        <w:rPr>
          <w:spacing w:val="2"/>
          <w:sz w:val="28"/>
          <w:szCs w:val="28"/>
        </w:rPr>
        <w:t>(законные представители) учащихся с ОВЗ, для которых общеобразовательным учреждением организовано обучение на дому;</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2.2. Компенсационная выплата предоставляется в заявительном порядке.</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2.3. Для предоставления компенсационной выплаты одним из родителей (законных представителей) учащегося с ОВЗ, для которого общеобразовательным учреждением организовано обучение на дому, в общеобразовательное учреждение подаются следующие документы:</w:t>
      </w:r>
    </w:p>
    <w:p w:rsidR="00122613" w:rsidRPr="003D4822" w:rsidRDefault="00122613" w:rsidP="00122613">
      <w:pPr>
        <w:shd w:val="clear" w:color="auto" w:fill="FFFFFF"/>
        <w:ind w:firstLine="567"/>
        <w:jc w:val="both"/>
        <w:textAlignment w:val="baseline"/>
        <w:rPr>
          <w:sz w:val="28"/>
          <w:szCs w:val="22"/>
          <w:lang w:eastAsia="en-US"/>
        </w:rPr>
      </w:pPr>
      <w:r w:rsidRPr="003D4822">
        <w:rPr>
          <w:sz w:val="28"/>
          <w:szCs w:val="22"/>
          <w:lang w:eastAsia="en-US"/>
        </w:rPr>
        <w:t>- заявление (рекомендуемая форма приведена в приложении к Порядку);</w:t>
      </w:r>
    </w:p>
    <w:p w:rsidR="00122613" w:rsidRPr="003D4822" w:rsidRDefault="00122613" w:rsidP="00122613">
      <w:pPr>
        <w:shd w:val="clear" w:color="auto" w:fill="FFFFFF"/>
        <w:ind w:firstLine="567"/>
        <w:jc w:val="both"/>
        <w:textAlignment w:val="baseline"/>
        <w:rPr>
          <w:sz w:val="28"/>
          <w:szCs w:val="22"/>
          <w:lang w:eastAsia="en-US"/>
        </w:rPr>
      </w:pPr>
      <w:r w:rsidRPr="003D4822">
        <w:rPr>
          <w:sz w:val="28"/>
          <w:szCs w:val="22"/>
          <w:lang w:eastAsia="en-US"/>
        </w:rPr>
        <w:t>-копия паспорта или иного документа, удостоверяющего личность родителя (законного представителя) учащегося с ОВЗ;</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 копия свидетельства о рождении ребенка (</w:t>
      </w:r>
      <w:r w:rsidRPr="003D4822">
        <w:rPr>
          <w:sz w:val="28"/>
          <w:szCs w:val="28"/>
          <w:lang w:eastAsia="en-US"/>
        </w:rPr>
        <w:t>учащегося с ОВЗ) или копия договора о передаче ребенка на воспитание в семью либо выписка из решения органа опеки и попечительства об учреждении опеки над ребенком</w:t>
      </w:r>
      <w:r w:rsidRPr="003D4822">
        <w:t xml:space="preserve"> (</w:t>
      </w:r>
      <w:r w:rsidRPr="003D4822">
        <w:rPr>
          <w:sz w:val="28"/>
          <w:szCs w:val="28"/>
          <w:lang w:eastAsia="en-US"/>
        </w:rPr>
        <w:t>учащимся с ОВЗ)</w:t>
      </w:r>
      <w:r w:rsidRPr="003D4822">
        <w:rPr>
          <w:spacing w:val="2"/>
          <w:sz w:val="28"/>
          <w:szCs w:val="28"/>
        </w:rPr>
        <w:t>;</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 копия С</w:t>
      </w:r>
      <w:r>
        <w:rPr>
          <w:spacing w:val="2"/>
          <w:sz w:val="28"/>
          <w:szCs w:val="28"/>
        </w:rPr>
        <w:t xml:space="preserve">НИЛС ребенка (учащегося с ОВЗ) </w:t>
      </w:r>
      <w:r w:rsidRPr="003D4822">
        <w:rPr>
          <w:spacing w:val="2"/>
          <w:sz w:val="28"/>
          <w:szCs w:val="28"/>
        </w:rPr>
        <w:t>и родителя (законного представителя)</w:t>
      </w:r>
      <w:r w:rsidRPr="003D4822">
        <w:t xml:space="preserve"> </w:t>
      </w:r>
      <w:r w:rsidRPr="003D4822">
        <w:rPr>
          <w:spacing w:val="2"/>
          <w:sz w:val="28"/>
          <w:szCs w:val="28"/>
        </w:rPr>
        <w:t>учащегося с ОВЗ;</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 копия заключения психолого-медико-педагогической комиссии, выданного учащемуся с ОВЗ;</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 копия заключения (справки) медицинской организации об обучении на дому</w:t>
      </w:r>
      <w:r w:rsidRPr="003D4822">
        <w:t xml:space="preserve">, </w:t>
      </w:r>
      <w:r w:rsidRPr="003D4822">
        <w:rPr>
          <w:spacing w:val="2"/>
          <w:sz w:val="28"/>
          <w:szCs w:val="28"/>
        </w:rPr>
        <w:t>выданного учащемуся с ОВЗ;</w:t>
      </w:r>
    </w:p>
    <w:p w:rsidR="00122613" w:rsidRPr="003D4822" w:rsidRDefault="00122613" w:rsidP="00122613">
      <w:pPr>
        <w:shd w:val="clear" w:color="auto" w:fill="FFFFFF"/>
        <w:ind w:firstLine="567"/>
        <w:jc w:val="both"/>
        <w:textAlignment w:val="baseline"/>
        <w:rPr>
          <w:sz w:val="28"/>
          <w:szCs w:val="22"/>
          <w:lang w:eastAsia="en-US"/>
        </w:rPr>
      </w:pPr>
      <w:r w:rsidRPr="003D4822">
        <w:rPr>
          <w:sz w:val="28"/>
          <w:szCs w:val="22"/>
          <w:lang w:eastAsia="en-US"/>
        </w:rPr>
        <w:t>- копия банковского лицевого счета на имя родителя (законного представителя)</w:t>
      </w:r>
      <w:r w:rsidRPr="003D4822">
        <w:t xml:space="preserve"> </w:t>
      </w:r>
      <w:r w:rsidRPr="003D4822">
        <w:rPr>
          <w:sz w:val="28"/>
          <w:szCs w:val="22"/>
          <w:lang w:eastAsia="en-US"/>
        </w:rPr>
        <w:t>учащегося с ОВЗ;</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2.4. Сотрудник общеобразовательного учреждения, ответственный за сбор документов, указанных в пункте 2.3. настоящего Порядка, обеспечивает передачу документов в Отдел по образованию Администрации муниципального образования «</w:t>
      </w:r>
      <w:proofErr w:type="spellStart"/>
      <w:r w:rsidRPr="003D4822">
        <w:rPr>
          <w:spacing w:val="2"/>
          <w:sz w:val="28"/>
          <w:szCs w:val="28"/>
        </w:rPr>
        <w:t>Шумячский</w:t>
      </w:r>
      <w:proofErr w:type="spellEnd"/>
      <w:r w:rsidRPr="003D4822">
        <w:rPr>
          <w:spacing w:val="2"/>
          <w:sz w:val="28"/>
          <w:szCs w:val="28"/>
        </w:rPr>
        <w:t xml:space="preserve"> район» Смоленской области (далее – Отдел по образованию) в течение 1-го рабочего дня со дня приёма документов от родителя (законного представителя)</w:t>
      </w:r>
      <w:r w:rsidRPr="003D4822">
        <w:t xml:space="preserve"> </w:t>
      </w:r>
      <w:r w:rsidRPr="003D4822">
        <w:rPr>
          <w:spacing w:val="2"/>
          <w:sz w:val="28"/>
          <w:szCs w:val="28"/>
        </w:rPr>
        <w:t>учащегося с ОВЗ.</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2.5. Ответственный сотрудник Отдела по образованию проверяет пакет документов, представленных общеобразовательным учреждением, формирует личное дело родителя (законного представителя) учащегося с ОВЗ и готовит проект приказа о предоставлении компенсационной выплаты одному из родителей (законных представителей) учащегося с ОВЗ либо уведомление об отказе в предоставлении компенсационной выплаты в течение 3-х рабочих дней с момента получения пакета документов.</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2.6. Основаниями для отказа в предоставлении компенсационной выплаты являются:</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 предоставление родителем (законным представителем) учащегося с ОВЗ неполного пакета документов;</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lastRenderedPageBreak/>
        <w:t>- предоставление неправильно оформленных или утративших силу документов.</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2.7. Период предоставления компенсационной выплаты начинается со дня, установленного приказом начальника Отдела по образованию, но не более чем на срок действия заключения психолого-медико-педагогической комиссии.</w:t>
      </w:r>
    </w:p>
    <w:p w:rsidR="00122613" w:rsidRPr="003D4822" w:rsidRDefault="00122613" w:rsidP="00122613">
      <w:pPr>
        <w:autoSpaceDE w:val="0"/>
        <w:autoSpaceDN w:val="0"/>
        <w:adjustRightInd w:val="0"/>
        <w:ind w:firstLine="567"/>
        <w:jc w:val="both"/>
        <w:outlineLvl w:val="2"/>
        <w:rPr>
          <w:sz w:val="28"/>
          <w:szCs w:val="28"/>
          <w:lang w:eastAsia="en-US"/>
        </w:rPr>
      </w:pPr>
      <w:r w:rsidRPr="003D4822">
        <w:rPr>
          <w:spacing w:val="2"/>
          <w:sz w:val="28"/>
          <w:szCs w:val="28"/>
        </w:rPr>
        <w:t xml:space="preserve">2.8. Личное дело родителя (законного представителя) учащегося с ОВЗ </w:t>
      </w:r>
      <w:r w:rsidRPr="003D4822">
        <w:rPr>
          <w:sz w:val="28"/>
          <w:szCs w:val="28"/>
          <w:lang w:eastAsia="en-US"/>
        </w:rPr>
        <w:t xml:space="preserve">передается специалисту </w:t>
      </w:r>
      <w:r w:rsidRPr="003D4822">
        <w:rPr>
          <w:sz w:val="28"/>
          <w:szCs w:val="28"/>
        </w:rPr>
        <w:t xml:space="preserve">Муниципального казенного учреждения «Централизованная бухгалтерия учреждений образования </w:t>
      </w:r>
      <w:proofErr w:type="spellStart"/>
      <w:r w:rsidRPr="003D4822">
        <w:rPr>
          <w:sz w:val="28"/>
          <w:szCs w:val="28"/>
        </w:rPr>
        <w:t>Шумячского</w:t>
      </w:r>
      <w:proofErr w:type="spellEnd"/>
      <w:r w:rsidRPr="003D4822">
        <w:rPr>
          <w:sz w:val="28"/>
          <w:szCs w:val="28"/>
        </w:rPr>
        <w:t xml:space="preserve"> района»</w:t>
      </w:r>
      <w:r w:rsidRPr="003D4822">
        <w:rPr>
          <w:sz w:val="28"/>
          <w:szCs w:val="28"/>
          <w:lang w:eastAsia="en-US"/>
        </w:rPr>
        <w:t xml:space="preserve"> (далее - МКУ «ЦБУО </w:t>
      </w:r>
      <w:proofErr w:type="spellStart"/>
      <w:r w:rsidRPr="003D4822">
        <w:rPr>
          <w:sz w:val="28"/>
          <w:szCs w:val="28"/>
          <w:lang w:eastAsia="en-US"/>
        </w:rPr>
        <w:t>Шумячского</w:t>
      </w:r>
      <w:proofErr w:type="spellEnd"/>
      <w:r w:rsidRPr="003D4822">
        <w:rPr>
          <w:sz w:val="28"/>
          <w:szCs w:val="28"/>
          <w:lang w:eastAsia="en-US"/>
        </w:rPr>
        <w:t xml:space="preserve"> района»), ответственному за начисление компенсационной выплаты.</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 xml:space="preserve">Предоставление компенсационной выплаты осуществляется ежемесячно МКУ «ЦБУО </w:t>
      </w:r>
      <w:proofErr w:type="spellStart"/>
      <w:r w:rsidRPr="003D4822">
        <w:rPr>
          <w:spacing w:val="2"/>
          <w:sz w:val="28"/>
          <w:szCs w:val="28"/>
        </w:rPr>
        <w:t>Шумячского</w:t>
      </w:r>
      <w:proofErr w:type="spellEnd"/>
      <w:r w:rsidRPr="003D4822">
        <w:rPr>
          <w:spacing w:val="2"/>
          <w:sz w:val="28"/>
          <w:szCs w:val="28"/>
        </w:rPr>
        <w:t xml:space="preserve"> района» на основании приказа начальника Отдела по образованию путем перечисления денежных средств на счет заявителя до 15 числа месяца, следующего за отчетным. </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 xml:space="preserve">2.9. Образовательное учреждение в срок до 5 числа месяца, следующего за отчетным, представляет в МКУ «ЦБУО </w:t>
      </w:r>
      <w:proofErr w:type="spellStart"/>
      <w:r w:rsidRPr="003D4822">
        <w:rPr>
          <w:spacing w:val="2"/>
          <w:sz w:val="28"/>
          <w:szCs w:val="28"/>
        </w:rPr>
        <w:t>Шумячского</w:t>
      </w:r>
      <w:proofErr w:type="spellEnd"/>
      <w:r w:rsidRPr="003D4822">
        <w:rPr>
          <w:spacing w:val="2"/>
          <w:sz w:val="28"/>
          <w:szCs w:val="28"/>
        </w:rPr>
        <w:t xml:space="preserve"> района» ведомость учета учебных дней учащихся с ОВЗ.</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2.10. Родители (законные представители) учащегося с ОВЗ обязаны в течение 3 дней с момента наступления обстоятельств, влекущих за собой прекращение прав на компенсационную выплату, в письменной форме известить общеобразовательное учреждение о наступлении таких обстоятельств. Общеобразовательное учреждение в течение 1 рабочего дня информирует Отдел по образованию о наступлении вышеуказанных обстоятельств в отношении учащегося с ОВЗ.</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2.11. Предоставление компенсационной выплаты прекращается с 1 числа месяца, следующего за месяцем установления срока действия документов, дающих право на получение компенсационной выплаты.</w:t>
      </w:r>
    </w:p>
    <w:p w:rsidR="00122613" w:rsidRPr="003D4822" w:rsidRDefault="00122613" w:rsidP="00122613">
      <w:pPr>
        <w:shd w:val="clear" w:color="auto" w:fill="FFFFFF"/>
        <w:ind w:firstLine="567"/>
        <w:jc w:val="both"/>
        <w:textAlignment w:val="baseline"/>
        <w:rPr>
          <w:spacing w:val="2"/>
          <w:sz w:val="28"/>
          <w:szCs w:val="28"/>
        </w:rPr>
      </w:pPr>
      <w:r w:rsidRPr="003D4822">
        <w:rPr>
          <w:spacing w:val="2"/>
          <w:sz w:val="28"/>
          <w:szCs w:val="28"/>
        </w:rPr>
        <w:t>2.12. Информация о предоставлении компенсационной выплаты размещается в установленном порядке в Единой государственной информационной системе социального обеспечения.</w:t>
      </w:r>
    </w:p>
    <w:p w:rsidR="00122613" w:rsidRPr="003D4822" w:rsidRDefault="00122613" w:rsidP="00122613">
      <w:pPr>
        <w:ind w:firstLine="567"/>
        <w:rPr>
          <w:sz w:val="28"/>
          <w:szCs w:val="28"/>
          <w:lang w:eastAsia="en-US"/>
        </w:rPr>
      </w:pPr>
    </w:p>
    <w:p w:rsidR="00122613" w:rsidRPr="003D4822" w:rsidRDefault="00122613" w:rsidP="00122613">
      <w:pPr>
        <w:jc w:val="center"/>
        <w:rPr>
          <w:b/>
          <w:bCs/>
          <w:sz w:val="28"/>
          <w:szCs w:val="28"/>
        </w:rPr>
      </w:pPr>
      <w:r w:rsidRPr="003D4822">
        <w:rPr>
          <w:b/>
          <w:bCs/>
          <w:sz w:val="28"/>
          <w:szCs w:val="28"/>
        </w:rPr>
        <w:t>3. Ф</w:t>
      </w:r>
      <w:r>
        <w:rPr>
          <w:b/>
          <w:bCs/>
          <w:sz w:val="28"/>
          <w:szCs w:val="28"/>
        </w:rPr>
        <w:t xml:space="preserve">инансовое обеспечение расходов </w:t>
      </w:r>
      <w:r w:rsidRPr="003D4822">
        <w:rPr>
          <w:b/>
          <w:bCs/>
          <w:sz w:val="28"/>
          <w:szCs w:val="28"/>
        </w:rPr>
        <w:t xml:space="preserve">на обеспечение </w:t>
      </w:r>
    </w:p>
    <w:p w:rsidR="00122613" w:rsidRPr="003D4822" w:rsidRDefault="00122613" w:rsidP="00122613">
      <w:pPr>
        <w:jc w:val="center"/>
        <w:rPr>
          <w:b/>
          <w:bCs/>
          <w:sz w:val="28"/>
          <w:szCs w:val="28"/>
        </w:rPr>
      </w:pPr>
      <w:r>
        <w:rPr>
          <w:b/>
          <w:bCs/>
          <w:sz w:val="28"/>
          <w:szCs w:val="28"/>
        </w:rPr>
        <w:t>бесплатным</w:t>
      </w:r>
      <w:r w:rsidRPr="003D4822">
        <w:rPr>
          <w:b/>
          <w:bCs/>
          <w:sz w:val="28"/>
          <w:szCs w:val="28"/>
        </w:rPr>
        <w:t xml:space="preserve"> горячим питанием учащихся с ОВЗ</w:t>
      </w:r>
    </w:p>
    <w:p w:rsidR="00122613" w:rsidRPr="003D4822" w:rsidRDefault="00122613" w:rsidP="00122613">
      <w:pPr>
        <w:jc w:val="center"/>
        <w:rPr>
          <w:sz w:val="28"/>
          <w:szCs w:val="28"/>
        </w:rPr>
      </w:pPr>
    </w:p>
    <w:p w:rsidR="00122613" w:rsidRPr="003D4822" w:rsidRDefault="00122613" w:rsidP="00122613">
      <w:pPr>
        <w:ind w:firstLine="567"/>
        <w:jc w:val="both"/>
        <w:rPr>
          <w:sz w:val="28"/>
          <w:szCs w:val="28"/>
        </w:rPr>
      </w:pPr>
      <w:r w:rsidRPr="003D4822">
        <w:rPr>
          <w:sz w:val="28"/>
          <w:szCs w:val="28"/>
        </w:rPr>
        <w:t xml:space="preserve">3.1. Размер компенсационной выплаты на одного учащегося с ОВЗ, для </w:t>
      </w:r>
      <w:r>
        <w:rPr>
          <w:sz w:val="28"/>
          <w:szCs w:val="28"/>
        </w:rPr>
        <w:t xml:space="preserve">                </w:t>
      </w:r>
      <w:r w:rsidRPr="003D4822">
        <w:rPr>
          <w:sz w:val="28"/>
          <w:szCs w:val="28"/>
        </w:rPr>
        <w:t>которого общеобразовательным учреждением организовано обучение на дому, рассчитывается по следующей формуле:</w:t>
      </w:r>
    </w:p>
    <w:p w:rsidR="00122613" w:rsidRPr="003D4822" w:rsidRDefault="00122613" w:rsidP="00122613">
      <w:pPr>
        <w:ind w:firstLine="567"/>
        <w:jc w:val="both"/>
        <w:rPr>
          <w:sz w:val="28"/>
          <w:szCs w:val="28"/>
        </w:rPr>
      </w:pPr>
    </w:p>
    <w:p w:rsidR="00122613" w:rsidRPr="003D4822" w:rsidRDefault="00122613" w:rsidP="00122613">
      <w:pPr>
        <w:ind w:firstLine="567"/>
        <w:jc w:val="center"/>
        <w:rPr>
          <w:sz w:val="28"/>
          <w:szCs w:val="28"/>
        </w:rPr>
      </w:pPr>
      <w:r w:rsidRPr="003D4822">
        <w:rPr>
          <w:sz w:val="28"/>
          <w:szCs w:val="28"/>
          <w:lang w:val="en-US"/>
        </w:rPr>
        <w:t>S</w:t>
      </w:r>
      <w:r w:rsidRPr="003D4822">
        <w:rPr>
          <w:sz w:val="28"/>
          <w:szCs w:val="28"/>
          <w:vertAlign w:val="subscript"/>
        </w:rPr>
        <w:t>комп</w:t>
      </w:r>
      <w:r w:rsidRPr="003D4822">
        <w:rPr>
          <w:sz w:val="28"/>
          <w:szCs w:val="28"/>
        </w:rPr>
        <w:t>=</w:t>
      </w:r>
      <w:r w:rsidRPr="003D4822">
        <w:rPr>
          <w:sz w:val="28"/>
          <w:szCs w:val="28"/>
          <w:lang w:val="en-US"/>
        </w:rPr>
        <w:t>P</w:t>
      </w:r>
      <w:r w:rsidRPr="003D4822">
        <w:rPr>
          <w:sz w:val="28"/>
          <w:szCs w:val="28"/>
          <w:vertAlign w:val="subscript"/>
        </w:rPr>
        <w:t xml:space="preserve">1 </w:t>
      </w:r>
      <w:r w:rsidRPr="003D4822">
        <w:rPr>
          <w:noProof/>
          <w:sz w:val="28"/>
          <w:szCs w:val="28"/>
          <w:vertAlign w:val="subscript"/>
        </w:rPr>
        <w:drawing>
          <wp:inline distT="0" distB="0" distL="0" distR="0" wp14:anchorId="708EDF12" wp14:editId="34109FCA">
            <wp:extent cx="114300" cy="14287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14300" cy="142875"/>
                    </a:xfrm>
                    <a:prstGeom prst="rect">
                      <a:avLst/>
                    </a:prstGeom>
                    <a:noFill/>
                    <a:ln>
                      <a:noFill/>
                    </a:ln>
                  </pic:spPr>
                </pic:pic>
              </a:graphicData>
            </a:graphic>
          </wp:inline>
        </w:drawing>
      </w:r>
      <w:r w:rsidRPr="003D4822">
        <w:rPr>
          <w:sz w:val="28"/>
          <w:szCs w:val="28"/>
          <w:vertAlign w:val="subscript"/>
        </w:rPr>
        <w:t xml:space="preserve"> </w:t>
      </w:r>
      <w:r w:rsidRPr="003D4822">
        <w:rPr>
          <w:sz w:val="28"/>
          <w:szCs w:val="28"/>
          <w:lang w:val="en-US"/>
        </w:rPr>
        <w:t>D</w:t>
      </w:r>
      <w:r w:rsidRPr="003D4822">
        <w:rPr>
          <w:sz w:val="28"/>
          <w:szCs w:val="28"/>
        </w:rPr>
        <w:t>, где</w:t>
      </w:r>
    </w:p>
    <w:p w:rsidR="00122613" w:rsidRPr="003D4822" w:rsidRDefault="00122613" w:rsidP="00122613">
      <w:pPr>
        <w:ind w:firstLine="567"/>
        <w:jc w:val="both"/>
        <w:rPr>
          <w:sz w:val="28"/>
          <w:szCs w:val="28"/>
        </w:rPr>
      </w:pPr>
    </w:p>
    <w:p w:rsidR="00122613" w:rsidRPr="003D4822" w:rsidRDefault="00122613" w:rsidP="00122613">
      <w:pPr>
        <w:ind w:firstLine="567"/>
        <w:jc w:val="both"/>
        <w:rPr>
          <w:sz w:val="28"/>
          <w:szCs w:val="28"/>
        </w:rPr>
      </w:pPr>
      <w:r w:rsidRPr="003D4822">
        <w:rPr>
          <w:sz w:val="28"/>
          <w:szCs w:val="28"/>
          <w:lang w:val="en-US"/>
        </w:rPr>
        <w:t>S</w:t>
      </w:r>
      <w:r w:rsidRPr="003D4822">
        <w:rPr>
          <w:sz w:val="28"/>
          <w:szCs w:val="28"/>
          <w:vertAlign w:val="subscript"/>
        </w:rPr>
        <w:t>комп</w:t>
      </w:r>
      <w:r w:rsidRPr="003D4822">
        <w:rPr>
          <w:sz w:val="28"/>
          <w:szCs w:val="28"/>
        </w:rPr>
        <w:t xml:space="preserve"> – компенсационная денежная выплата на питание учащегося с ОВЗ,</w:t>
      </w:r>
      <w:r w:rsidRPr="003D4822">
        <w:t xml:space="preserve"> </w:t>
      </w:r>
      <w:r w:rsidRPr="003D4822">
        <w:rPr>
          <w:sz w:val="28"/>
          <w:szCs w:val="28"/>
        </w:rPr>
        <w:t>для которого общеобразовательным учреждением организовано обучение на дому;</w:t>
      </w:r>
    </w:p>
    <w:p w:rsidR="00122613" w:rsidRPr="003D4822" w:rsidRDefault="00122613" w:rsidP="00122613">
      <w:pPr>
        <w:ind w:firstLine="567"/>
        <w:jc w:val="both"/>
        <w:rPr>
          <w:sz w:val="28"/>
          <w:szCs w:val="28"/>
        </w:rPr>
      </w:pPr>
      <w:r w:rsidRPr="003D4822">
        <w:rPr>
          <w:sz w:val="28"/>
          <w:szCs w:val="28"/>
          <w:lang w:val="en-US"/>
        </w:rPr>
        <w:t>P</w:t>
      </w:r>
      <w:r w:rsidRPr="003D4822">
        <w:rPr>
          <w:sz w:val="28"/>
          <w:szCs w:val="28"/>
          <w:vertAlign w:val="subscript"/>
        </w:rPr>
        <w:t>1</w:t>
      </w:r>
      <w:r w:rsidRPr="003D4822">
        <w:rPr>
          <w:sz w:val="28"/>
          <w:szCs w:val="28"/>
        </w:rPr>
        <w:t xml:space="preserve"> – стоимость двухразового горячего питания</w:t>
      </w:r>
      <w:r w:rsidRPr="003D4822">
        <w:t xml:space="preserve"> </w:t>
      </w:r>
      <w:r w:rsidRPr="003D4822">
        <w:rPr>
          <w:sz w:val="28"/>
          <w:szCs w:val="28"/>
        </w:rPr>
        <w:t>в день на одного учащегося с ОВЗ,</w:t>
      </w:r>
      <w:r w:rsidRPr="003D4822">
        <w:t xml:space="preserve"> </w:t>
      </w:r>
      <w:r w:rsidRPr="003D4822">
        <w:rPr>
          <w:sz w:val="28"/>
          <w:szCs w:val="28"/>
        </w:rPr>
        <w:t>для которого общеобразовательным учреждением организовано обучение на дому;</w:t>
      </w:r>
    </w:p>
    <w:p w:rsidR="00122613" w:rsidRPr="003D4822" w:rsidRDefault="00122613" w:rsidP="00122613">
      <w:pPr>
        <w:ind w:firstLine="567"/>
        <w:jc w:val="both"/>
        <w:rPr>
          <w:sz w:val="28"/>
          <w:szCs w:val="28"/>
        </w:rPr>
      </w:pPr>
      <w:r w:rsidRPr="003D4822">
        <w:rPr>
          <w:sz w:val="28"/>
          <w:szCs w:val="28"/>
        </w:rPr>
        <w:t>D – количество учебных дней в месяц учащегося с ОВЗ,</w:t>
      </w:r>
      <w:r w:rsidRPr="003D4822">
        <w:t xml:space="preserve"> </w:t>
      </w:r>
      <w:r w:rsidRPr="003D4822">
        <w:rPr>
          <w:sz w:val="28"/>
          <w:szCs w:val="28"/>
        </w:rPr>
        <w:t xml:space="preserve">для которого общеобразовательным учреждением организовано обучение на дому. </w:t>
      </w:r>
    </w:p>
    <w:p w:rsidR="007C0E82" w:rsidRPr="007C0E82" w:rsidRDefault="007C0E82" w:rsidP="007C0E82">
      <w:pPr>
        <w:ind w:firstLine="567"/>
        <w:jc w:val="both"/>
        <w:rPr>
          <w:sz w:val="28"/>
          <w:szCs w:val="28"/>
        </w:rPr>
      </w:pPr>
      <w:r w:rsidRPr="007C0E82">
        <w:rPr>
          <w:sz w:val="28"/>
          <w:szCs w:val="28"/>
        </w:rPr>
        <w:lastRenderedPageBreak/>
        <w:t>3.2. Стоимость двухразового горячего питания в день на одного учащегося с ОВЗ, для которого общеобразовательным учреждением организовано обучение на дому, рассчитывается в соответствии с размером средств на обеспечение двухразовым горячим питанием для учащихся с ОВЗ в общеобразовательном учреждении:</w:t>
      </w:r>
    </w:p>
    <w:p w:rsidR="007C0E82" w:rsidRPr="007C0E82" w:rsidRDefault="007C0E82" w:rsidP="007C0E82">
      <w:pPr>
        <w:ind w:firstLine="567"/>
        <w:jc w:val="both"/>
        <w:rPr>
          <w:sz w:val="28"/>
          <w:szCs w:val="28"/>
        </w:rPr>
      </w:pPr>
      <w:r w:rsidRPr="007C0E82">
        <w:rPr>
          <w:sz w:val="28"/>
          <w:szCs w:val="28"/>
        </w:rPr>
        <w:t>- для учащихся 1-4-х классов с ограниченными возможностями здоровья составляет 137,32 рублей в день на одного учащегося;</w:t>
      </w:r>
    </w:p>
    <w:p w:rsidR="00122613" w:rsidRPr="003D4822" w:rsidRDefault="007C0E82" w:rsidP="007C0E82">
      <w:pPr>
        <w:ind w:firstLine="567"/>
        <w:jc w:val="both"/>
        <w:rPr>
          <w:sz w:val="28"/>
          <w:szCs w:val="28"/>
        </w:rPr>
      </w:pPr>
      <w:r w:rsidRPr="007C0E82">
        <w:rPr>
          <w:sz w:val="28"/>
          <w:szCs w:val="28"/>
        </w:rPr>
        <w:t>- учащихся 5-11-х классов с ограниченными возможностями здоровья составляет 120 рублей в день в день на одного учащегося.</w:t>
      </w:r>
      <w:r w:rsidR="00122613" w:rsidRPr="003D4822">
        <w:rPr>
          <w:sz w:val="28"/>
          <w:szCs w:val="28"/>
        </w:rPr>
        <w:t>3.3. Финансирование расходов на компенсационную выплату носит целевой характер и не может быть использовано на другие цели.</w:t>
      </w:r>
    </w:p>
    <w:p w:rsidR="00122613" w:rsidRPr="003D4822" w:rsidRDefault="00122613" w:rsidP="00122613">
      <w:pPr>
        <w:ind w:firstLine="567"/>
        <w:jc w:val="both"/>
        <w:rPr>
          <w:sz w:val="28"/>
          <w:szCs w:val="28"/>
          <w:lang w:eastAsia="en-US"/>
        </w:rPr>
      </w:pPr>
      <w:r>
        <w:rPr>
          <w:sz w:val="28"/>
          <w:szCs w:val="28"/>
          <w:lang w:eastAsia="en-US"/>
        </w:rPr>
        <w:t xml:space="preserve">3.4. Субсидия на </w:t>
      </w:r>
      <w:r w:rsidRPr="003D4822">
        <w:rPr>
          <w:sz w:val="28"/>
          <w:szCs w:val="28"/>
          <w:lang w:eastAsia="en-US"/>
        </w:rPr>
        <w:t>предоставление компенсационной выплаты отражается в доходах и расходах муниципального бюджета в соответствии с бюджетной классификацией Российской Федерации.</w:t>
      </w:r>
    </w:p>
    <w:p w:rsidR="00122613" w:rsidRPr="003D4822" w:rsidRDefault="00122613" w:rsidP="00122613">
      <w:pPr>
        <w:ind w:firstLine="567"/>
        <w:jc w:val="both"/>
        <w:rPr>
          <w:sz w:val="28"/>
          <w:szCs w:val="28"/>
          <w:lang w:eastAsia="en-US"/>
        </w:rPr>
      </w:pPr>
      <w:r w:rsidRPr="003D4822">
        <w:rPr>
          <w:sz w:val="28"/>
          <w:szCs w:val="28"/>
          <w:lang w:eastAsia="en-US"/>
        </w:rPr>
        <w:t>3.5. Главным распорядителем вышеуказанных средств является Отдел по образованию.</w:t>
      </w:r>
    </w:p>
    <w:p w:rsidR="00122613" w:rsidRPr="003D4822" w:rsidRDefault="00122613" w:rsidP="00122613">
      <w:pPr>
        <w:ind w:firstLine="567"/>
        <w:jc w:val="both"/>
        <w:rPr>
          <w:sz w:val="28"/>
          <w:szCs w:val="28"/>
          <w:lang w:eastAsia="en-US"/>
        </w:rPr>
      </w:pPr>
      <w:r>
        <w:rPr>
          <w:sz w:val="28"/>
          <w:szCs w:val="28"/>
          <w:lang w:eastAsia="en-US"/>
        </w:rPr>
        <w:t xml:space="preserve">3.6. Средства субсидии на </w:t>
      </w:r>
      <w:r w:rsidRPr="003D4822">
        <w:rPr>
          <w:sz w:val="28"/>
          <w:szCs w:val="28"/>
          <w:lang w:eastAsia="en-US"/>
        </w:rPr>
        <w:t>предоставление компенсационной выплаты носят строго целевой характер и не могут быть использованы на другие цели.</w:t>
      </w:r>
    </w:p>
    <w:p w:rsidR="00122613" w:rsidRPr="003D4822" w:rsidRDefault="00122613" w:rsidP="00122613">
      <w:pPr>
        <w:ind w:firstLine="567"/>
        <w:jc w:val="both"/>
        <w:rPr>
          <w:sz w:val="28"/>
          <w:szCs w:val="28"/>
          <w:lang w:eastAsia="en-US"/>
        </w:rPr>
      </w:pPr>
      <w:r w:rsidRPr="003D4822">
        <w:rPr>
          <w:sz w:val="28"/>
          <w:szCs w:val="28"/>
          <w:lang w:eastAsia="en-US"/>
        </w:rPr>
        <w:t>3.7. Ответственность за достоверность данных, правильность назначения ком</w:t>
      </w:r>
      <w:r>
        <w:rPr>
          <w:sz w:val="28"/>
          <w:szCs w:val="28"/>
          <w:lang w:eastAsia="en-US"/>
        </w:rPr>
        <w:t xml:space="preserve">пенсационной выплаты, </w:t>
      </w:r>
      <w:r w:rsidRPr="003D4822">
        <w:rPr>
          <w:sz w:val="28"/>
          <w:szCs w:val="28"/>
          <w:lang w:eastAsia="en-US"/>
        </w:rPr>
        <w:t>возлаг</w:t>
      </w:r>
      <w:r>
        <w:rPr>
          <w:sz w:val="28"/>
          <w:szCs w:val="28"/>
          <w:lang w:eastAsia="en-US"/>
        </w:rPr>
        <w:t xml:space="preserve">ается на </w:t>
      </w:r>
      <w:r w:rsidRPr="003D4822">
        <w:rPr>
          <w:sz w:val="28"/>
          <w:szCs w:val="28"/>
          <w:lang w:eastAsia="en-US"/>
        </w:rPr>
        <w:t>общеобразовательные учреждения и Отдел по образованию.</w:t>
      </w:r>
    </w:p>
    <w:p w:rsidR="00122613" w:rsidRPr="003D4822" w:rsidRDefault="00122613" w:rsidP="00C22DF5">
      <w:pPr>
        <w:ind w:firstLine="567"/>
        <w:jc w:val="both"/>
        <w:rPr>
          <w:sz w:val="28"/>
          <w:szCs w:val="28"/>
          <w:lang w:eastAsia="en-US"/>
        </w:rPr>
      </w:pPr>
      <w:r w:rsidRPr="003D4822">
        <w:rPr>
          <w:sz w:val="28"/>
          <w:szCs w:val="28"/>
          <w:lang w:eastAsia="en-US"/>
        </w:rPr>
        <w:t>4. Ответственность за своевременное перечисление компенсационной выплаты на банковский счет родителя (законного представителя) обу</w:t>
      </w:r>
      <w:r>
        <w:rPr>
          <w:sz w:val="28"/>
          <w:szCs w:val="28"/>
          <w:lang w:eastAsia="en-US"/>
        </w:rPr>
        <w:t xml:space="preserve">чающегося с ОВЗ возлагается на </w:t>
      </w:r>
      <w:r w:rsidRPr="003D4822">
        <w:rPr>
          <w:sz w:val="28"/>
          <w:szCs w:val="28"/>
          <w:lang w:eastAsia="en-US"/>
        </w:rPr>
        <w:t xml:space="preserve">МКУ «ЦБУО </w:t>
      </w:r>
      <w:proofErr w:type="spellStart"/>
      <w:r w:rsidRPr="003D4822">
        <w:rPr>
          <w:sz w:val="28"/>
          <w:szCs w:val="28"/>
          <w:lang w:eastAsia="en-US"/>
        </w:rPr>
        <w:t>Шумячского</w:t>
      </w:r>
      <w:proofErr w:type="spellEnd"/>
      <w:r w:rsidRPr="003D4822">
        <w:rPr>
          <w:sz w:val="28"/>
          <w:szCs w:val="28"/>
          <w:lang w:eastAsia="en-US"/>
        </w:rPr>
        <w:t xml:space="preserve"> района».</w:t>
      </w:r>
    </w:p>
    <w:p w:rsidR="00122613" w:rsidRPr="003D4822" w:rsidRDefault="00122613" w:rsidP="00122613">
      <w:pPr>
        <w:widowControl w:val="0"/>
        <w:ind w:firstLine="567"/>
        <w:jc w:val="both"/>
        <w:rPr>
          <w:sz w:val="28"/>
          <w:szCs w:val="28"/>
        </w:rPr>
      </w:pPr>
    </w:p>
    <w:p w:rsidR="00122613" w:rsidRPr="003D4822" w:rsidRDefault="00122613" w:rsidP="00122613">
      <w:pPr>
        <w:widowControl w:val="0"/>
        <w:ind w:firstLine="567"/>
        <w:jc w:val="both"/>
        <w:rPr>
          <w:sz w:val="28"/>
          <w:szCs w:val="28"/>
        </w:rPr>
      </w:pPr>
    </w:p>
    <w:p w:rsidR="00122613" w:rsidRPr="003D4822" w:rsidRDefault="00122613" w:rsidP="00122613">
      <w:pPr>
        <w:widowControl w:val="0"/>
        <w:ind w:firstLine="567"/>
        <w:jc w:val="both"/>
        <w:rPr>
          <w:sz w:val="28"/>
          <w:szCs w:val="28"/>
        </w:rPr>
      </w:pPr>
    </w:p>
    <w:p w:rsidR="00122613" w:rsidRPr="003D4822" w:rsidRDefault="00122613" w:rsidP="00122613">
      <w:pPr>
        <w:widowControl w:val="0"/>
        <w:ind w:firstLine="567"/>
        <w:jc w:val="both"/>
        <w:rPr>
          <w:sz w:val="28"/>
          <w:szCs w:val="28"/>
        </w:rPr>
      </w:pPr>
    </w:p>
    <w:p w:rsidR="00122613" w:rsidRPr="003D4822" w:rsidRDefault="00122613" w:rsidP="00122613">
      <w:pPr>
        <w:widowControl w:val="0"/>
        <w:ind w:firstLine="567"/>
        <w:jc w:val="both"/>
        <w:rPr>
          <w:sz w:val="28"/>
          <w:szCs w:val="28"/>
        </w:rPr>
      </w:pPr>
    </w:p>
    <w:p w:rsidR="00122613" w:rsidRPr="003D4822" w:rsidRDefault="00122613" w:rsidP="00122613">
      <w:pPr>
        <w:widowControl w:val="0"/>
        <w:ind w:firstLine="567"/>
        <w:jc w:val="both"/>
        <w:rPr>
          <w:sz w:val="28"/>
          <w:szCs w:val="28"/>
        </w:rPr>
      </w:pPr>
    </w:p>
    <w:p w:rsidR="00122613" w:rsidRPr="003D4822" w:rsidRDefault="00122613" w:rsidP="00122613">
      <w:pPr>
        <w:widowControl w:val="0"/>
        <w:ind w:firstLine="567"/>
        <w:jc w:val="both"/>
        <w:rPr>
          <w:sz w:val="28"/>
          <w:szCs w:val="28"/>
        </w:rPr>
      </w:pPr>
    </w:p>
    <w:p w:rsidR="00122613" w:rsidRPr="003D4822" w:rsidRDefault="00122613" w:rsidP="00122613">
      <w:pPr>
        <w:widowControl w:val="0"/>
        <w:ind w:firstLine="567"/>
        <w:jc w:val="both"/>
        <w:rPr>
          <w:sz w:val="28"/>
          <w:szCs w:val="28"/>
        </w:rPr>
      </w:pPr>
    </w:p>
    <w:p w:rsidR="00122613" w:rsidRDefault="00122613" w:rsidP="00122613">
      <w:pPr>
        <w:widowControl w:val="0"/>
        <w:ind w:firstLine="567"/>
        <w:jc w:val="both"/>
        <w:rPr>
          <w:sz w:val="28"/>
          <w:szCs w:val="28"/>
        </w:rPr>
      </w:pPr>
    </w:p>
    <w:p w:rsidR="00D87F1A" w:rsidRDefault="00D87F1A" w:rsidP="00122613">
      <w:pPr>
        <w:widowControl w:val="0"/>
        <w:ind w:firstLine="567"/>
        <w:jc w:val="both"/>
        <w:rPr>
          <w:sz w:val="28"/>
          <w:szCs w:val="28"/>
        </w:rPr>
      </w:pPr>
    </w:p>
    <w:p w:rsidR="00D87F1A" w:rsidRDefault="00D87F1A" w:rsidP="00122613">
      <w:pPr>
        <w:widowControl w:val="0"/>
        <w:ind w:firstLine="567"/>
        <w:jc w:val="both"/>
        <w:rPr>
          <w:sz w:val="28"/>
          <w:szCs w:val="28"/>
        </w:rPr>
      </w:pPr>
    </w:p>
    <w:p w:rsidR="007C3D5E" w:rsidRDefault="007C3D5E" w:rsidP="00122613">
      <w:pPr>
        <w:widowControl w:val="0"/>
        <w:ind w:firstLine="567"/>
        <w:jc w:val="both"/>
        <w:rPr>
          <w:sz w:val="28"/>
          <w:szCs w:val="28"/>
        </w:rPr>
      </w:pPr>
    </w:p>
    <w:p w:rsidR="007C3D5E" w:rsidRDefault="007C3D5E" w:rsidP="00122613">
      <w:pPr>
        <w:widowControl w:val="0"/>
        <w:ind w:firstLine="567"/>
        <w:jc w:val="both"/>
        <w:rPr>
          <w:sz w:val="28"/>
          <w:szCs w:val="28"/>
        </w:rPr>
      </w:pPr>
    </w:p>
    <w:p w:rsidR="007C3D5E" w:rsidRDefault="007C3D5E" w:rsidP="00122613">
      <w:pPr>
        <w:widowControl w:val="0"/>
        <w:ind w:firstLine="567"/>
        <w:jc w:val="both"/>
        <w:rPr>
          <w:sz w:val="28"/>
          <w:szCs w:val="28"/>
        </w:rPr>
      </w:pPr>
    </w:p>
    <w:p w:rsidR="007C3D5E" w:rsidRDefault="007C3D5E" w:rsidP="00122613">
      <w:pPr>
        <w:widowControl w:val="0"/>
        <w:ind w:firstLine="567"/>
        <w:jc w:val="both"/>
        <w:rPr>
          <w:sz w:val="28"/>
          <w:szCs w:val="28"/>
        </w:rPr>
      </w:pPr>
    </w:p>
    <w:p w:rsidR="007C3D5E" w:rsidRDefault="007C3D5E" w:rsidP="00122613">
      <w:pPr>
        <w:widowControl w:val="0"/>
        <w:ind w:firstLine="567"/>
        <w:jc w:val="both"/>
        <w:rPr>
          <w:sz w:val="28"/>
          <w:szCs w:val="28"/>
        </w:rPr>
      </w:pPr>
    </w:p>
    <w:p w:rsidR="007C3D5E" w:rsidRDefault="007C3D5E" w:rsidP="00122613">
      <w:pPr>
        <w:widowControl w:val="0"/>
        <w:ind w:firstLine="567"/>
        <w:jc w:val="both"/>
        <w:rPr>
          <w:sz w:val="28"/>
          <w:szCs w:val="28"/>
        </w:rPr>
      </w:pPr>
    </w:p>
    <w:p w:rsidR="007C3D5E" w:rsidRDefault="007C3D5E" w:rsidP="00122613">
      <w:pPr>
        <w:widowControl w:val="0"/>
        <w:ind w:firstLine="567"/>
        <w:jc w:val="both"/>
        <w:rPr>
          <w:sz w:val="28"/>
          <w:szCs w:val="28"/>
        </w:rPr>
      </w:pPr>
    </w:p>
    <w:p w:rsidR="007C3D5E" w:rsidRDefault="007C3D5E" w:rsidP="00122613">
      <w:pPr>
        <w:widowControl w:val="0"/>
        <w:ind w:firstLine="567"/>
        <w:jc w:val="both"/>
        <w:rPr>
          <w:sz w:val="28"/>
          <w:szCs w:val="28"/>
        </w:rPr>
      </w:pPr>
    </w:p>
    <w:p w:rsidR="007C3D5E" w:rsidRDefault="007C3D5E" w:rsidP="00122613">
      <w:pPr>
        <w:widowControl w:val="0"/>
        <w:ind w:firstLine="567"/>
        <w:jc w:val="both"/>
        <w:rPr>
          <w:sz w:val="28"/>
          <w:szCs w:val="28"/>
        </w:rPr>
      </w:pPr>
    </w:p>
    <w:p w:rsidR="00D43745" w:rsidRDefault="00D43745" w:rsidP="00122613">
      <w:pPr>
        <w:widowControl w:val="0"/>
        <w:ind w:firstLine="567"/>
        <w:jc w:val="both"/>
        <w:rPr>
          <w:sz w:val="28"/>
          <w:szCs w:val="28"/>
        </w:rPr>
      </w:pPr>
    </w:p>
    <w:p w:rsidR="00D43745" w:rsidRDefault="00D43745" w:rsidP="00122613">
      <w:pPr>
        <w:widowControl w:val="0"/>
        <w:ind w:firstLine="567"/>
        <w:jc w:val="both"/>
        <w:rPr>
          <w:sz w:val="28"/>
          <w:szCs w:val="28"/>
        </w:rPr>
      </w:pPr>
    </w:p>
    <w:p w:rsidR="00F74EBE" w:rsidRPr="003D4822" w:rsidRDefault="00F74EBE" w:rsidP="00122613">
      <w:pPr>
        <w:widowControl w:val="0"/>
        <w:ind w:firstLine="567"/>
        <w:jc w:val="both"/>
        <w:rPr>
          <w:sz w:val="28"/>
          <w:szCs w:val="28"/>
        </w:rPr>
      </w:pPr>
    </w:p>
    <w:tbl>
      <w:tblPr>
        <w:tblW w:w="9639" w:type="dxa"/>
        <w:tblLook w:val="04A0" w:firstRow="1" w:lastRow="0" w:firstColumn="1" w:lastColumn="0" w:noHBand="0" w:noVBand="1"/>
      </w:tblPr>
      <w:tblGrid>
        <w:gridCol w:w="2819"/>
        <w:gridCol w:w="2001"/>
        <w:gridCol w:w="4819"/>
      </w:tblGrid>
      <w:tr w:rsidR="00122613" w:rsidRPr="003D4822" w:rsidTr="00B24B40">
        <w:tc>
          <w:tcPr>
            <w:tcW w:w="2819" w:type="dxa"/>
          </w:tcPr>
          <w:p w:rsidR="00122613" w:rsidRPr="003D4822" w:rsidRDefault="00122613" w:rsidP="00B24B40">
            <w:pPr>
              <w:rPr>
                <w:sz w:val="20"/>
                <w:lang w:eastAsia="en-US"/>
              </w:rPr>
            </w:pPr>
          </w:p>
        </w:tc>
        <w:tc>
          <w:tcPr>
            <w:tcW w:w="2001" w:type="dxa"/>
          </w:tcPr>
          <w:p w:rsidR="00122613" w:rsidRPr="003D4822" w:rsidRDefault="00122613" w:rsidP="00B24B40">
            <w:pPr>
              <w:ind w:left="735"/>
              <w:jc w:val="both"/>
              <w:rPr>
                <w:sz w:val="28"/>
                <w:szCs w:val="28"/>
                <w:lang w:eastAsia="en-US"/>
              </w:rPr>
            </w:pPr>
          </w:p>
        </w:tc>
        <w:tc>
          <w:tcPr>
            <w:tcW w:w="4819" w:type="dxa"/>
            <w:hideMark/>
          </w:tcPr>
          <w:p w:rsidR="00122613" w:rsidRDefault="00122613" w:rsidP="00B24B40">
            <w:pPr>
              <w:jc w:val="both"/>
              <w:rPr>
                <w:sz w:val="28"/>
                <w:szCs w:val="28"/>
                <w:lang w:eastAsia="en-US"/>
              </w:rPr>
            </w:pPr>
            <w:r>
              <w:rPr>
                <w:sz w:val="28"/>
                <w:szCs w:val="28"/>
                <w:lang w:eastAsia="en-US"/>
              </w:rPr>
              <w:t xml:space="preserve">                       </w:t>
            </w:r>
            <w:r w:rsidRPr="003D4822">
              <w:rPr>
                <w:sz w:val="28"/>
                <w:szCs w:val="28"/>
                <w:lang w:eastAsia="en-US"/>
              </w:rPr>
              <w:t>Приложение</w:t>
            </w:r>
          </w:p>
          <w:p w:rsidR="00122613" w:rsidRPr="003D4822" w:rsidRDefault="00122613" w:rsidP="00B24B40">
            <w:pPr>
              <w:jc w:val="both"/>
              <w:rPr>
                <w:sz w:val="28"/>
                <w:szCs w:val="28"/>
                <w:lang w:eastAsia="en-US"/>
              </w:rPr>
            </w:pPr>
            <w:r w:rsidRPr="003D4822">
              <w:rPr>
                <w:sz w:val="28"/>
                <w:szCs w:val="28"/>
                <w:lang w:eastAsia="en-US"/>
              </w:rPr>
              <w:t xml:space="preserve">к Порядку </w:t>
            </w:r>
            <w:r w:rsidRPr="003D4822">
              <w:rPr>
                <w:bCs/>
                <w:sz w:val="28"/>
                <w:szCs w:val="28"/>
                <w:lang w:eastAsia="en-US"/>
              </w:rPr>
              <w:t>предоставления ежемесячной компенсационной денежной выплаты на питание учащихся с ограниченными возможностями здоровья, для которых общеобразовательными учреждениями муниципального образования «</w:t>
            </w:r>
            <w:proofErr w:type="spellStart"/>
            <w:r w:rsidRPr="003D4822">
              <w:rPr>
                <w:bCs/>
                <w:sz w:val="28"/>
                <w:szCs w:val="28"/>
                <w:lang w:eastAsia="en-US"/>
              </w:rPr>
              <w:t>Шумячский</w:t>
            </w:r>
            <w:proofErr w:type="spellEnd"/>
            <w:r w:rsidRPr="003D4822">
              <w:rPr>
                <w:bCs/>
                <w:sz w:val="28"/>
                <w:szCs w:val="28"/>
                <w:lang w:eastAsia="en-US"/>
              </w:rPr>
              <w:t xml:space="preserve"> район» Смоленской области организовано обучение на дому</w:t>
            </w:r>
          </w:p>
        </w:tc>
      </w:tr>
    </w:tbl>
    <w:p w:rsidR="00122613" w:rsidRPr="003D4822" w:rsidRDefault="00122613" w:rsidP="00122613">
      <w:pPr>
        <w:rPr>
          <w:sz w:val="22"/>
          <w:szCs w:val="22"/>
          <w:lang w:eastAsia="en-US"/>
        </w:rPr>
      </w:pPr>
    </w:p>
    <w:p w:rsidR="00122613" w:rsidRPr="003D4822" w:rsidRDefault="00122613" w:rsidP="00122613">
      <w:pPr>
        <w:rPr>
          <w:sz w:val="22"/>
          <w:szCs w:val="22"/>
          <w:lang w:eastAsia="en-US"/>
        </w:rPr>
      </w:pPr>
    </w:p>
    <w:p w:rsidR="00122613" w:rsidRPr="003D4822" w:rsidRDefault="00122613" w:rsidP="00122613">
      <w:pPr>
        <w:rPr>
          <w:sz w:val="22"/>
          <w:szCs w:val="22"/>
          <w:lang w:eastAsia="en-US"/>
        </w:rPr>
      </w:pPr>
    </w:p>
    <w:tbl>
      <w:tblPr>
        <w:tblW w:w="0" w:type="auto"/>
        <w:jc w:val="right"/>
        <w:tblLook w:val="04A0" w:firstRow="1" w:lastRow="0" w:firstColumn="1" w:lastColumn="0" w:noHBand="0" w:noVBand="1"/>
      </w:tblPr>
      <w:tblGrid>
        <w:gridCol w:w="5053"/>
      </w:tblGrid>
      <w:tr w:rsidR="00122613" w:rsidRPr="003D4822" w:rsidTr="00B24B40">
        <w:trPr>
          <w:trHeight w:val="298"/>
          <w:jc w:val="right"/>
        </w:trPr>
        <w:tc>
          <w:tcPr>
            <w:tcW w:w="5053" w:type="dxa"/>
            <w:tcBorders>
              <w:top w:val="nil"/>
              <w:left w:val="nil"/>
              <w:bottom w:val="single" w:sz="4" w:space="0" w:color="auto"/>
              <w:right w:val="nil"/>
            </w:tcBorders>
          </w:tcPr>
          <w:p w:rsidR="00122613" w:rsidRPr="003D4822" w:rsidRDefault="00122613" w:rsidP="00B24B40">
            <w:pPr>
              <w:ind w:left="37"/>
              <w:jc w:val="both"/>
              <w:rPr>
                <w:spacing w:val="2"/>
                <w:sz w:val="28"/>
                <w:szCs w:val="28"/>
              </w:rPr>
            </w:pPr>
            <w:r w:rsidRPr="003D4822">
              <w:rPr>
                <w:spacing w:val="2"/>
                <w:sz w:val="28"/>
                <w:szCs w:val="28"/>
              </w:rPr>
              <w:t xml:space="preserve">Начальнику Отдела по образованию Администрации муниципального </w:t>
            </w:r>
            <w:r>
              <w:rPr>
                <w:spacing w:val="2"/>
                <w:sz w:val="28"/>
                <w:szCs w:val="28"/>
              </w:rPr>
              <w:t xml:space="preserve">           </w:t>
            </w:r>
            <w:r w:rsidRPr="003D4822">
              <w:rPr>
                <w:spacing w:val="2"/>
                <w:sz w:val="28"/>
                <w:szCs w:val="28"/>
              </w:rPr>
              <w:t>образования «</w:t>
            </w:r>
            <w:proofErr w:type="spellStart"/>
            <w:r w:rsidRPr="003D4822">
              <w:rPr>
                <w:spacing w:val="2"/>
                <w:sz w:val="28"/>
                <w:szCs w:val="28"/>
              </w:rPr>
              <w:t>Шумячский</w:t>
            </w:r>
            <w:proofErr w:type="spellEnd"/>
            <w:r w:rsidRPr="003D4822">
              <w:rPr>
                <w:spacing w:val="2"/>
                <w:sz w:val="28"/>
                <w:szCs w:val="28"/>
              </w:rPr>
              <w:t xml:space="preserve"> район» </w:t>
            </w:r>
            <w:r>
              <w:rPr>
                <w:spacing w:val="2"/>
                <w:sz w:val="28"/>
                <w:szCs w:val="28"/>
              </w:rPr>
              <w:t xml:space="preserve">             </w:t>
            </w:r>
            <w:r w:rsidRPr="003D4822">
              <w:rPr>
                <w:spacing w:val="2"/>
                <w:sz w:val="28"/>
                <w:szCs w:val="28"/>
              </w:rPr>
              <w:t>Смо</w:t>
            </w:r>
            <w:r>
              <w:rPr>
                <w:spacing w:val="2"/>
                <w:sz w:val="28"/>
                <w:szCs w:val="28"/>
              </w:rPr>
              <w:t xml:space="preserve">ленской </w:t>
            </w:r>
            <w:r w:rsidRPr="003D4822">
              <w:rPr>
                <w:spacing w:val="2"/>
                <w:sz w:val="28"/>
                <w:szCs w:val="28"/>
              </w:rPr>
              <w:t xml:space="preserve">области </w:t>
            </w:r>
            <w:r>
              <w:rPr>
                <w:spacing w:val="2"/>
                <w:sz w:val="28"/>
                <w:szCs w:val="28"/>
              </w:rPr>
              <w:t>___</w:t>
            </w:r>
            <w:r w:rsidRPr="003D4822">
              <w:rPr>
                <w:spacing w:val="2"/>
                <w:sz w:val="28"/>
                <w:szCs w:val="28"/>
              </w:rPr>
              <w:t>____________</w:t>
            </w:r>
          </w:p>
          <w:p w:rsidR="00122613" w:rsidRPr="003D4822" w:rsidRDefault="00122613" w:rsidP="00B24B40">
            <w:pPr>
              <w:jc w:val="both"/>
              <w:rPr>
                <w:spacing w:val="2"/>
                <w:sz w:val="28"/>
                <w:szCs w:val="28"/>
              </w:rPr>
            </w:pPr>
          </w:p>
        </w:tc>
      </w:tr>
      <w:tr w:rsidR="00122613" w:rsidRPr="003D4822" w:rsidTr="00B24B40">
        <w:trPr>
          <w:trHeight w:val="312"/>
          <w:jc w:val="right"/>
        </w:trPr>
        <w:tc>
          <w:tcPr>
            <w:tcW w:w="5053" w:type="dxa"/>
            <w:tcBorders>
              <w:top w:val="single" w:sz="4" w:space="0" w:color="auto"/>
              <w:left w:val="nil"/>
              <w:bottom w:val="single" w:sz="4" w:space="0" w:color="auto"/>
              <w:right w:val="nil"/>
            </w:tcBorders>
            <w:hideMark/>
          </w:tcPr>
          <w:p w:rsidR="00122613" w:rsidRPr="003D4822" w:rsidRDefault="00122613" w:rsidP="00B24B40">
            <w:pPr>
              <w:ind w:left="37"/>
              <w:jc w:val="center"/>
              <w:rPr>
                <w:i/>
                <w:spacing w:val="2"/>
                <w:sz w:val="28"/>
                <w:szCs w:val="28"/>
                <w:vertAlign w:val="superscript"/>
              </w:rPr>
            </w:pPr>
            <w:r w:rsidRPr="003D4822">
              <w:rPr>
                <w:i/>
                <w:spacing w:val="2"/>
                <w:sz w:val="28"/>
                <w:szCs w:val="28"/>
                <w:vertAlign w:val="superscript"/>
              </w:rPr>
              <w:t>(</w:t>
            </w:r>
            <w:r w:rsidRPr="003D4822">
              <w:rPr>
                <w:i/>
                <w:spacing w:val="2"/>
                <w:szCs w:val="24"/>
                <w:vertAlign w:val="superscript"/>
              </w:rPr>
              <w:t>фамилия, имя, отчество (после</w:t>
            </w:r>
            <w:r>
              <w:rPr>
                <w:i/>
                <w:spacing w:val="2"/>
                <w:szCs w:val="24"/>
                <w:vertAlign w:val="superscript"/>
              </w:rPr>
              <w:t>днее – при наличии) родителя           (за</w:t>
            </w:r>
            <w:r w:rsidRPr="003D4822">
              <w:rPr>
                <w:i/>
                <w:spacing w:val="2"/>
                <w:szCs w:val="24"/>
                <w:vertAlign w:val="superscript"/>
              </w:rPr>
              <w:t>конного представителя) учащегося ОВЗ</w:t>
            </w:r>
          </w:p>
        </w:tc>
      </w:tr>
      <w:tr w:rsidR="00122613" w:rsidRPr="003D4822" w:rsidTr="00B24B40">
        <w:trPr>
          <w:trHeight w:val="298"/>
          <w:jc w:val="right"/>
        </w:trPr>
        <w:tc>
          <w:tcPr>
            <w:tcW w:w="5053" w:type="dxa"/>
            <w:tcBorders>
              <w:top w:val="nil"/>
              <w:left w:val="nil"/>
              <w:bottom w:val="single" w:sz="4" w:space="0" w:color="auto"/>
              <w:right w:val="nil"/>
            </w:tcBorders>
            <w:hideMark/>
          </w:tcPr>
          <w:p w:rsidR="00122613" w:rsidRPr="003D4822" w:rsidRDefault="00122613" w:rsidP="00B24B40">
            <w:pPr>
              <w:jc w:val="both"/>
              <w:rPr>
                <w:spacing w:val="2"/>
                <w:sz w:val="28"/>
                <w:szCs w:val="28"/>
              </w:rPr>
            </w:pPr>
            <w:r>
              <w:rPr>
                <w:spacing w:val="2"/>
                <w:sz w:val="28"/>
                <w:szCs w:val="28"/>
              </w:rPr>
              <w:t xml:space="preserve"> </w:t>
            </w:r>
            <w:r w:rsidRPr="003D4822">
              <w:rPr>
                <w:spacing w:val="2"/>
                <w:sz w:val="28"/>
                <w:szCs w:val="28"/>
              </w:rPr>
              <w:t>Зарегистрированного по адресу:</w:t>
            </w:r>
          </w:p>
        </w:tc>
      </w:tr>
      <w:tr w:rsidR="00122613" w:rsidRPr="003D4822" w:rsidTr="00B24B40">
        <w:trPr>
          <w:trHeight w:val="298"/>
          <w:jc w:val="right"/>
        </w:trPr>
        <w:tc>
          <w:tcPr>
            <w:tcW w:w="5053" w:type="dxa"/>
            <w:tcBorders>
              <w:top w:val="single" w:sz="4" w:space="0" w:color="auto"/>
              <w:left w:val="nil"/>
              <w:bottom w:val="single" w:sz="4" w:space="0" w:color="auto"/>
              <w:right w:val="nil"/>
            </w:tcBorders>
          </w:tcPr>
          <w:p w:rsidR="00122613" w:rsidRPr="003D4822" w:rsidRDefault="00122613" w:rsidP="00B24B40">
            <w:pPr>
              <w:rPr>
                <w:b/>
                <w:spacing w:val="2"/>
                <w:sz w:val="28"/>
                <w:szCs w:val="28"/>
              </w:rPr>
            </w:pPr>
          </w:p>
        </w:tc>
      </w:tr>
      <w:tr w:rsidR="00122613" w:rsidRPr="003D4822" w:rsidTr="00B24B40">
        <w:trPr>
          <w:trHeight w:val="298"/>
          <w:jc w:val="right"/>
        </w:trPr>
        <w:tc>
          <w:tcPr>
            <w:tcW w:w="5053" w:type="dxa"/>
            <w:tcBorders>
              <w:top w:val="single" w:sz="4" w:space="0" w:color="auto"/>
              <w:left w:val="nil"/>
              <w:bottom w:val="single" w:sz="4" w:space="0" w:color="auto"/>
              <w:right w:val="nil"/>
            </w:tcBorders>
            <w:hideMark/>
          </w:tcPr>
          <w:p w:rsidR="00122613" w:rsidRPr="003D4822" w:rsidRDefault="00122613" w:rsidP="00B24B40">
            <w:pPr>
              <w:ind w:left="37"/>
              <w:jc w:val="both"/>
              <w:rPr>
                <w:spacing w:val="2"/>
                <w:sz w:val="28"/>
                <w:szCs w:val="28"/>
              </w:rPr>
            </w:pPr>
            <w:r w:rsidRPr="003D4822">
              <w:rPr>
                <w:spacing w:val="2"/>
                <w:sz w:val="28"/>
                <w:szCs w:val="28"/>
              </w:rPr>
              <w:t>Телефон:</w:t>
            </w:r>
          </w:p>
        </w:tc>
      </w:tr>
      <w:tr w:rsidR="00122613" w:rsidRPr="003D4822" w:rsidTr="00B24B40">
        <w:trPr>
          <w:trHeight w:val="298"/>
          <w:jc w:val="right"/>
        </w:trPr>
        <w:tc>
          <w:tcPr>
            <w:tcW w:w="5053" w:type="dxa"/>
            <w:tcBorders>
              <w:top w:val="single" w:sz="4" w:space="0" w:color="auto"/>
              <w:left w:val="nil"/>
              <w:bottom w:val="single" w:sz="4" w:space="0" w:color="auto"/>
              <w:right w:val="nil"/>
            </w:tcBorders>
            <w:hideMark/>
          </w:tcPr>
          <w:p w:rsidR="00122613" w:rsidRPr="003D4822" w:rsidRDefault="00122613" w:rsidP="00B24B40">
            <w:pPr>
              <w:jc w:val="both"/>
              <w:rPr>
                <w:spacing w:val="2"/>
                <w:sz w:val="28"/>
                <w:szCs w:val="28"/>
              </w:rPr>
            </w:pPr>
            <w:r>
              <w:rPr>
                <w:spacing w:val="2"/>
                <w:sz w:val="28"/>
                <w:szCs w:val="28"/>
              </w:rPr>
              <w:t xml:space="preserve"> </w:t>
            </w:r>
            <w:r w:rsidRPr="003D4822">
              <w:rPr>
                <w:spacing w:val="2"/>
                <w:sz w:val="28"/>
                <w:szCs w:val="28"/>
              </w:rPr>
              <w:t>Электронная почта:</w:t>
            </w:r>
          </w:p>
        </w:tc>
      </w:tr>
    </w:tbl>
    <w:p w:rsidR="00122613" w:rsidRPr="003D4822" w:rsidRDefault="00122613" w:rsidP="00122613">
      <w:pPr>
        <w:jc w:val="center"/>
        <w:rPr>
          <w:b/>
          <w:spacing w:val="2"/>
          <w:sz w:val="28"/>
          <w:szCs w:val="28"/>
        </w:rPr>
      </w:pPr>
    </w:p>
    <w:p w:rsidR="00122613" w:rsidRPr="003D4822" w:rsidRDefault="00122613" w:rsidP="00122613">
      <w:pPr>
        <w:autoSpaceDE w:val="0"/>
        <w:autoSpaceDN w:val="0"/>
        <w:adjustRightInd w:val="0"/>
        <w:jc w:val="center"/>
        <w:rPr>
          <w:bCs/>
          <w:sz w:val="28"/>
          <w:szCs w:val="28"/>
          <w:lang w:eastAsia="en-US"/>
        </w:rPr>
      </w:pPr>
      <w:r w:rsidRPr="003D4822">
        <w:rPr>
          <w:bCs/>
          <w:sz w:val="28"/>
          <w:szCs w:val="28"/>
          <w:lang w:eastAsia="en-US"/>
        </w:rPr>
        <w:t>Заявление</w:t>
      </w:r>
    </w:p>
    <w:tbl>
      <w:tblPr>
        <w:tblW w:w="0" w:type="auto"/>
        <w:tblInd w:w="108" w:type="dxa"/>
        <w:tblLook w:val="04A0" w:firstRow="1" w:lastRow="0" w:firstColumn="1" w:lastColumn="0" w:noHBand="0" w:noVBand="1"/>
      </w:tblPr>
      <w:tblGrid>
        <w:gridCol w:w="3534"/>
        <w:gridCol w:w="3157"/>
        <w:gridCol w:w="2981"/>
      </w:tblGrid>
      <w:tr w:rsidR="00122613" w:rsidRPr="003D4822" w:rsidTr="00B24B40">
        <w:tc>
          <w:tcPr>
            <w:tcW w:w="10032" w:type="dxa"/>
            <w:gridSpan w:val="3"/>
            <w:tcBorders>
              <w:top w:val="nil"/>
              <w:left w:val="nil"/>
              <w:bottom w:val="single" w:sz="4" w:space="0" w:color="auto"/>
              <w:right w:val="nil"/>
            </w:tcBorders>
            <w:hideMark/>
          </w:tcPr>
          <w:p w:rsidR="00122613" w:rsidRPr="003D4822" w:rsidRDefault="00122613" w:rsidP="00B24B40">
            <w:pPr>
              <w:widowControl w:val="0"/>
              <w:jc w:val="both"/>
              <w:rPr>
                <w:sz w:val="28"/>
                <w:szCs w:val="28"/>
                <w:lang w:eastAsia="en-US"/>
              </w:rPr>
            </w:pPr>
            <w:r w:rsidRPr="003D4822">
              <w:rPr>
                <w:sz w:val="28"/>
                <w:szCs w:val="28"/>
                <w:lang w:eastAsia="en-US"/>
              </w:rPr>
              <w:t xml:space="preserve">Прошу предоставить ежемесячную компенсационную денежную выплату на питание моего ребенка                                                         </w:t>
            </w:r>
            <w:r>
              <w:rPr>
                <w:sz w:val="28"/>
                <w:szCs w:val="28"/>
                <w:lang w:eastAsia="en-US"/>
              </w:rPr>
              <w:t xml:space="preserve">                      </w:t>
            </w:r>
            <w:r w:rsidRPr="003D4822">
              <w:rPr>
                <w:sz w:val="28"/>
                <w:szCs w:val="28"/>
                <w:lang w:eastAsia="en-US"/>
              </w:rPr>
              <w:t xml:space="preserve">     _____20___ года рождения</w:t>
            </w:r>
          </w:p>
        </w:tc>
      </w:tr>
      <w:tr w:rsidR="00122613" w:rsidRPr="003D4822" w:rsidTr="00B24B40">
        <w:tc>
          <w:tcPr>
            <w:tcW w:w="6946" w:type="dxa"/>
            <w:gridSpan w:val="2"/>
            <w:tcBorders>
              <w:top w:val="single" w:sz="4" w:space="0" w:color="auto"/>
              <w:left w:val="nil"/>
              <w:bottom w:val="nil"/>
              <w:right w:val="nil"/>
            </w:tcBorders>
            <w:hideMark/>
          </w:tcPr>
          <w:p w:rsidR="00122613" w:rsidRPr="003D4822" w:rsidRDefault="00122613" w:rsidP="00B24B40">
            <w:pPr>
              <w:widowControl w:val="0"/>
              <w:jc w:val="center"/>
              <w:rPr>
                <w:sz w:val="28"/>
                <w:szCs w:val="28"/>
                <w:lang w:eastAsia="en-US"/>
              </w:rPr>
            </w:pPr>
            <w:r w:rsidRPr="003D4822">
              <w:rPr>
                <w:i/>
                <w:sz w:val="28"/>
                <w:szCs w:val="28"/>
                <w:vertAlign w:val="superscript"/>
                <w:lang w:eastAsia="en-US"/>
              </w:rPr>
              <w:t xml:space="preserve">(фамилия, имя, отчество (последнее - при наличии) учащегося </w:t>
            </w:r>
            <w:r w:rsidRPr="003D4822">
              <w:rPr>
                <w:sz w:val="28"/>
                <w:szCs w:val="28"/>
                <w:vertAlign w:val="superscript"/>
                <w:lang w:eastAsia="en-US"/>
              </w:rPr>
              <w:t>с ОВЗ</w:t>
            </w:r>
          </w:p>
        </w:tc>
        <w:tc>
          <w:tcPr>
            <w:tcW w:w="3086" w:type="dxa"/>
            <w:tcBorders>
              <w:top w:val="single" w:sz="4" w:space="0" w:color="auto"/>
              <w:left w:val="nil"/>
              <w:bottom w:val="nil"/>
              <w:right w:val="nil"/>
            </w:tcBorders>
            <w:hideMark/>
          </w:tcPr>
          <w:p w:rsidR="00122613" w:rsidRPr="003D4822" w:rsidRDefault="00122613" w:rsidP="00B24B40">
            <w:pPr>
              <w:widowControl w:val="0"/>
              <w:jc w:val="center"/>
              <w:rPr>
                <w:sz w:val="28"/>
                <w:szCs w:val="28"/>
                <w:lang w:eastAsia="en-US"/>
              </w:rPr>
            </w:pPr>
            <w:r w:rsidRPr="003D4822">
              <w:rPr>
                <w:i/>
                <w:sz w:val="28"/>
                <w:szCs w:val="28"/>
                <w:vertAlign w:val="superscript"/>
                <w:lang w:eastAsia="en-US"/>
              </w:rPr>
              <w:t>(дата рождения)</w:t>
            </w:r>
          </w:p>
        </w:tc>
      </w:tr>
      <w:tr w:rsidR="00122613" w:rsidRPr="003D4822" w:rsidTr="00B24B40">
        <w:tc>
          <w:tcPr>
            <w:tcW w:w="3617" w:type="dxa"/>
            <w:hideMark/>
          </w:tcPr>
          <w:p w:rsidR="00122613" w:rsidRPr="003D4822" w:rsidRDefault="00122613" w:rsidP="00B24B40">
            <w:pPr>
              <w:widowControl w:val="0"/>
              <w:jc w:val="both"/>
              <w:rPr>
                <w:sz w:val="28"/>
                <w:szCs w:val="28"/>
                <w:lang w:eastAsia="en-US"/>
              </w:rPr>
            </w:pPr>
            <w:r w:rsidRPr="003D4822">
              <w:rPr>
                <w:sz w:val="28"/>
                <w:szCs w:val="28"/>
                <w:lang w:eastAsia="en-US"/>
              </w:rPr>
              <w:t xml:space="preserve">обучающемуся        класса </w:t>
            </w:r>
          </w:p>
        </w:tc>
        <w:tc>
          <w:tcPr>
            <w:tcW w:w="6415" w:type="dxa"/>
            <w:gridSpan w:val="2"/>
            <w:tcBorders>
              <w:top w:val="nil"/>
              <w:left w:val="nil"/>
              <w:bottom w:val="single" w:sz="4" w:space="0" w:color="auto"/>
              <w:right w:val="nil"/>
            </w:tcBorders>
          </w:tcPr>
          <w:p w:rsidR="00122613" w:rsidRPr="003D4822" w:rsidRDefault="00122613" w:rsidP="00B24B40">
            <w:pPr>
              <w:widowControl w:val="0"/>
              <w:jc w:val="both"/>
              <w:rPr>
                <w:sz w:val="28"/>
                <w:szCs w:val="28"/>
                <w:lang w:eastAsia="en-US"/>
              </w:rPr>
            </w:pPr>
          </w:p>
        </w:tc>
      </w:tr>
      <w:tr w:rsidR="00122613" w:rsidRPr="003D4822" w:rsidTr="00B24B40">
        <w:tc>
          <w:tcPr>
            <w:tcW w:w="10032" w:type="dxa"/>
            <w:gridSpan w:val="3"/>
            <w:tcBorders>
              <w:top w:val="single" w:sz="4" w:space="0" w:color="auto"/>
              <w:left w:val="nil"/>
              <w:bottom w:val="nil"/>
              <w:right w:val="nil"/>
            </w:tcBorders>
            <w:hideMark/>
          </w:tcPr>
          <w:p w:rsidR="00122613" w:rsidRPr="003D4822" w:rsidRDefault="00122613" w:rsidP="00B24B40">
            <w:pPr>
              <w:widowControl w:val="0"/>
              <w:jc w:val="center"/>
              <w:rPr>
                <w:i/>
                <w:sz w:val="28"/>
                <w:szCs w:val="28"/>
                <w:vertAlign w:val="superscript"/>
                <w:lang w:eastAsia="en-US"/>
              </w:rPr>
            </w:pPr>
            <w:r w:rsidRPr="003D4822">
              <w:rPr>
                <w:i/>
                <w:sz w:val="28"/>
                <w:szCs w:val="28"/>
                <w:vertAlign w:val="superscript"/>
                <w:lang w:eastAsia="en-US"/>
              </w:rPr>
              <w:t>(наименование учреждения)</w:t>
            </w:r>
          </w:p>
        </w:tc>
      </w:tr>
    </w:tbl>
    <w:p w:rsidR="00122613" w:rsidRPr="003D4822" w:rsidRDefault="00122613" w:rsidP="00C22DF5">
      <w:pPr>
        <w:autoSpaceDE w:val="0"/>
        <w:autoSpaceDN w:val="0"/>
        <w:adjustRightInd w:val="0"/>
        <w:ind w:firstLine="709"/>
        <w:rPr>
          <w:sz w:val="28"/>
          <w:szCs w:val="28"/>
          <w:lang w:eastAsia="en-US"/>
        </w:rPr>
      </w:pPr>
      <w:r w:rsidRPr="003D4822">
        <w:rPr>
          <w:sz w:val="28"/>
          <w:szCs w:val="28"/>
          <w:lang w:eastAsia="en-US"/>
        </w:rPr>
        <w:t>К заявлению прилагаю следующие документы:</w:t>
      </w:r>
    </w:p>
    <w:p w:rsidR="00122613" w:rsidRPr="003D4822" w:rsidRDefault="00122613" w:rsidP="00C22DF5">
      <w:pPr>
        <w:numPr>
          <w:ilvl w:val="0"/>
          <w:numId w:val="19"/>
        </w:numPr>
        <w:autoSpaceDE w:val="0"/>
        <w:autoSpaceDN w:val="0"/>
        <w:adjustRightInd w:val="0"/>
        <w:ind w:left="142" w:firstLine="567"/>
        <w:jc w:val="both"/>
        <w:rPr>
          <w:sz w:val="28"/>
          <w:szCs w:val="28"/>
          <w:lang w:eastAsia="en-US"/>
        </w:rPr>
      </w:pPr>
      <w:r w:rsidRPr="003D4822">
        <w:rPr>
          <w:sz w:val="28"/>
          <w:szCs w:val="28"/>
          <w:lang w:eastAsia="en-US"/>
        </w:rPr>
        <w:t>копия паспорта или иного документа, удостоверяющего личность родителя (законного представителя) учащегося с ОВЗ;</w:t>
      </w:r>
    </w:p>
    <w:p w:rsidR="00122613" w:rsidRPr="003D4822" w:rsidRDefault="00122613" w:rsidP="00C22DF5">
      <w:pPr>
        <w:numPr>
          <w:ilvl w:val="0"/>
          <w:numId w:val="19"/>
        </w:numPr>
        <w:autoSpaceDE w:val="0"/>
        <w:autoSpaceDN w:val="0"/>
        <w:adjustRightInd w:val="0"/>
        <w:ind w:left="142" w:firstLine="567"/>
        <w:jc w:val="both"/>
        <w:rPr>
          <w:sz w:val="28"/>
          <w:szCs w:val="28"/>
          <w:lang w:eastAsia="en-US"/>
        </w:rPr>
      </w:pPr>
      <w:r w:rsidRPr="003D4822">
        <w:rPr>
          <w:sz w:val="28"/>
          <w:szCs w:val="28"/>
          <w:lang w:eastAsia="en-US"/>
        </w:rPr>
        <w:t>копия свидетельства о рождении ребенка (учащегося с ОВЗ) или копия договора о передаче ребенка на воспитание в семью либо выписка из решения органа опеки и попечительства об учреждении опеки над ребенком (учащимся с ОВЗ);</w:t>
      </w:r>
    </w:p>
    <w:p w:rsidR="00122613" w:rsidRPr="003D4822" w:rsidRDefault="00122613" w:rsidP="00C22DF5">
      <w:pPr>
        <w:numPr>
          <w:ilvl w:val="0"/>
          <w:numId w:val="19"/>
        </w:numPr>
        <w:autoSpaceDE w:val="0"/>
        <w:autoSpaceDN w:val="0"/>
        <w:adjustRightInd w:val="0"/>
        <w:ind w:left="142" w:firstLine="567"/>
        <w:jc w:val="both"/>
        <w:rPr>
          <w:sz w:val="28"/>
          <w:szCs w:val="28"/>
          <w:lang w:eastAsia="en-US"/>
        </w:rPr>
      </w:pPr>
      <w:r w:rsidRPr="003D4822">
        <w:rPr>
          <w:sz w:val="28"/>
          <w:szCs w:val="28"/>
          <w:lang w:eastAsia="en-US"/>
        </w:rPr>
        <w:t>копия С</w:t>
      </w:r>
      <w:r>
        <w:rPr>
          <w:sz w:val="28"/>
          <w:szCs w:val="28"/>
          <w:lang w:eastAsia="en-US"/>
        </w:rPr>
        <w:t xml:space="preserve">НИЛС ребенка (учащегося с ОВЗ) </w:t>
      </w:r>
      <w:r w:rsidRPr="003D4822">
        <w:rPr>
          <w:sz w:val="28"/>
          <w:szCs w:val="28"/>
          <w:lang w:eastAsia="en-US"/>
        </w:rPr>
        <w:t>и родителя (законного представителя) учащегося с ОВЗ;</w:t>
      </w:r>
    </w:p>
    <w:p w:rsidR="00122613" w:rsidRPr="003D4822" w:rsidRDefault="00122613" w:rsidP="00C22DF5">
      <w:pPr>
        <w:numPr>
          <w:ilvl w:val="0"/>
          <w:numId w:val="19"/>
        </w:numPr>
        <w:autoSpaceDE w:val="0"/>
        <w:autoSpaceDN w:val="0"/>
        <w:adjustRightInd w:val="0"/>
        <w:ind w:left="142" w:firstLine="567"/>
        <w:jc w:val="both"/>
        <w:rPr>
          <w:sz w:val="28"/>
          <w:szCs w:val="28"/>
          <w:lang w:eastAsia="en-US"/>
        </w:rPr>
      </w:pPr>
      <w:r w:rsidRPr="003D4822">
        <w:rPr>
          <w:sz w:val="28"/>
          <w:szCs w:val="28"/>
          <w:lang w:eastAsia="en-US"/>
        </w:rPr>
        <w:t>копия заключения психолого-медико-педагогической комиссии, выданного учащемуся с ОВЗ;</w:t>
      </w:r>
    </w:p>
    <w:p w:rsidR="00122613" w:rsidRPr="003D4822" w:rsidRDefault="00122613" w:rsidP="00C22DF5">
      <w:pPr>
        <w:numPr>
          <w:ilvl w:val="0"/>
          <w:numId w:val="19"/>
        </w:numPr>
        <w:autoSpaceDE w:val="0"/>
        <w:autoSpaceDN w:val="0"/>
        <w:adjustRightInd w:val="0"/>
        <w:ind w:left="0" w:firstLine="709"/>
        <w:jc w:val="both"/>
        <w:rPr>
          <w:sz w:val="28"/>
          <w:szCs w:val="28"/>
          <w:lang w:eastAsia="en-US"/>
        </w:rPr>
      </w:pPr>
      <w:r w:rsidRPr="003D4822">
        <w:rPr>
          <w:sz w:val="28"/>
          <w:szCs w:val="28"/>
          <w:lang w:eastAsia="en-US"/>
        </w:rPr>
        <w:t>копия заключения (справки) медицинской организации об обучении на дому, выданного учащемуся с ОВЗ;</w:t>
      </w:r>
    </w:p>
    <w:p w:rsidR="00122613" w:rsidRPr="003D4822" w:rsidRDefault="00122613" w:rsidP="00C22DF5">
      <w:pPr>
        <w:numPr>
          <w:ilvl w:val="0"/>
          <w:numId w:val="19"/>
        </w:numPr>
        <w:autoSpaceDE w:val="0"/>
        <w:autoSpaceDN w:val="0"/>
        <w:adjustRightInd w:val="0"/>
        <w:ind w:left="142" w:firstLine="567"/>
        <w:jc w:val="both"/>
        <w:rPr>
          <w:sz w:val="28"/>
          <w:szCs w:val="28"/>
          <w:lang w:eastAsia="en-US"/>
        </w:rPr>
      </w:pPr>
      <w:r w:rsidRPr="003D4822">
        <w:rPr>
          <w:sz w:val="28"/>
          <w:szCs w:val="28"/>
          <w:lang w:eastAsia="en-US"/>
        </w:rPr>
        <w:lastRenderedPageBreak/>
        <w:t>копия банковского лицевого счета на имя родителя (законного представителя) учащегося с ОВЗ;</w:t>
      </w:r>
    </w:p>
    <w:p w:rsidR="00122613" w:rsidRPr="003D4822" w:rsidRDefault="00C22DF5" w:rsidP="00F74EBE">
      <w:pPr>
        <w:widowControl w:val="0"/>
        <w:autoSpaceDE w:val="0"/>
        <w:autoSpaceDN w:val="0"/>
        <w:adjustRightInd w:val="0"/>
        <w:ind w:firstLine="426"/>
        <w:jc w:val="both"/>
        <w:rPr>
          <w:sz w:val="28"/>
          <w:szCs w:val="28"/>
        </w:rPr>
      </w:pPr>
      <w:r>
        <w:rPr>
          <w:sz w:val="28"/>
          <w:szCs w:val="28"/>
        </w:rPr>
        <w:tab/>
      </w:r>
      <w:r w:rsidR="00122613" w:rsidRPr="003D4822">
        <w:rPr>
          <w:sz w:val="28"/>
          <w:szCs w:val="28"/>
        </w:rPr>
        <w:t xml:space="preserve">Обязуюсь извещать </w:t>
      </w:r>
      <w:r w:rsidR="00122613">
        <w:rPr>
          <w:sz w:val="28"/>
          <w:szCs w:val="28"/>
        </w:rPr>
        <w:t xml:space="preserve">общеобразовательное учреждение </w:t>
      </w:r>
      <w:r w:rsidR="00122613" w:rsidRPr="003D4822">
        <w:rPr>
          <w:sz w:val="28"/>
          <w:szCs w:val="28"/>
        </w:rPr>
        <w:t>о наступлении обстоятельств, влекущих утрату права на получение компенсации или изменении условий ее предоставления (изменение места жительства, изменение (утрата) оснований и (или) условий предоставления), не позднее чем в 3-дневный с момента наступления указанных обстоятельств.</w:t>
      </w:r>
    </w:p>
    <w:p w:rsidR="00122613" w:rsidRPr="003D4822" w:rsidRDefault="00122613" w:rsidP="00122613">
      <w:pPr>
        <w:widowControl w:val="0"/>
        <w:autoSpaceDE w:val="0"/>
        <w:autoSpaceDN w:val="0"/>
        <w:adjustRightInd w:val="0"/>
        <w:ind w:firstLine="709"/>
        <w:jc w:val="both"/>
        <w:rPr>
          <w:sz w:val="28"/>
          <w:szCs w:val="28"/>
        </w:rPr>
      </w:pPr>
      <w:r w:rsidRPr="003D4822">
        <w:rPr>
          <w:sz w:val="28"/>
          <w:szCs w:val="28"/>
        </w:rPr>
        <w:t>Предупрежден(а) об ответственности за полноту и достоверность представленных документов.</w:t>
      </w:r>
    </w:p>
    <w:p w:rsidR="00122613" w:rsidRPr="003D4822" w:rsidRDefault="00122613" w:rsidP="00122613">
      <w:pPr>
        <w:widowControl w:val="0"/>
        <w:autoSpaceDE w:val="0"/>
        <w:autoSpaceDN w:val="0"/>
        <w:adjustRightInd w:val="0"/>
        <w:ind w:firstLine="709"/>
        <w:jc w:val="both"/>
        <w:rPr>
          <w:sz w:val="28"/>
          <w:szCs w:val="28"/>
        </w:rPr>
      </w:pPr>
      <w:r w:rsidRPr="003D4822">
        <w:rPr>
          <w:sz w:val="28"/>
          <w:szCs w:val="28"/>
        </w:rPr>
        <w:t>Даю согласие на обработку предоставленных персональных данных путем их сбора, систематизации, накопления, хранения, уточнения (обновления, изменения), использования, распространения (в том числе передачи) с целью предоставления компенсации расходов на оплату жилого по</w:t>
      </w:r>
      <w:r>
        <w:rPr>
          <w:sz w:val="28"/>
          <w:szCs w:val="28"/>
        </w:rPr>
        <w:t xml:space="preserve">мещения, отопления, освещения в </w:t>
      </w:r>
      <w:r w:rsidRPr="003D4822">
        <w:rPr>
          <w:sz w:val="28"/>
          <w:szCs w:val="28"/>
        </w:rPr>
        <w:t>порядке установленном законодательством Российской Федерации и Смоленской области согласен(а). Разрешаю обработку своих персональных данных и данных мое</w:t>
      </w:r>
      <w:r>
        <w:rPr>
          <w:sz w:val="28"/>
          <w:szCs w:val="28"/>
        </w:rPr>
        <w:t xml:space="preserve">го ребенка </w:t>
      </w:r>
      <w:r w:rsidRPr="003D4822">
        <w:rPr>
          <w:sz w:val="28"/>
          <w:szCs w:val="28"/>
        </w:rPr>
        <w:t>посредством внесения их в электронные базы данных, включения в списки (реестры), отчетные формы. Я не возражаю против обмена (приема, передачи) моими персональными и данными</w:t>
      </w:r>
      <w:r w:rsidRPr="003D4822">
        <w:rPr>
          <w:rFonts w:ascii="Courier New" w:hAnsi="Courier New" w:cs="Courier New"/>
          <w:sz w:val="20"/>
        </w:rPr>
        <w:t xml:space="preserve"> </w:t>
      </w:r>
      <w:r w:rsidRPr="003D4822">
        <w:rPr>
          <w:sz w:val="28"/>
          <w:szCs w:val="28"/>
        </w:rPr>
        <w:t>моего ребенка с органами и организациями, имеющими необходимые для предоставления компенсационной выплаты сведения или осуществляющими ее выплату.</w:t>
      </w:r>
    </w:p>
    <w:p w:rsidR="00122613" w:rsidRPr="003D4822" w:rsidRDefault="00122613" w:rsidP="00122613">
      <w:pPr>
        <w:widowControl w:val="0"/>
        <w:autoSpaceDE w:val="0"/>
        <w:autoSpaceDN w:val="0"/>
        <w:adjustRightInd w:val="0"/>
        <w:ind w:firstLine="709"/>
        <w:jc w:val="both"/>
        <w:rPr>
          <w:sz w:val="28"/>
          <w:szCs w:val="28"/>
        </w:rPr>
      </w:pPr>
      <w:r w:rsidRPr="003D4822">
        <w:rPr>
          <w:sz w:val="28"/>
          <w:szCs w:val="28"/>
        </w:rPr>
        <w:t>Настоящее согласие действует на период предоставления компенсационной выплаты.</w:t>
      </w:r>
    </w:p>
    <w:p w:rsidR="00122613" w:rsidRPr="003D4822" w:rsidRDefault="00122613" w:rsidP="00122613">
      <w:pPr>
        <w:widowControl w:val="0"/>
        <w:autoSpaceDE w:val="0"/>
        <w:autoSpaceDN w:val="0"/>
        <w:adjustRightInd w:val="0"/>
        <w:spacing w:after="240"/>
        <w:ind w:firstLine="709"/>
        <w:jc w:val="both"/>
        <w:rPr>
          <w:sz w:val="28"/>
          <w:szCs w:val="28"/>
        </w:rPr>
      </w:pPr>
      <w:r w:rsidRPr="003D4822">
        <w:rPr>
          <w:sz w:val="28"/>
          <w:szCs w:val="28"/>
        </w:rPr>
        <w:t>Отзыв настоящего согласия в случаях, предусмотренных Федеральным законом от 27.07.2006 № 152-ФЗ «О персональных данных», осуществляется на основании заявления, поданного в Отдел по образованию Администрации муниципального образования «</w:t>
      </w:r>
      <w:proofErr w:type="spellStart"/>
      <w:r w:rsidRPr="003D4822">
        <w:rPr>
          <w:sz w:val="28"/>
          <w:szCs w:val="28"/>
        </w:rPr>
        <w:t>Шумячский</w:t>
      </w:r>
      <w:proofErr w:type="spellEnd"/>
      <w:r w:rsidRPr="003D4822">
        <w:rPr>
          <w:sz w:val="28"/>
          <w:szCs w:val="28"/>
        </w:rPr>
        <w:t xml:space="preserve"> район» Смоленской области.</w:t>
      </w:r>
    </w:p>
    <w:p w:rsidR="00122613" w:rsidRPr="003D4822" w:rsidRDefault="00122613" w:rsidP="00122613">
      <w:pPr>
        <w:autoSpaceDE w:val="0"/>
        <w:autoSpaceDN w:val="0"/>
        <w:adjustRightInd w:val="0"/>
        <w:rPr>
          <w:sz w:val="28"/>
          <w:szCs w:val="28"/>
          <w:lang w:eastAsia="en-US"/>
        </w:rPr>
      </w:pPr>
      <w:r>
        <w:rPr>
          <w:sz w:val="28"/>
          <w:szCs w:val="28"/>
          <w:lang w:eastAsia="en-US"/>
        </w:rPr>
        <w:t>« ___» _______</w:t>
      </w:r>
      <w:r w:rsidRPr="003D4822">
        <w:rPr>
          <w:sz w:val="28"/>
          <w:szCs w:val="28"/>
          <w:lang w:eastAsia="en-US"/>
        </w:rPr>
        <w:t xml:space="preserve">____ 20 __ года          </w:t>
      </w:r>
    </w:p>
    <w:p w:rsidR="00122613" w:rsidRPr="003D4822" w:rsidRDefault="00122613" w:rsidP="00122613">
      <w:pPr>
        <w:autoSpaceDE w:val="0"/>
        <w:autoSpaceDN w:val="0"/>
        <w:adjustRightInd w:val="0"/>
        <w:rPr>
          <w:sz w:val="28"/>
          <w:szCs w:val="28"/>
          <w:lang w:eastAsia="en-US"/>
        </w:rPr>
      </w:pPr>
      <w:r w:rsidRPr="003D4822">
        <w:rPr>
          <w:sz w:val="28"/>
          <w:szCs w:val="28"/>
          <w:lang w:eastAsia="en-US"/>
        </w:rPr>
        <w:t xml:space="preserve">                                                                               </w:t>
      </w:r>
    </w:p>
    <w:tbl>
      <w:tblPr>
        <w:tblW w:w="9587" w:type="dxa"/>
        <w:tblLook w:val="04A0" w:firstRow="1" w:lastRow="0" w:firstColumn="1" w:lastColumn="0" w:noHBand="0" w:noVBand="1"/>
      </w:tblPr>
      <w:tblGrid>
        <w:gridCol w:w="3369"/>
        <w:gridCol w:w="2268"/>
        <w:gridCol w:w="1134"/>
        <w:gridCol w:w="2816"/>
      </w:tblGrid>
      <w:tr w:rsidR="00122613" w:rsidRPr="003D4822" w:rsidTr="00B24B40">
        <w:tc>
          <w:tcPr>
            <w:tcW w:w="3369" w:type="dxa"/>
          </w:tcPr>
          <w:p w:rsidR="00122613" w:rsidRPr="003D4822" w:rsidRDefault="00122613" w:rsidP="00B24B40">
            <w:pPr>
              <w:widowControl w:val="0"/>
              <w:jc w:val="both"/>
              <w:rPr>
                <w:sz w:val="28"/>
                <w:szCs w:val="28"/>
              </w:rPr>
            </w:pPr>
          </w:p>
        </w:tc>
        <w:tc>
          <w:tcPr>
            <w:tcW w:w="2268" w:type="dxa"/>
            <w:tcBorders>
              <w:top w:val="nil"/>
              <w:left w:val="nil"/>
              <w:bottom w:val="single" w:sz="4" w:space="0" w:color="auto"/>
              <w:right w:val="nil"/>
            </w:tcBorders>
          </w:tcPr>
          <w:p w:rsidR="00122613" w:rsidRPr="003D4822" w:rsidRDefault="00122613" w:rsidP="00B24B40">
            <w:pPr>
              <w:widowControl w:val="0"/>
              <w:jc w:val="both"/>
              <w:rPr>
                <w:sz w:val="28"/>
                <w:szCs w:val="28"/>
              </w:rPr>
            </w:pPr>
          </w:p>
        </w:tc>
        <w:tc>
          <w:tcPr>
            <w:tcW w:w="1134" w:type="dxa"/>
          </w:tcPr>
          <w:p w:rsidR="00122613" w:rsidRPr="003D4822" w:rsidRDefault="00122613" w:rsidP="00B24B40">
            <w:pPr>
              <w:widowControl w:val="0"/>
              <w:ind w:hanging="1446"/>
              <w:jc w:val="both"/>
              <w:rPr>
                <w:sz w:val="28"/>
                <w:szCs w:val="28"/>
              </w:rPr>
            </w:pPr>
          </w:p>
        </w:tc>
        <w:tc>
          <w:tcPr>
            <w:tcW w:w="2816" w:type="dxa"/>
            <w:tcBorders>
              <w:top w:val="nil"/>
              <w:left w:val="nil"/>
              <w:bottom w:val="single" w:sz="4" w:space="0" w:color="auto"/>
              <w:right w:val="nil"/>
            </w:tcBorders>
          </w:tcPr>
          <w:p w:rsidR="00122613" w:rsidRPr="003D4822" w:rsidRDefault="00122613" w:rsidP="00B24B40">
            <w:pPr>
              <w:widowControl w:val="0"/>
              <w:jc w:val="both"/>
              <w:rPr>
                <w:sz w:val="28"/>
                <w:szCs w:val="28"/>
              </w:rPr>
            </w:pPr>
          </w:p>
        </w:tc>
      </w:tr>
      <w:tr w:rsidR="00122613" w:rsidRPr="003D4822" w:rsidTr="00B24B40">
        <w:tc>
          <w:tcPr>
            <w:tcW w:w="3369" w:type="dxa"/>
          </w:tcPr>
          <w:p w:rsidR="00122613" w:rsidRPr="003D4822" w:rsidRDefault="00122613" w:rsidP="00B24B40">
            <w:pPr>
              <w:widowControl w:val="0"/>
              <w:jc w:val="both"/>
              <w:rPr>
                <w:sz w:val="28"/>
                <w:szCs w:val="28"/>
              </w:rPr>
            </w:pPr>
          </w:p>
        </w:tc>
        <w:tc>
          <w:tcPr>
            <w:tcW w:w="2268" w:type="dxa"/>
            <w:tcBorders>
              <w:top w:val="single" w:sz="4" w:space="0" w:color="auto"/>
              <w:left w:val="nil"/>
              <w:bottom w:val="nil"/>
              <w:right w:val="nil"/>
            </w:tcBorders>
            <w:hideMark/>
          </w:tcPr>
          <w:p w:rsidR="00122613" w:rsidRPr="003D4822" w:rsidRDefault="00122613" w:rsidP="00B24B40">
            <w:pPr>
              <w:widowControl w:val="0"/>
              <w:jc w:val="center"/>
              <w:rPr>
                <w:sz w:val="28"/>
                <w:szCs w:val="28"/>
                <w:vertAlign w:val="superscript"/>
              </w:rPr>
            </w:pPr>
            <w:r w:rsidRPr="003D4822">
              <w:rPr>
                <w:sz w:val="28"/>
                <w:szCs w:val="28"/>
                <w:vertAlign w:val="superscript"/>
              </w:rPr>
              <w:t>(подпись)</w:t>
            </w:r>
          </w:p>
        </w:tc>
        <w:tc>
          <w:tcPr>
            <w:tcW w:w="1134" w:type="dxa"/>
          </w:tcPr>
          <w:p w:rsidR="00122613" w:rsidRPr="003D4822" w:rsidRDefault="00122613" w:rsidP="00B24B40">
            <w:pPr>
              <w:widowControl w:val="0"/>
              <w:jc w:val="center"/>
              <w:rPr>
                <w:sz w:val="28"/>
                <w:szCs w:val="28"/>
                <w:vertAlign w:val="superscript"/>
              </w:rPr>
            </w:pPr>
          </w:p>
        </w:tc>
        <w:tc>
          <w:tcPr>
            <w:tcW w:w="2816" w:type="dxa"/>
            <w:tcBorders>
              <w:top w:val="single" w:sz="4" w:space="0" w:color="auto"/>
              <w:left w:val="nil"/>
              <w:bottom w:val="nil"/>
              <w:right w:val="nil"/>
            </w:tcBorders>
            <w:hideMark/>
          </w:tcPr>
          <w:p w:rsidR="00122613" w:rsidRPr="003D4822" w:rsidRDefault="00122613" w:rsidP="00B24B40">
            <w:pPr>
              <w:widowControl w:val="0"/>
              <w:jc w:val="center"/>
              <w:rPr>
                <w:sz w:val="28"/>
                <w:szCs w:val="28"/>
                <w:vertAlign w:val="superscript"/>
              </w:rPr>
            </w:pPr>
            <w:r w:rsidRPr="003D4822">
              <w:rPr>
                <w:sz w:val="28"/>
                <w:szCs w:val="28"/>
                <w:vertAlign w:val="superscript"/>
              </w:rPr>
              <w:t>(расшифровка)</w:t>
            </w:r>
          </w:p>
        </w:tc>
      </w:tr>
    </w:tbl>
    <w:p w:rsidR="00122613" w:rsidRPr="003D4822" w:rsidRDefault="00122613" w:rsidP="00122613">
      <w:pPr>
        <w:jc w:val="both"/>
      </w:pPr>
    </w:p>
    <w:p w:rsidR="007123F3" w:rsidRDefault="007123F3" w:rsidP="00254144">
      <w:pPr>
        <w:ind w:firstLine="709"/>
        <w:rPr>
          <w:szCs w:val="24"/>
        </w:rPr>
      </w:pPr>
    </w:p>
    <w:p w:rsidR="007123F3" w:rsidRDefault="007123F3" w:rsidP="00254144">
      <w:pPr>
        <w:ind w:firstLine="709"/>
        <w:rPr>
          <w:szCs w:val="24"/>
        </w:rPr>
      </w:pPr>
    </w:p>
    <w:p w:rsidR="007123F3" w:rsidRDefault="007123F3" w:rsidP="00254144">
      <w:pPr>
        <w:ind w:firstLine="709"/>
        <w:rPr>
          <w:szCs w:val="24"/>
        </w:rPr>
      </w:pPr>
    </w:p>
    <w:p w:rsidR="007123F3" w:rsidRDefault="007123F3" w:rsidP="00254144">
      <w:pPr>
        <w:ind w:firstLine="709"/>
        <w:rPr>
          <w:szCs w:val="24"/>
        </w:rPr>
      </w:pPr>
    </w:p>
    <w:p w:rsidR="007123F3" w:rsidRDefault="007123F3" w:rsidP="00254144">
      <w:pPr>
        <w:ind w:firstLine="709"/>
        <w:rPr>
          <w:szCs w:val="24"/>
        </w:rPr>
      </w:pPr>
    </w:p>
    <w:p w:rsidR="007123F3" w:rsidRDefault="007123F3" w:rsidP="00254144">
      <w:pPr>
        <w:ind w:firstLine="709"/>
        <w:rPr>
          <w:szCs w:val="24"/>
        </w:rPr>
      </w:pPr>
    </w:p>
    <w:p w:rsidR="007123F3" w:rsidRDefault="007123F3" w:rsidP="00254144">
      <w:pPr>
        <w:ind w:firstLine="709"/>
        <w:rPr>
          <w:szCs w:val="24"/>
        </w:rPr>
      </w:pPr>
    </w:p>
    <w:p w:rsidR="00954B20" w:rsidRDefault="00954B20" w:rsidP="00254144">
      <w:pPr>
        <w:ind w:firstLine="709"/>
        <w:rPr>
          <w:szCs w:val="24"/>
        </w:rPr>
      </w:pPr>
    </w:p>
    <w:p w:rsidR="00954B20" w:rsidRDefault="00954B20" w:rsidP="00254144">
      <w:pPr>
        <w:ind w:firstLine="709"/>
        <w:rPr>
          <w:szCs w:val="24"/>
        </w:rPr>
      </w:pPr>
    </w:p>
    <w:p w:rsidR="00954B20" w:rsidRDefault="00954B20" w:rsidP="00254144">
      <w:pPr>
        <w:ind w:firstLine="709"/>
        <w:rPr>
          <w:szCs w:val="24"/>
        </w:rPr>
      </w:pPr>
    </w:p>
    <w:p w:rsidR="00954B20" w:rsidRDefault="00954B20" w:rsidP="00254144">
      <w:pPr>
        <w:ind w:firstLine="709"/>
        <w:rPr>
          <w:szCs w:val="24"/>
        </w:rPr>
      </w:pPr>
    </w:p>
    <w:p w:rsidR="00954B20" w:rsidRDefault="00954B20" w:rsidP="00254144">
      <w:pPr>
        <w:ind w:firstLine="709"/>
        <w:rPr>
          <w:szCs w:val="24"/>
        </w:rPr>
      </w:pPr>
      <w:bookmarkStart w:id="54" w:name="_GoBack"/>
      <w:bookmarkEnd w:id="54"/>
    </w:p>
    <w:sectPr w:rsidR="00954B20" w:rsidSect="007C3D5E">
      <w:headerReference w:type="even" r:id="rId22"/>
      <w:headerReference w:type="default" r:id="rId23"/>
      <w:pgSz w:w="11907" w:h="16840" w:code="9"/>
      <w:pgMar w:top="993" w:right="567" w:bottom="568" w:left="1560" w:header="454" w:footer="62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243A0" w:rsidRDefault="00D243A0">
      <w:r>
        <w:separator/>
      </w:r>
    </w:p>
  </w:endnote>
  <w:endnote w:type="continuationSeparator" w:id="0">
    <w:p w:rsidR="00D243A0" w:rsidRDefault="00D243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Courier New"/>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243A0" w:rsidRDefault="00D243A0">
      <w:r>
        <w:separator/>
      </w:r>
    </w:p>
  </w:footnote>
  <w:footnote w:type="continuationSeparator" w:id="0">
    <w:p w:rsidR="00D243A0" w:rsidRDefault="00D243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4B40" w:rsidRDefault="00B24B40" w:rsidP="00566B61">
    <w:pPr>
      <w:pStyle w:val="a5"/>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B24B40" w:rsidRDefault="00B24B40">
    <w:pPr>
      <w:pStyle w:val="a5"/>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64582045"/>
      <w:docPartObj>
        <w:docPartGallery w:val="Page Numbers (Top of Page)"/>
        <w:docPartUnique/>
      </w:docPartObj>
    </w:sdtPr>
    <w:sdtContent>
      <w:p w:rsidR="007C3D5E" w:rsidRDefault="007C3D5E">
        <w:pPr>
          <w:pStyle w:val="a5"/>
          <w:jc w:val="center"/>
        </w:pPr>
        <w:r>
          <w:fldChar w:fldCharType="begin"/>
        </w:r>
        <w:r>
          <w:instrText>PAGE   \* MERGEFORMAT</w:instrText>
        </w:r>
        <w:r>
          <w:fldChar w:fldCharType="separate"/>
        </w:r>
        <w:r>
          <w:t>2</w:t>
        </w:r>
        <w:r>
          <w:fldChar w:fldCharType="end"/>
        </w:r>
      </w:p>
    </w:sdtContent>
  </w:sdt>
  <w:p w:rsidR="00B24B40" w:rsidRPr="00A20929" w:rsidRDefault="00B24B40" w:rsidP="00A20929">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44500016"/>
    <w:lvl w:ilvl="0">
      <w:start w:val="1"/>
      <w:numFmt w:val="decimal"/>
      <w:pStyle w:val="5"/>
      <w:lvlText w:val="%1."/>
      <w:lvlJc w:val="left"/>
      <w:pPr>
        <w:tabs>
          <w:tab w:val="num" w:pos="1492"/>
        </w:tabs>
        <w:ind w:left="1492" w:hanging="360"/>
      </w:pPr>
    </w:lvl>
  </w:abstractNum>
  <w:abstractNum w:abstractNumId="1" w15:restartNumberingAfterBreak="0">
    <w:nsid w:val="FFFFFF7D"/>
    <w:multiLevelType w:val="singleLevel"/>
    <w:tmpl w:val="64766D78"/>
    <w:lvl w:ilvl="0">
      <w:start w:val="1"/>
      <w:numFmt w:val="decimal"/>
      <w:pStyle w:val="4"/>
      <w:lvlText w:val="%1."/>
      <w:lvlJc w:val="left"/>
      <w:pPr>
        <w:tabs>
          <w:tab w:val="num" w:pos="1209"/>
        </w:tabs>
        <w:ind w:left="1209" w:hanging="360"/>
      </w:pPr>
    </w:lvl>
  </w:abstractNum>
  <w:abstractNum w:abstractNumId="2" w15:restartNumberingAfterBreak="0">
    <w:nsid w:val="FFFFFF7E"/>
    <w:multiLevelType w:val="singleLevel"/>
    <w:tmpl w:val="19B2465A"/>
    <w:lvl w:ilvl="0">
      <w:start w:val="1"/>
      <w:numFmt w:val="decimal"/>
      <w:pStyle w:val="3"/>
      <w:lvlText w:val="%1."/>
      <w:lvlJc w:val="left"/>
      <w:pPr>
        <w:tabs>
          <w:tab w:val="num" w:pos="926"/>
        </w:tabs>
        <w:ind w:left="926" w:hanging="360"/>
      </w:pPr>
    </w:lvl>
  </w:abstractNum>
  <w:abstractNum w:abstractNumId="3" w15:restartNumberingAfterBreak="0">
    <w:nsid w:val="FFFFFF7F"/>
    <w:multiLevelType w:val="singleLevel"/>
    <w:tmpl w:val="704453FE"/>
    <w:lvl w:ilvl="0">
      <w:start w:val="1"/>
      <w:numFmt w:val="decimal"/>
      <w:pStyle w:val="2"/>
      <w:lvlText w:val="%1."/>
      <w:lvlJc w:val="left"/>
      <w:pPr>
        <w:tabs>
          <w:tab w:val="num" w:pos="643"/>
        </w:tabs>
        <w:ind w:left="643" w:hanging="360"/>
      </w:pPr>
    </w:lvl>
  </w:abstractNum>
  <w:abstractNum w:abstractNumId="4" w15:restartNumberingAfterBreak="0">
    <w:nsid w:val="FFFFFF80"/>
    <w:multiLevelType w:val="singleLevel"/>
    <w:tmpl w:val="C52A83B6"/>
    <w:lvl w:ilvl="0">
      <w:start w:val="1"/>
      <w:numFmt w:val="bullet"/>
      <w:pStyle w:val="50"/>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B22B6CC"/>
    <w:lvl w:ilvl="0">
      <w:start w:val="1"/>
      <w:numFmt w:val="bullet"/>
      <w:pStyle w:val="4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8F4A356"/>
    <w:lvl w:ilvl="0">
      <w:start w:val="1"/>
      <w:numFmt w:val="bullet"/>
      <w:pStyle w:val="3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446B2FC"/>
    <w:lvl w:ilvl="0">
      <w:start w:val="1"/>
      <w:numFmt w:val="bullet"/>
      <w:pStyle w:val="20"/>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B267D26"/>
    <w:lvl w:ilvl="0">
      <w:start w:val="1"/>
      <w:numFmt w:val="decimal"/>
      <w:pStyle w:val="a"/>
      <w:lvlText w:val="%1."/>
      <w:lvlJc w:val="left"/>
      <w:pPr>
        <w:tabs>
          <w:tab w:val="num" w:pos="360"/>
        </w:tabs>
        <w:ind w:left="360" w:hanging="360"/>
      </w:pPr>
    </w:lvl>
  </w:abstractNum>
  <w:abstractNum w:abstractNumId="9" w15:restartNumberingAfterBreak="0">
    <w:nsid w:val="FFFFFF89"/>
    <w:multiLevelType w:val="singleLevel"/>
    <w:tmpl w:val="B41661E8"/>
    <w:lvl w:ilvl="0">
      <w:start w:val="1"/>
      <w:numFmt w:val="bullet"/>
      <w:pStyle w:val="a0"/>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1"/>
    <w:name w:val="WW8Num1"/>
    <w:lvl w:ilvl="0">
      <w:start w:val="1"/>
      <w:numFmt w:val="bullet"/>
      <w:lvlText w:val=""/>
      <w:lvlJc w:val="left"/>
      <w:pPr>
        <w:tabs>
          <w:tab w:val="num" w:pos="0"/>
        </w:tabs>
        <w:ind w:left="720" w:hanging="360"/>
      </w:pPr>
      <w:rPr>
        <w:rFonts w:ascii="Symbol" w:hAnsi="Symbol"/>
      </w:rPr>
    </w:lvl>
    <w:lvl w:ilvl="1">
      <w:start w:val="1"/>
      <w:numFmt w:val="bullet"/>
      <w:lvlText w:val=""/>
      <w:lvlJc w:val="left"/>
      <w:pPr>
        <w:tabs>
          <w:tab w:val="num" w:pos="0"/>
        </w:tabs>
        <w:ind w:left="1080" w:hanging="360"/>
      </w:pPr>
      <w:rPr>
        <w:rFonts w:ascii="Symbol" w:hAnsi="Symbol"/>
      </w:rPr>
    </w:lvl>
    <w:lvl w:ilvl="2">
      <w:start w:val="1"/>
      <w:numFmt w:val="bullet"/>
      <w:lvlText w:val=""/>
      <w:lvlJc w:val="left"/>
      <w:pPr>
        <w:tabs>
          <w:tab w:val="num" w:pos="0"/>
        </w:tabs>
        <w:ind w:left="1440" w:hanging="360"/>
      </w:pPr>
      <w:rPr>
        <w:rFonts w:ascii="Symbol" w:hAnsi="Symbol"/>
      </w:rPr>
    </w:lvl>
    <w:lvl w:ilvl="3">
      <w:start w:val="1"/>
      <w:numFmt w:val="bullet"/>
      <w:lvlText w:val=""/>
      <w:lvlJc w:val="left"/>
      <w:pPr>
        <w:tabs>
          <w:tab w:val="num" w:pos="0"/>
        </w:tabs>
        <w:ind w:left="1800" w:hanging="360"/>
      </w:pPr>
      <w:rPr>
        <w:rFonts w:ascii="Symbol" w:hAnsi="Symbol"/>
      </w:rPr>
    </w:lvl>
    <w:lvl w:ilvl="4">
      <w:start w:val="1"/>
      <w:numFmt w:val="bullet"/>
      <w:lvlText w:val=""/>
      <w:lvlJc w:val="left"/>
      <w:pPr>
        <w:tabs>
          <w:tab w:val="num" w:pos="0"/>
        </w:tabs>
        <w:ind w:left="2160" w:hanging="360"/>
      </w:pPr>
      <w:rPr>
        <w:rFonts w:ascii="Symbol" w:hAnsi="Symbol"/>
      </w:rPr>
    </w:lvl>
    <w:lvl w:ilvl="5">
      <w:start w:val="1"/>
      <w:numFmt w:val="bullet"/>
      <w:lvlText w:val=""/>
      <w:lvlJc w:val="left"/>
      <w:pPr>
        <w:tabs>
          <w:tab w:val="num" w:pos="0"/>
        </w:tabs>
        <w:ind w:left="2520" w:hanging="360"/>
      </w:pPr>
      <w:rPr>
        <w:rFonts w:ascii="Symbol" w:hAnsi="Symbol"/>
      </w:rPr>
    </w:lvl>
    <w:lvl w:ilvl="6">
      <w:start w:val="1"/>
      <w:numFmt w:val="bullet"/>
      <w:lvlText w:val=""/>
      <w:lvlJc w:val="left"/>
      <w:pPr>
        <w:tabs>
          <w:tab w:val="num" w:pos="0"/>
        </w:tabs>
        <w:ind w:left="2880" w:hanging="360"/>
      </w:pPr>
      <w:rPr>
        <w:rFonts w:ascii="Symbol" w:hAnsi="Symbol"/>
      </w:rPr>
    </w:lvl>
    <w:lvl w:ilvl="7">
      <w:start w:val="1"/>
      <w:numFmt w:val="bullet"/>
      <w:lvlText w:val=""/>
      <w:lvlJc w:val="left"/>
      <w:pPr>
        <w:tabs>
          <w:tab w:val="num" w:pos="0"/>
        </w:tabs>
        <w:ind w:left="3240" w:hanging="360"/>
      </w:pPr>
      <w:rPr>
        <w:rFonts w:ascii="Symbol" w:hAnsi="Symbol"/>
      </w:rPr>
    </w:lvl>
    <w:lvl w:ilvl="8">
      <w:start w:val="1"/>
      <w:numFmt w:val="bullet"/>
      <w:lvlText w:val=""/>
      <w:lvlJc w:val="left"/>
      <w:pPr>
        <w:tabs>
          <w:tab w:val="num" w:pos="0"/>
        </w:tabs>
        <w:ind w:left="3600" w:hanging="360"/>
      </w:pPr>
      <w:rPr>
        <w:rFonts w:ascii="Symbol" w:hAnsi="Symbol"/>
      </w:rPr>
    </w:lvl>
  </w:abstractNum>
  <w:abstractNum w:abstractNumId="11" w15:restartNumberingAfterBreak="0">
    <w:nsid w:val="00000002"/>
    <w:multiLevelType w:val="multilevel"/>
    <w:tmpl w:val="0000000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12" w15:restartNumberingAfterBreak="0">
    <w:nsid w:val="069A7B0B"/>
    <w:multiLevelType w:val="hybridMultilevel"/>
    <w:tmpl w:val="3E3A8172"/>
    <w:lvl w:ilvl="0" w:tplc="C4847A5C">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13" w15:restartNumberingAfterBreak="0">
    <w:nsid w:val="1FAB0DD9"/>
    <w:multiLevelType w:val="hybridMultilevel"/>
    <w:tmpl w:val="4F56FEE4"/>
    <w:lvl w:ilvl="0" w:tplc="16E23AD6">
      <w:start w:val="1"/>
      <w:numFmt w:val="decimal"/>
      <w:lvlText w:val="%1."/>
      <w:lvlJc w:val="left"/>
      <w:pPr>
        <w:ind w:left="1069" w:hanging="360"/>
      </w:pPr>
      <w:rPr>
        <w:rFonts w:hint="default"/>
        <w:b w:val="0"/>
        <w:bCs w:val="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4" w15:restartNumberingAfterBreak="0">
    <w:nsid w:val="235A7BBA"/>
    <w:multiLevelType w:val="hybridMultilevel"/>
    <w:tmpl w:val="5B3441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5B961C4"/>
    <w:multiLevelType w:val="multilevel"/>
    <w:tmpl w:val="D7846A8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65"/>
        </w:tabs>
        <w:ind w:left="1065" w:hanging="360"/>
      </w:pPr>
      <w:rPr>
        <w:rFonts w:hint="default"/>
      </w:rPr>
    </w:lvl>
    <w:lvl w:ilvl="2">
      <w:start w:val="1"/>
      <w:numFmt w:val="decimal"/>
      <w:lvlText w:val="%1.%2.%3."/>
      <w:lvlJc w:val="left"/>
      <w:pPr>
        <w:tabs>
          <w:tab w:val="num" w:pos="2130"/>
        </w:tabs>
        <w:ind w:left="2130" w:hanging="720"/>
      </w:pPr>
      <w:rPr>
        <w:rFonts w:hint="default"/>
      </w:rPr>
    </w:lvl>
    <w:lvl w:ilvl="3">
      <w:start w:val="1"/>
      <w:numFmt w:val="decimal"/>
      <w:lvlText w:val="%1.%2.%3.%4."/>
      <w:lvlJc w:val="left"/>
      <w:pPr>
        <w:tabs>
          <w:tab w:val="num" w:pos="2835"/>
        </w:tabs>
        <w:ind w:left="2835" w:hanging="720"/>
      </w:pPr>
      <w:rPr>
        <w:rFonts w:hint="default"/>
      </w:rPr>
    </w:lvl>
    <w:lvl w:ilvl="4">
      <w:start w:val="1"/>
      <w:numFmt w:val="decimal"/>
      <w:lvlText w:val="%1.%2.%3.%4.%5."/>
      <w:lvlJc w:val="left"/>
      <w:pPr>
        <w:tabs>
          <w:tab w:val="num" w:pos="3900"/>
        </w:tabs>
        <w:ind w:left="3900" w:hanging="1080"/>
      </w:pPr>
      <w:rPr>
        <w:rFonts w:hint="default"/>
      </w:rPr>
    </w:lvl>
    <w:lvl w:ilvl="5">
      <w:start w:val="1"/>
      <w:numFmt w:val="decimal"/>
      <w:lvlText w:val="%1.%2.%3.%4.%5.%6."/>
      <w:lvlJc w:val="left"/>
      <w:pPr>
        <w:tabs>
          <w:tab w:val="num" w:pos="4605"/>
        </w:tabs>
        <w:ind w:left="4605" w:hanging="1080"/>
      </w:pPr>
      <w:rPr>
        <w:rFonts w:hint="default"/>
      </w:rPr>
    </w:lvl>
    <w:lvl w:ilvl="6">
      <w:start w:val="1"/>
      <w:numFmt w:val="decimal"/>
      <w:lvlText w:val="%1.%2.%3.%4.%5.%6.%7."/>
      <w:lvlJc w:val="left"/>
      <w:pPr>
        <w:tabs>
          <w:tab w:val="num" w:pos="5670"/>
        </w:tabs>
        <w:ind w:left="5670" w:hanging="1440"/>
      </w:pPr>
      <w:rPr>
        <w:rFonts w:hint="default"/>
      </w:rPr>
    </w:lvl>
    <w:lvl w:ilvl="7">
      <w:start w:val="1"/>
      <w:numFmt w:val="decimal"/>
      <w:lvlText w:val="%1.%2.%3.%4.%5.%6.%7.%8."/>
      <w:lvlJc w:val="left"/>
      <w:pPr>
        <w:tabs>
          <w:tab w:val="num" w:pos="6375"/>
        </w:tabs>
        <w:ind w:left="6375" w:hanging="1440"/>
      </w:pPr>
      <w:rPr>
        <w:rFonts w:hint="default"/>
      </w:rPr>
    </w:lvl>
    <w:lvl w:ilvl="8">
      <w:start w:val="1"/>
      <w:numFmt w:val="decimal"/>
      <w:lvlText w:val="%1.%2.%3.%4.%5.%6.%7.%8.%9."/>
      <w:lvlJc w:val="left"/>
      <w:pPr>
        <w:tabs>
          <w:tab w:val="num" w:pos="7440"/>
        </w:tabs>
        <w:ind w:left="7440" w:hanging="1800"/>
      </w:pPr>
      <w:rPr>
        <w:rFonts w:hint="default"/>
      </w:rPr>
    </w:lvl>
  </w:abstractNum>
  <w:abstractNum w:abstractNumId="16" w15:restartNumberingAfterBreak="0">
    <w:nsid w:val="3D3D0188"/>
    <w:multiLevelType w:val="multilevel"/>
    <w:tmpl w:val="BBA09400"/>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1065"/>
        </w:tabs>
        <w:ind w:left="1065" w:hanging="360"/>
      </w:pPr>
      <w:rPr>
        <w:rFonts w:hint="default"/>
      </w:rPr>
    </w:lvl>
    <w:lvl w:ilvl="2">
      <w:start w:val="1"/>
      <w:numFmt w:val="decimal"/>
      <w:lvlText w:val="%1.%2.%3."/>
      <w:lvlJc w:val="left"/>
      <w:pPr>
        <w:tabs>
          <w:tab w:val="num" w:pos="2130"/>
        </w:tabs>
        <w:ind w:left="2130" w:hanging="720"/>
      </w:pPr>
      <w:rPr>
        <w:rFonts w:hint="default"/>
      </w:rPr>
    </w:lvl>
    <w:lvl w:ilvl="3">
      <w:start w:val="1"/>
      <w:numFmt w:val="decimal"/>
      <w:lvlText w:val="%1.%2.%3.%4."/>
      <w:lvlJc w:val="left"/>
      <w:pPr>
        <w:tabs>
          <w:tab w:val="num" w:pos="2835"/>
        </w:tabs>
        <w:ind w:left="2835" w:hanging="720"/>
      </w:pPr>
      <w:rPr>
        <w:rFonts w:hint="default"/>
      </w:rPr>
    </w:lvl>
    <w:lvl w:ilvl="4">
      <w:start w:val="1"/>
      <w:numFmt w:val="decimal"/>
      <w:lvlText w:val="%1.%2.%3.%4.%5."/>
      <w:lvlJc w:val="left"/>
      <w:pPr>
        <w:tabs>
          <w:tab w:val="num" w:pos="3900"/>
        </w:tabs>
        <w:ind w:left="3900" w:hanging="1080"/>
      </w:pPr>
      <w:rPr>
        <w:rFonts w:hint="default"/>
      </w:rPr>
    </w:lvl>
    <w:lvl w:ilvl="5">
      <w:start w:val="1"/>
      <w:numFmt w:val="decimal"/>
      <w:lvlText w:val="%1.%2.%3.%4.%5.%6."/>
      <w:lvlJc w:val="left"/>
      <w:pPr>
        <w:tabs>
          <w:tab w:val="num" w:pos="4605"/>
        </w:tabs>
        <w:ind w:left="4605" w:hanging="1080"/>
      </w:pPr>
      <w:rPr>
        <w:rFonts w:hint="default"/>
      </w:rPr>
    </w:lvl>
    <w:lvl w:ilvl="6">
      <w:start w:val="1"/>
      <w:numFmt w:val="decimal"/>
      <w:lvlText w:val="%1.%2.%3.%4.%5.%6.%7."/>
      <w:lvlJc w:val="left"/>
      <w:pPr>
        <w:tabs>
          <w:tab w:val="num" w:pos="5670"/>
        </w:tabs>
        <w:ind w:left="5670" w:hanging="1440"/>
      </w:pPr>
      <w:rPr>
        <w:rFonts w:hint="default"/>
      </w:rPr>
    </w:lvl>
    <w:lvl w:ilvl="7">
      <w:start w:val="1"/>
      <w:numFmt w:val="decimal"/>
      <w:lvlText w:val="%1.%2.%3.%4.%5.%6.%7.%8."/>
      <w:lvlJc w:val="left"/>
      <w:pPr>
        <w:tabs>
          <w:tab w:val="num" w:pos="6375"/>
        </w:tabs>
        <w:ind w:left="6375" w:hanging="1440"/>
      </w:pPr>
      <w:rPr>
        <w:rFonts w:hint="default"/>
      </w:rPr>
    </w:lvl>
    <w:lvl w:ilvl="8">
      <w:start w:val="1"/>
      <w:numFmt w:val="decimal"/>
      <w:lvlText w:val="%1.%2.%3.%4.%5.%6.%7.%8.%9."/>
      <w:lvlJc w:val="left"/>
      <w:pPr>
        <w:tabs>
          <w:tab w:val="num" w:pos="7440"/>
        </w:tabs>
        <w:ind w:left="7440" w:hanging="1800"/>
      </w:pPr>
      <w:rPr>
        <w:rFonts w:hint="default"/>
      </w:rPr>
    </w:lvl>
  </w:abstractNum>
  <w:abstractNum w:abstractNumId="17" w15:restartNumberingAfterBreak="0">
    <w:nsid w:val="52957531"/>
    <w:multiLevelType w:val="hybridMultilevel"/>
    <w:tmpl w:val="732A9F64"/>
    <w:lvl w:ilvl="0" w:tplc="C4847A5C">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hint="default"/>
      </w:rPr>
    </w:lvl>
    <w:lvl w:ilvl="2" w:tplc="04190005">
      <w:start w:val="1"/>
      <w:numFmt w:val="bullet"/>
      <w:lvlText w:val=""/>
      <w:lvlJc w:val="left"/>
      <w:pPr>
        <w:ind w:left="2868" w:hanging="360"/>
      </w:pPr>
      <w:rPr>
        <w:rFonts w:ascii="Wingdings" w:hAnsi="Wingdings" w:hint="default"/>
      </w:rPr>
    </w:lvl>
    <w:lvl w:ilvl="3" w:tplc="04190001">
      <w:start w:val="1"/>
      <w:numFmt w:val="bullet"/>
      <w:lvlText w:val=""/>
      <w:lvlJc w:val="left"/>
      <w:pPr>
        <w:ind w:left="3588" w:hanging="360"/>
      </w:pPr>
      <w:rPr>
        <w:rFonts w:ascii="Symbol" w:hAnsi="Symbol" w:hint="default"/>
      </w:rPr>
    </w:lvl>
    <w:lvl w:ilvl="4" w:tplc="04190003">
      <w:start w:val="1"/>
      <w:numFmt w:val="bullet"/>
      <w:lvlText w:val="o"/>
      <w:lvlJc w:val="left"/>
      <w:pPr>
        <w:ind w:left="4308" w:hanging="360"/>
      </w:pPr>
      <w:rPr>
        <w:rFonts w:ascii="Courier New" w:hAnsi="Courier New" w:hint="default"/>
      </w:rPr>
    </w:lvl>
    <w:lvl w:ilvl="5" w:tplc="04190005">
      <w:start w:val="1"/>
      <w:numFmt w:val="bullet"/>
      <w:lvlText w:val=""/>
      <w:lvlJc w:val="left"/>
      <w:pPr>
        <w:ind w:left="5028" w:hanging="360"/>
      </w:pPr>
      <w:rPr>
        <w:rFonts w:ascii="Wingdings" w:hAnsi="Wingdings" w:hint="default"/>
      </w:rPr>
    </w:lvl>
    <w:lvl w:ilvl="6" w:tplc="04190001">
      <w:start w:val="1"/>
      <w:numFmt w:val="bullet"/>
      <w:lvlText w:val=""/>
      <w:lvlJc w:val="left"/>
      <w:pPr>
        <w:ind w:left="5748" w:hanging="360"/>
      </w:pPr>
      <w:rPr>
        <w:rFonts w:ascii="Symbol" w:hAnsi="Symbol" w:hint="default"/>
      </w:rPr>
    </w:lvl>
    <w:lvl w:ilvl="7" w:tplc="04190003">
      <w:start w:val="1"/>
      <w:numFmt w:val="bullet"/>
      <w:lvlText w:val="o"/>
      <w:lvlJc w:val="left"/>
      <w:pPr>
        <w:ind w:left="6468" w:hanging="360"/>
      </w:pPr>
      <w:rPr>
        <w:rFonts w:ascii="Courier New" w:hAnsi="Courier New" w:hint="default"/>
      </w:rPr>
    </w:lvl>
    <w:lvl w:ilvl="8" w:tplc="04190005">
      <w:start w:val="1"/>
      <w:numFmt w:val="bullet"/>
      <w:lvlText w:val=""/>
      <w:lvlJc w:val="left"/>
      <w:pPr>
        <w:ind w:left="7188" w:hanging="360"/>
      </w:pPr>
      <w:rPr>
        <w:rFonts w:ascii="Wingdings" w:hAnsi="Wingdings" w:hint="default"/>
      </w:rPr>
    </w:lvl>
  </w:abstractNum>
  <w:abstractNum w:abstractNumId="18" w15:restartNumberingAfterBreak="0">
    <w:nsid w:val="69AB1CAE"/>
    <w:multiLevelType w:val="hybridMultilevel"/>
    <w:tmpl w:val="DD081E1C"/>
    <w:lvl w:ilvl="0" w:tplc="0419000F">
      <w:start w:val="1"/>
      <w:numFmt w:val="decimal"/>
      <w:lvlText w:val="%1."/>
      <w:lvlJc w:val="left"/>
      <w:pPr>
        <w:ind w:left="1146" w:hanging="360"/>
      </w:pPr>
      <w:rPr>
        <w:rFonts w:cs="Times New Roman"/>
      </w:rPr>
    </w:lvl>
    <w:lvl w:ilvl="1" w:tplc="04190003">
      <w:start w:val="1"/>
      <w:numFmt w:val="bullet"/>
      <w:lvlText w:val="o"/>
      <w:lvlJc w:val="left"/>
      <w:pPr>
        <w:ind w:left="1866" w:hanging="360"/>
      </w:pPr>
      <w:rPr>
        <w:rFonts w:ascii="Courier New" w:hAnsi="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hint="default"/>
      </w:rPr>
    </w:lvl>
    <w:lvl w:ilvl="8" w:tplc="04190005">
      <w:start w:val="1"/>
      <w:numFmt w:val="bullet"/>
      <w:lvlText w:val=""/>
      <w:lvlJc w:val="left"/>
      <w:pPr>
        <w:ind w:left="6906"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6"/>
  </w:num>
  <w:num w:numId="13">
    <w:abstractNumId w:val="13"/>
  </w:num>
  <w:num w:numId="14">
    <w:abstractNumId w:val="10"/>
  </w:num>
  <w:num w:numId="15">
    <w:abstractNumId w:val="11"/>
  </w:num>
  <w:num w:numId="16">
    <w:abstractNumId w:val="14"/>
  </w:num>
  <w:num w:numId="17">
    <w:abstractNumId w:val="12"/>
  </w:num>
  <w:num w:numId="18">
    <w:abstractNumId w:val="17"/>
  </w:num>
  <w:num w:numId="19">
    <w:abstractNumId w:val="18"/>
    <w:lvlOverride w:ilvl="0">
      <w:startOverride w:val="1"/>
    </w:lvlOverride>
    <w:lvlOverride w:ilvl="1"/>
    <w:lvlOverride w:ilvl="2"/>
    <w:lvlOverride w:ilvl="3"/>
    <w:lvlOverride w:ilvl="4"/>
    <w:lvlOverride w:ilvl="5"/>
    <w:lvlOverride w:ilvl="6"/>
    <w:lvlOverride w:ilvl="7"/>
    <w:lvlOverride w:ilvl="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rawingGridHorizontalSpacing w:val="120"/>
  <w:drawingGridVerticalSpacing w:val="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016A"/>
    <w:rsid w:val="000067B8"/>
    <w:rsid w:val="00006BA1"/>
    <w:rsid w:val="00006C88"/>
    <w:rsid w:val="00015991"/>
    <w:rsid w:val="000226CB"/>
    <w:rsid w:val="000238DC"/>
    <w:rsid w:val="00023B62"/>
    <w:rsid w:val="00030E35"/>
    <w:rsid w:val="00044F2D"/>
    <w:rsid w:val="00046714"/>
    <w:rsid w:val="000529D1"/>
    <w:rsid w:val="00054127"/>
    <w:rsid w:val="00063673"/>
    <w:rsid w:val="00063D20"/>
    <w:rsid w:val="000702DE"/>
    <w:rsid w:val="0007340A"/>
    <w:rsid w:val="000747E3"/>
    <w:rsid w:val="000769D7"/>
    <w:rsid w:val="00076EA9"/>
    <w:rsid w:val="000775DC"/>
    <w:rsid w:val="00083CAC"/>
    <w:rsid w:val="00084DC5"/>
    <w:rsid w:val="0009441D"/>
    <w:rsid w:val="000B1693"/>
    <w:rsid w:val="000B1E29"/>
    <w:rsid w:val="000B2449"/>
    <w:rsid w:val="000B51F7"/>
    <w:rsid w:val="000C31A2"/>
    <w:rsid w:val="000C342D"/>
    <w:rsid w:val="000C4D7B"/>
    <w:rsid w:val="000E0EA7"/>
    <w:rsid w:val="000E18AB"/>
    <w:rsid w:val="000E4754"/>
    <w:rsid w:val="000E5673"/>
    <w:rsid w:val="000F75E4"/>
    <w:rsid w:val="00110A2E"/>
    <w:rsid w:val="0011322C"/>
    <w:rsid w:val="00121286"/>
    <w:rsid w:val="00122613"/>
    <w:rsid w:val="00124971"/>
    <w:rsid w:val="00130AC1"/>
    <w:rsid w:val="00134967"/>
    <w:rsid w:val="00143337"/>
    <w:rsid w:val="00144311"/>
    <w:rsid w:val="001445C8"/>
    <w:rsid w:val="001462CC"/>
    <w:rsid w:val="00152635"/>
    <w:rsid w:val="001539F0"/>
    <w:rsid w:val="00155944"/>
    <w:rsid w:val="00156225"/>
    <w:rsid w:val="00160BBB"/>
    <w:rsid w:val="0016304B"/>
    <w:rsid w:val="00164842"/>
    <w:rsid w:val="00167F9B"/>
    <w:rsid w:val="001723E9"/>
    <w:rsid w:val="00176D87"/>
    <w:rsid w:val="00181E3A"/>
    <w:rsid w:val="001864F9"/>
    <w:rsid w:val="00187539"/>
    <w:rsid w:val="00190429"/>
    <w:rsid w:val="00190507"/>
    <w:rsid w:val="00190893"/>
    <w:rsid w:val="00194CFD"/>
    <w:rsid w:val="00195633"/>
    <w:rsid w:val="001A1073"/>
    <w:rsid w:val="001A15AF"/>
    <w:rsid w:val="001B4F26"/>
    <w:rsid w:val="001D2844"/>
    <w:rsid w:val="001D3BD0"/>
    <w:rsid w:val="001D658C"/>
    <w:rsid w:val="001D6B2F"/>
    <w:rsid w:val="001E513F"/>
    <w:rsid w:val="001F6264"/>
    <w:rsid w:val="0020179F"/>
    <w:rsid w:val="00201E99"/>
    <w:rsid w:val="00207A04"/>
    <w:rsid w:val="00211BC3"/>
    <w:rsid w:val="00213398"/>
    <w:rsid w:val="002239B4"/>
    <w:rsid w:val="002300AB"/>
    <w:rsid w:val="002303C6"/>
    <w:rsid w:val="00234ADA"/>
    <w:rsid w:val="00240607"/>
    <w:rsid w:val="00240FBD"/>
    <w:rsid w:val="0025199B"/>
    <w:rsid w:val="00252FAB"/>
    <w:rsid w:val="002534A5"/>
    <w:rsid w:val="00254144"/>
    <w:rsid w:val="002547A7"/>
    <w:rsid w:val="002616FC"/>
    <w:rsid w:val="00262809"/>
    <w:rsid w:val="00264201"/>
    <w:rsid w:val="002671C2"/>
    <w:rsid w:val="00271799"/>
    <w:rsid w:val="00274223"/>
    <w:rsid w:val="00275DF6"/>
    <w:rsid w:val="0028049D"/>
    <w:rsid w:val="0028151B"/>
    <w:rsid w:val="00284F3C"/>
    <w:rsid w:val="0028664E"/>
    <w:rsid w:val="002906FD"/>
    <w:rsid w:val="00294E28"/>
    <w:rsid w:val="00296AE3"/>
    <w:rsid w:val="002A2689"/>
    <w:rsid w:val="002A5CF7"/>
    <w:rsid w:val="002B24A9"/>
    <w:rsid w:val="002C7EE0"/>
    <w:rsid w:val="002D15CB"/>
    <w:rsid w:val="002D1633"/>
    <w:rsid w:val="002D72E0"/>
    <w:rsid w:val="002E0E67"/>
    <w:rsid w:val="002E49DE"/>
    <w:rsid w:val="002E59BB"/>
    <w:rsid w:val="002E699F"/>
    <w:rsid w:val="002E7733"/>
    <w:rsid w:val="002F79D3"/>
    <w:rsid w:val="00301958"/>
    <w:rsid w:val="003037B6"/>
    <w:rsid w:val="003073E4"/>
    <w:rsid w:val="00314BA1"/>
    <w:rsid w:val="0031511C"/>
    <w:rsid w:val="00315E38"/>
    <w:rsid w:val="00316057"/>
    <w:rsid w:val="003201D6"/>
    <w:rsid w:val="00325354"/>
    <w:rsid w:val="00325900"/>
    <w:rsid w:val="00325D61"/>
    <w:rsid w:val="0032622D"/>
    <w:rsid w:val="0033698B"/>
    <w:rsid w:val="00340FAE"/>
    <w:rsid w:val="00343ED2"/>
    <w:rsid w:val="00350471"/>
    <w:rsid w:val="003520CA"/>
    <w:rsid w:val="0035558E"/>
    <w:rsid w:val="003570C3"/>
    <w:rsid w:val="003627F6"/>
    <w:rsid w:val="00365A3F"/>
    <w:rsid w:val="00376983"/>
    <w:rsid w:val="00377B48"/>
    <w:rsid w:val="0038008D"/>
    <w:rsid w:val="00384F6A"/>
    <w:rsid w:val="00390D60"/>
    <w:rsid w:val="00394397"/>
    <w:rsid w:val="00394E95"/>
    <w:rsid w:val="003A7859"/>
    <w:rsid w:val="003C367A"/>
    <w:rsid w:val="003D20C2"/>
    <w:rsid w:val="003D3BC5"/>
    <w:rsid w:val="003D57A8"/>
    <w:rsid w:val="003D6948"/>
    <w:rsid w:val="003D71B9"/>
    <w:rsid w:val="003E63C2"/>
    <w:rsid w:val="003F241D"/>
    <w:rsid w:val="003F54BB"/>
    <w:rsid w:val="003F5BB3"/>
    <w:rsid w:val="00406DEE"/>
    <w:rsid w:val="00407048"/>
    <w:rsid w:val="00411856"/>
    <w:rsid w:val="00412C2D"/>
    <w:rsid w:val="00412E22"/>
    <w:rsid w:val="00413433"/>
    <w:rsid w:val="0041490C"/>
    <w:rsid w:val="004248FD"/>
    <w:rsid w:val="00430CAC"/>
    <w:rsid w:val="004318DC"/>
    <w:rsid w:val="00432913"/>
    <w:rsid w:val="004333C0"/>
    <w:rsid w:val="00433D8A"/>
    <w:rsid w:val="0044186A"/>
    <w:rsid w:val="00442418"/>
    <w:rsid w:val="0044345B"/>
    <w:rsid w:val="0044474A"/>
    <w:rsid w:val="00444C64"/>
    <w:rsid w:val="004501B0"/>
    <w:rsid w:val="0045156C"/>
    <w:rsid w:val="0046034F"/>
    <w:rsid w:val="004713F1"/>
    <w:rsid w:val="00476930"/>
    <w:rsid w:val="0048595B"/>
    <w:rsid w:val="004920D1"/>
    <w:rsid w:val="0049327D"/>
    <w:rsid w:val="004963E0"/>
    <w:rsid w:val="004A2D0B"/>
    <w:rsid w:val="004A386D"/>
    <w:rsid w:val="004A4129"/>
    <w:rsid w:val="004A523B"/>
    <w:rsid w:val="004B1DD2"/>
    <w:rsid w:val="004B4F15"/>
    <w:rsid w:val="004C16FD"/>
    <w:rsid w:val="004C4D26"/>
    <w:rsid w:val="004C51C4"/>
    <w:rsid w:val="004E0362"/>
    <w:rsid w:val="004F400F"/>
    <w:rsid w:val="004F4E56"/>
    <w:rsid w:val="0050348D"/>
    <w:rsid w:val="00512523"/>
    <w:rsid w:val="005125A9"/>
    <w:rsid w:val="00513318"/>
    <w:rsid w:val="005138AD"/>
    <w:rsid w:val="005170D3"/>
    <w:rsid w:val="00520D4F"/>
    <w:rsid w:val="00521D5E"/>
    <w:rsid w:val="00525481"/>
    <w:rsid w:val="00532A5B"/>
    <w:rsid w:val="00532C3A"/>
    <w:rsid w:val="00534DCB"/>
    <w:rsid w:val="005377AE"/>
    <w:rsid w:val="0054126E"/>
    <w:rsid w:val="00543EC3"/>
    <w:rsid w:val="00544A71"/>
    <w:rsid w:val="005465EB"/>
    <w:rsid w:val="0055194E"/>
    <w:rsid w:val="00554486"/>
    <w:rsid w:val="00556281"/>
    <w:rsid w:val="00556DEB"/>
    <w:rsid w:val="005572C2"/>
    <w:rsid w:val="00562A49"/>
    <w:rsid w:val="005662A5"/>
    <w:rsid w:val="00566B61"/>
    <w:rsid w:val="00567432"/>
    <w:rsid w:val="0057114B"/>
    <w:rsid w:val="00573645"/>
    <w:rsid w:val="0057454E"/>
    <w:rsid w:val="005765FC"/>
    <w:rsid w:val="005800E0"/>
    <w:rsid w:val="005809F6"/>
    <w:rsid w:val="00580A21"/>
    <w:rsid w:val="00581CA4"/>
    <w:rsid w:val="00584177"/>
    <w:rsid w:val="005848DA"/>
    <w:rsid w:val="005952CF"/>
    <w:rsid w:val="005A26C0"/>
    <w:rsid w:val="005B143C"/>
    <w:rsid w:val="005B305B"/>
    <w:rsid w:val="005B569E"/>
    <w:rsid w:val="005D5007"/>
    <w:rsid w:val="005E4593"/>
    <w:rsid w:val="005F03B0"/>
    <w:rsid w:val="005F680F"/>
    <w:rsid w:val="00614E35"/>
    <w:rsid w:val="00630171"/>
    <w:rsid w:val="006316EF"/>
    <w:rsid w:val="00631FC8"/>
    <w:rsid w:val="0063536B"/>
    <w:rsid w:val="00637984"/>
    <w:rsid w:val="0064311C"/>
    <w:rsid w:val="006449D3"/>
    <w:rsid w:val="00645D98"/>
    <w:rsid w:val="00647754"/>
    <w:rsid w:val="006511FC"/>
    <w:rsid w:val="00651D6B"/>
    <w:rsid w:val="00655324"/>
    <w:rsid w:val="00655366"/>
    <w:rsid w:val="00657BED"/>
    <w:rsid w:val="00663E53"/>
    <w:rsid w:val="00672B59"/>
    <w:rsid w:val="006743BB"/>
    <w:rsid w:val="00676DF1"/>
    <w:rsid w:val="006778FF"/>
    <w:rsid w:val="00681C7B"/>
    <w:rsid w:val="006934B2"/>
    <w:rsid w:val="006953B6"/>
    <w:rsid w:val="006A1B72"/>
    <w:rsid w:val="006A361F"/>
    <w:rsid w:val="006A4748"/>
    <w:rsid w:val="006A588E"/>
    <w:rsid w:val="006A5E91"/>
    <w:rsid w:val="006A6243"/>
    <w:rsid w:val="006B0BA9"/>
    <w:rsid w:val="006B3485"/>
    <w:rsid w:val="006B4736"/>
    <w:rsid w:val="006B6B2E"/>
    <w:rsid w:val="006C6BFE"/>
    <w:rsid w:val="006D4933"/>
    <w:rsid w:val="006D70D5"/>
    <w:rsid w:val="006E3B30"/>
    <w:rsid w:val="006F1E34"/>
    <w:rsid w:val="006F316B"/>
    <w:rsid w:val="006F499E"/>
    <w:rsid w:val="007123F3"/>
    <w:rsid w:val="00714598"/>
    <w:rsid w:val="007238F0"/>
    <w:rsid w:val="00723BEC"/>
    <w:rsid w:val="0072425B"/>
    <w:rsid w:val="007268E3"/>
    <w:rsid w:val="00731218"/>
    <w:rsid w:val="00736A83"/>
    <w:rsid w:val="00744DB7"/>
    <w:rsid w:val="0074622E"/>
    <w:rsid w:val="00747F08"/>
    <w:rsid w:val="007513F8"/>
    <w:rsid w:val="00751BAA"/>
    <w:rsid w:val="00754A4A"/>
    <w:rsid w:val="00756444"/>
    <w:rsid w:val="007569CC"/>
    <w:rsid w:val="007576F8"/>
    <w:rsid w:val="0076462E"/>
    <w:rsid w:val="00780FB3"/>
    <w:rsid w:val="007924B5"/>
    <w:rsid w:val="00793978"/>
    <w:rsid w:val="0079736A"/>
    <w:rsid w:val="007A0C6C"/>
    <w:rsid w:val="007A2854"/>
    <w:rsid w:val="007B0DFE"/>
    <w:rsid w:val="007B224B"/>
    <w:rsid w:val="007B6CC9"/>
    <w:rsid w:val="007C0E82"/>
    <w:rsid w:val="007C14F6"/>
    <w:rsid w:val="007C3D5E"/>
    <w:rsid w:val="007C6723"/>
    <w:rsid w:val="007C6BB7"/>
    <w:rsid w:val="007E0272"/>
    <w:rsid w:val="007E0B96"/>
    <w:rsid w:val="007E0C93"/>
    <w:rsid w:val="007E1CDE"/>
    <w:rsid w:val="007E63FD"/>
    <w:rsid w:val="007F328B"/>
    <w:rsid w:val="00805008"/>
    <w:rsid w:val="0080695E"/>
    <w:rsid w:val="00810208"/>
    <w:rsid w:val="00820E72"/>
    <w:rsid w:val="00820F0E"/>
    <w:rsid w:val="0082577B"/>
    <w:rsid w:val="00832027"/>
    <w:rsid w:val="00844378"/>
    <w:rsid w:val="00845326"/>
    <w:rsid w:val="00845435"/>
    <w:rsid w:val="00845BFF"/>
    <w:rsid w:val="0085251B"/>
    <w:rsid w:val="008535FC"/>
    <w:rsid w:val="008563EB"/>
    <w:rsid w:val="008575F7"/>
    <w:rsid w:val="0087153B"/>
    <w:rsid w:val="008717D1"/>
    <w:rsid w:val="008736C3"/>
    <w:rsid w:val="0088230C"/>
    <w:rsid w:val="00884EF6"/>
    <w:rsid w:val="00885790"/>
    <w:rsid w:val="00891341"/>
    <w:rsid w:val="0089314B"/>
    <w:rsid w:val="00895ABF"/>
    <w:rsid w:val="008A4DF0"/>
    <w:rsid w:val="008A6205"/>
    <w:rsid w:val="008B1746"/>
    <w:rsid w:val="008B7C31"/>
    <w:rsid w:val="008B7D82"/>
    <w:rsid w:val="008C151F"/>
    <w:rsid w:val="008C5990"/>
    <w:rsid w:val="008C6812"/>
    <w:rsid w:val="008C7BD2"/>
    <w:rsid w:val="008D30B1"/>
    <w:rsid w:val="008D42B0"/>
    <w:rsid w:val="008D4FEB"/>
    <w:rsid w:val="008D5851"/>
    <w:rsid w:val="008D62D2"/>
    <w:rsid w:val="008E1686"/>
    <w:rsid w:val="008E2719"/>
    <w:rsid w:val="008E27B3"/>
    <w:rsid w:val="008E2B94"/>
    <w:rsid w:val="008E6DED"/>
    <w:rsid w:val="008F7959"/>
    <w:rsid w:val="00903CD3"/>
    <w:rsid w:val="00905610"/>
    <w:rsid w:val="009124D1"/>
    <w:rsid w:val="00914671"/>
    <w:rsid w:val="00916E54"/>
    <w:rsid w:val="00921625"/>
    <w:rsid w:val="00923D56"/>
    <w:rsid w:val="00933461"/>
    <w:rsid w:val="00933C92"/>
    <w:rsid w:val="00941181"/>
    <w:rsid w:val="00941497"/>
    <w:rsid w:val="009460F4"/>
    <w:rsid w:val="009511D8"/>
    <w:rsid w:val="009526B8"/>
    <w:rsid w:val="00952F33"/>
    <w:rsid w:val="00954B20"/>
    <w:rsid w:val="00974475"/>
    <w:rsid w:val="009845BF"/>
    <w:rsid w:val="00987A57"/>
    <w:rsid w:val="00990C80"/>
    <w:rsid w:val="00991DA0"/>
    <w:rsid w:val="00992A9A"/>
    <w:rsid w:val="00993DD1"/>
    <w:rsid w:val="00993F4F"/>
    <w:rsid w:val="009A3C47"/>
    <w:rsid w:val="009A4A74"/>
    <w:rsid w:val="009A6D16"/>
    <w:rsid w:val="009B1FA9"/>
    <w:rsid w:val="009B4487"/>
    <w:rsid w:val="009B62B4"/>
    <w:rsid w:val="009B7CD7"/>
    <w:rsid w:val="009C1E9A"/>
    <w:rsid w:val="009C51A8"/>
    <w:rsid w:val="009C6CED"/>
    <w:rsid w:val="009D0E8A"/>
    <w:rsid w:val="009E0A55"/>
    <w:rsid w:val="009F206B"/>
    <w:rsid w:val="009F64E7"/>
    <w:rsid w:val="00A03E3A"/>
    <w:rsid w:val="00A05634"/>
    <w:rsid w:val="00A05A3A"/>
    <w:rsid w:val="00A11940"/>
    <w:rsid w:val="00A11E36"/>
    <w:rsid w:val="00A161F3"/>
    <w:rsid w:val="00A20929"/>
    <w:rsid w:val="00A21AB2"/>
    <w:rsid w:val="00A25E96"/>
    <w:rsid w:val="00A26261"/>
    <w:rsid w:val="00A308B0"/>
    <w:rsid w:val="00A34A7B"/>
    <w:rsid w:val="00A35AB4"/>
    <w:rsid w:val="00A426C5"/>
    <w:rsid w:val="00A42933"/>
    <w:rsid w:val="00A517E9"/>
    <w:rsid w:val="00A54369"/>
    <w:rsid w:val="00A57094"/>
    <w:rsid w:val="00A572C1"/>
    <w:rsid w:val="00A70E2F"/>
    <w:rsid w:val="00A763C0"/>
    <w:rsid w:val="00A80ED0"/>
    <w:rsid w:val="00A83955"/>
    <w:rsid w:val="00A8652B"/>
    <w:rsid w:val="00A86A73"/>
    <w:rsid w:val="00A91584"/>
    <w:rsid w:val="00A93767"/>
    <w:rsid w:val="00AA48E6"/>
    <w:rsid w:val="00AB38B8"/>
    <w:rsid w:val="00AB71C4"/>
    <w:rsid w:val="00AC164A"/>
    <w:rsid w:val="00AC5DED"/>
    <w:rsid w:val="00AD18B7"/>
    <w:rsid w:val="00AD1CC7"/>
    <w:rsid w:val="00AD31D2"/>
    <w:rsid w:val="00AD4145"/>
    <w:rsid w:val="00AD7F06"/>
    <w:rsid w:val="00AE0569"/>
    <w:rsid w:val="00AE63C0"/>
    <w:rsid w:val="00AF4916"/>
    <w:rsid w:val="00AF7A34"/>
    <w:rsid w:val="00B00309"/>
    <w:rsid w:val="00B04AE0"/>
    <w:rsid w:val="00B127AA"/>
    <w:rsid w:val="00B13F85"/>
    <w:rsid w:val="00B17002"/>
    <w:rsid w:val="00B218E9"/>
    <w:rsid w:val="00B22B25"/>
    <w:rsid w:val="00B23BB6"/>
    <w:rsid w:val="00B24B40"/>
    <w:rsid w:val="00B24C8C"/>
    <w:rsid w:val="00B31889"/>
    <w:rsid w:val="00B34BD1"/>
    <w:rsid w:val="00B36D1F"/>
    <w:rsid w:val="00B40BF9"/>
    <w:rsid w:val="00B44A53"/>
    <w:rsid w:val="00B46CA3"/>
    <w:rsid w:val="00B50EA1"/>
    <w:rsid w:val="00B57587"/>
    <w:rsid w:val="00B60FB8"/>
    <w:rsid w:val="00B71B68"/>
    <w:rsid w:val="00B7211D"/>
    <w:rsid w:val="00B7657F"/>
    <w:rsid w:val="00B767D9"/>
    <w:rsid w:val="00B76E7C"/>
    <w:rsid w:val="00B807F1"/>
    <w:rsid w:val="00B81257"/>
    <w:rsid w:val="00B83CAF"/>
    <w:rsid w:val="00B859B5"/>
    <w:rsid w:val="00B86B6A"/>
    <w:rsid w:val="00B87C8C"/>
    <w:rsid w:val="00B9096F"/>
    <w:rsid w:val="00BA1693"/>
    <w:rsid w:val="00BB4AD8"/>
    <w:rsid w:val="00BC40F9"/>
    <w:rsid w:val="00BC6C02"/>
    <w:rsid w:val="00BC7798"/>
    <w:rsid w:val="00BD47A4"/>
    <w:rsid w:val="00BF4009"/>
    <w:rsid w:val="00BF62C1"/>
    <w:rsid w:val="00BF6FE5"/>
    <w:rsid w:val="00C00CD1"/>
    <w:rsid w:val="00C02B08"/>
    <w:rsid w:val="00C0333A"/>
    <w:rsid w:val="00C03745"/>
    <w:rsid w:val="00C06E33"/>
    <w:rsid w:val="00C16ADC"/>
    <w:rsid w:val="00C22DF5"/>
    <w:rsid w:val="00C27FF9"/>
    <w:rsid w:val="00C310FE"/>
    <w:rsid w:val="00C35DB3"/>
    <w:rsid w:val="00C407ED"/>
    <w:rsid w:val="00C43966"/>
    <w:rsid w:val="00C445CA"/>
    <w:rsid w:val="00C4531C"/>
    <w:rsid w:val="00C5288B"/>
    <w:rsid w:val="00C60D37"/>
    <w:rsid w:val="00C724A2"/>
    <w:rsid w:val="00C72A11"/>
    <w:rsid w:val="00C86848"/>
    <w:rsid w:val="00C902FB"/>
    <w:rsid w:val="00C921A7"/>
    <w:rsid w:val="00C94260"/>
    <w:rsid w:val="00C9426A"/>
    <w:rsid w:val="00CA31CD"/>
    <w:rsid w:val="00CA7254"/>
    <w:rsid w:val="00CA77B0"/>
    <w:rsid w:val="00CB238F"/>
    <w:rsid w:val="00CC1816"/>
    <w:rsid w:val="00CC3562"/>
    <w:rsid w:val="00CC7A93"/>
    <w:rsid w:val="00CD0B16"/>
    <w:rsid w:val="00CE60C6"/>
    <w:rsid w:val="00CF08E4"/>
    <w:rsid w:val="00CF5DEC"/>
    <w:rsid w:val="00D0200A"/>
    <w:rsid w:val="00D02A56"/>
    <w:rsid w:val="00D11781"/>
    <w:rsid w:val="00D11B56"/>
    <w:rsid w:val="00D11F9F"/>
    <w:rsid w:val="00D15778"/>
    <w:rsid w:val="00D15A71"/>
    <w:rsid w:val="00D23B69"/>
    <w:rsid w:val="00D243A0"/>
    <w:rsid w:val="00D257A0"/>
    <w:rsid w:val="00D26923"/>
    <w:rsid w:val="00D273AA"/>
    <w:rsid w:val="00D42AA9"/>
    <w:rsid w:val="00D43745"/>
    <w:rsid w:val="00D5036F"/>
    <w:rsid w:val="00D53DA7"/>
    <w:rsid w:val="00D61970"/>
    <w:rsid w:val="00D63996"/>
    <w:rsid w:val="00D66CD8"/>
    <w:rsid w:val="00D867AA"/>
    <w:rsid w:val="00D87F1A"/>
    <w:rsid w:val="00DA4F01"/>
    <w:rsid w:val="00DB79D8"/>
    <w:rsid w:val="00DC622E"/>
    <w:rsid w:val="00DC64B2"/>
    <w:rsid w:val="00DD18B8"/>
    <w:rsid w:val="00DD4C12"/>
    <w:rsid w:val="00DD6529"/>
    <w:rsid w:val="00DE5378"/>
    <w:rsid w:val="00DE53FA"/>
    <w:rsid w:val="00DF460C"/>
    <w:rsid w:val="00E00CD5"/>
    <w:rsid w:val="00E01799"/>
    <w:rsid w:val="00E03EDA"/>
    <w:rsid w:val="00E11A5E"/>
    <w:rsid w:val="00E169DB"/>
    <w:rsid w:val="00E23FEA"/>
    <w:rsid w:val="00E25A01"/>
    <w:rsid w:val="00E32626"/>
    <w:rsid w:val="00E4030A"/>
    <w:rsid w:val="00E41454"/>
    <w:rsid w:val="00E4369C"/>
    <w:rsid w:val="00E43EC5"/>
    <w:rsid w:val="00E451EE"/>
    <w:rsid w:val="00E502EE"/>
    <w:rsid w:val="00E515D4"/>
    <w:rsid w:val="00E54FA6"/>
    <w:rsid w:val="00E635F0"/>
    <w:rsid w:val="00E63D08"/>
    <w:rsid w:val="00E644D4"/>
    <w:rsid w:val="00E66E8F"/>
    <w:rsid w:val="00E67ECB"/>
    <w:rsid w:val="00E710BD"/>
    <w:rsid w:val="00E731E0"/>
    <w:rsid w:val="00E75022"/>
    <w:rsid w:val="00E775DF"/>
    <w:rsid w:val="00E8288D"/>
    <w:rsid w:val="00E92980"/>
    <w:rsid w:val="00EA08D5"/>
    <w:rsid w:val="00EA3A83"/>
    <w:rsid w:val="00EA3B30"/>
    <w:rsid w:val="00EC1288"/>
    <w:rsid w:val="00EC2A7B"/>
    <w:rsid w:val="00EC58E3"/>
    <w:rsid w:val="00EC61E4"/>
    <w:rsid w:val="00EC635C"/>
    <w:rsid w:val="00EC729D"/>
    <w:rsid w:val="00ED016A"/>
    <w:rsid w:val="00ED0BA3"/>
    <w:rsid w:val="00EF1C13"/>
    <w:rsid w:val="00F00EF2"/>
    <w:rsid w:val="00F034E2"/>
    <w:rsid w:val="00F0369E"/>
    <w:rsid w:val="00F03A13"/>
    <w:rsid w:val="00F06E77"/>
    <w:rsid w:val="00F16EAE"/>
    <w:rsid w:val="00F17D1E"/>
    <w:rsid w:val="00F2636C"/>
    <w:rsid w:val="00F328CB"/>
    <w:rsid w:val="00F37F5E"/>
    <w:rsid w:val="00F40058"/>
    <w:rsid w:val="00F41678"/>
    <w:rsid w:val="00F471A8"/>
    <w:rsid w:val="00F52082"/>
    <w:rsid w:val="00F56B72"/>
    <w:rsid w:val="00F56B80"/>
    <w:rsid w:val="00F64197"/>
    <w:rsid w:val="00F64D21"/>
    <w:rsid w:val="00F70BEE"/>
    <w:rsid w:val="00F74EBE"/>
    <w:rsid w:val="00F75D8F"/>
    <w:rsid w:val="00F77EDE"/>
    <w:rsid w:val="00F83AA6"/>
    <w:rsid w:val="00FA37E4"/>
    <w:rsid w:val="00FB33CF"/>
    <w:rsid w:val="00FC2D32"/>
    <w:rsid w:val="00FC57BA"/>
    <w:rsid w:val="00FC5B4D"/>
    <w:rsid w:val="00FD1BA8"/>
    <w:rsid w:val="00FD5071"/>
    <w:rsid w:val="00FD7613"/>
    <w:rsid w:val="00FE183C"/>
    <w:rsid w:val="00FF2A11"/>
    <w:rsid w:val="00FF6F22"/>
    <w:rsid w:val="00FF6F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57403A"/>
  <w15:chartTrackingRefBased/>
  <w15:docId w15:val="{83DA800C-B58A-42E1-A4D3-A331DB12A1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page number" w:uiPriority="99"/>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1">
    <w:name w:val="Normal"/>
    <w:qFormat/>
    <w:rPr>
      <w:sz w:val="24"/>
    </w:rPr>
  </w:style>
  <w:style w:type="paragraph" w:styleId="1">
    <w:name w:val="heading 1"/>
    <w:basedOn w:val="a1"/>
    <w:next w:val="a1"/>
    <w:qFormat/>
    <w:pPr>
      <w:keepNext/>
      <w:ind w:firstLine="709"/>
      <w:jc w:val="center"/>
      <w:outlineLvl w:val="0"/>
    </w:pPr>
    <w:rPr>
      <w:b/>
    </w:rPr>
  </w:style>
  <w:style w:type="paragraph" w:styleId="21">
    <w:name w:val="heading 2"/>
    <w:basedOn w:val="a1"/>
    <w:next w:val="a1"/>
    <w:link w:val="22"/>
    <w:uiPriority w:val="9"/>
    <w:qFormat/>
    <w:pPr>
      <w:keepNext/>
      <w:spacing w:before="240" w:after="60"/>
      <w:outlineLvl w:val="1"/>
    </w:pPr>
    <w:rPr>
      <w:rFonts w:ascii="Arial" w:hAnsi="Arial"/>
      <w:b/>
      <w:i/>
    </w:rPr>
  </w:style>
  <w:style w:type="paragraph" w:styleId="31">
    <w:name w:val="heading 3"/>
    <w:basedOn w:val="a1"/>
    <w:next w:val="a1"/>
    <w:qFormat/>
    <w:pPr>
      <w:keepNext/>
      <w:spacing w:before="240" w:after="60"/>
      <w:outlineLvl w:val="2"/>
    </w:pPr>
    <w:rPr>
      <w:rFonts w:ascii="Arial" w:hAnsi="Arial"/>
    </w:rPr>
  </w:style>
  <w:style w:type="paragraph" w:styleId="41">
    <w:name w:val="heading 4"/>
    <w:basedOn w:val="a1"/>
    <w:next w:val="a1"/>
    <w:qFormat/>
    <w:pPr>
      <w:keepNext/>
      <w:spacing w:before="240" w:after="60"/>
      <w:outlineLvl w:val="3"/>
    </w:pPr>
    <w:rPr>
      <w:rFonts w:ascii="Arial" w:hAnsi="Arial"/>
      <w:b/>
    </w:rPr>
  </w:style>
  <w:style w:type="paragraph" w:styleId="51">
    <w:name w:val="heading 5"/>
    <w:basedOn w:val="a1"/>
    <w:next w:val="a1"/>
    <w:qFormat/>
    <w:pPr>
      <w:spacing w:before="240" w:after="60"/>
      <w:outlineLvl w:val="4"/>
    </w:pPr>
    <w:rPr>
      <w:sz w:val="22"/>
    </w:rPr>
  </w:style>
  <w:style w:type="paragraph" w:styleId="6">
    <w:name w:val="heading 6"/>
    <w:basedOn w:val="a1"/>
    <w:next w:val="a1"/>
    <w:qFormat/>
    <w:pPr>
      <w:spacing w:before="240" w:after="60"/>
      <w:outlineLvl w:val="5"/>
    </w:pPr>
    <w:rPr>
      <w:i/>
      <w:sz w:val="22"/>
    </w:rPr>
  </w:style>
  <w:style w:type="paragraph" w:styleId="7">
    <w:name w:val="heading 7"/>
    <w:basedOn w:val="a1"/>
    <w:next w:val="a1"/>
    <w:qFormat/>
    <w:pPr>
      <w:spacing w:before="240" w:after="60"/>
      <w:outlineLvl w:val="6"/>
    </w:pPr>
    <w:rPr>
      <w:rFonts w:ascii="Arial" w:hAnsi="Arial"/>
      <w:sz w:val="20"/>
    </w:rPr>
  </w:style>
  <w:style w:type="paragraph" w:styleId="8">
    <w:name w:val="heading 8"/>
    <w:basedOn w:val="a1"/>
    <w:next w:val="a1"/>
    <w:qFormat/>
    <w:pPr>
      <w:spacing w:before="240" w:after="60"/>
      <w:outlineLvl w:val="7"/>
    </w:pPr>
    <w:rPr>
      <w:rFonts w:ascii="Arial" w:hAnsi="Arial"/>
      <w:i/>
      <w:sz w:val="20"/>
    </w:rPr>
  </w:style>
  <w:style w:type="paragraph" w:styleId="9">
    <w:name w:val="heading 9"/>
    <w:basedOn w:val="a1"/>
    <w:next w:val="a1"/>
    <w:qFormat/>
    <w:pPr>
      <w:spacing w:before="240" w:after="60"/>
      <w:outlineLvl w:val="8"/>
    </w:pPr>
    <w:rPr>
      <w:rFonts w:ascii="Arial" w:hAnsi="Arial"/>
      <w:b/>
      <w:i/>
      <w:sz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link w:val="a6"/>
    <w:uiPriority w:val="99"/>
    <w:pPr>
      <w:tabs>
        <w:tab w:val="center" w:pos="4536"/>
        <w:tab w:val="right" w:pos="9072"/>
      </w:tabs>
    </w:pPr>
  </w:style>
  <w:style w:type="paragraph" w:styleId="a7">
    <w:name w:val="footer"/>
    <w:basedOn w:val="a1"/>
    <w:link w:val="a8"/>
    <w:uiPriority w:val="99"/>
    <w:pPr>
      <w:tabs>
        <w:tab w:val="center" w:pos="4536"/>
        <w:tab w:val="right" w:pos="9072"/>
      </w:tabs>
    </w:pPr>
  </w:style>
  <w:style w:type="character" w:styleId="a9">
    <w:name w:val="page number"/>
    <w:uiPriority w:val="99"/>
    <w:rPr>
      <w:rFonts w:ascii="Times New Roman" w:hAnsi="Times New Roman"/>
    </w:rPr>
  </w:style>
  <w:style w:type="paragraph" w:styleId="aa">
    <w:name w:val="caption"/>
    <w:basedOn w:val="a1"/>
    <w:qFormat/>
    <w:pPr>
      <w:spacing w:before="240" w:after="60"/>
      <w:jc w:val="center"/>
    </w:pPr>
    <w:rPr>
      <w:rFonts w:ascii="Arial" w:hAnsi="Arial"/>
      <w:b/>
      <w:kern w:val="28"/>
      <w:sz w:val="32"/>
    </w:rPr>
  </w:style>
  <w:style w:type="paragraph" w:styleId="ab">
    <w:name w:val="Body Text"/>
    <w:basedOn w:val="a1"/>
    <w:link w:val="ac"/>
    <w:pPr>
      <w:widowControl w:val="0"/>
      <w:jc w:val="both"/>
    </w:pPr>
  </w:style>
  <w:style w:type="paragraph" w:customStyle="1" w:styleId="210">
    <w:name w:val="Основной текст 21"/>
    <w:basedOn w:val="a1"/>
    <w:pPr>
      <w:widowControl w:val="0"/>
      <w:jc w:val="both"/>
    </w:pPr>
    <w:rPr>
      <w:sz w:val="28"/>
    </w:rPr>
  </w:style>
  <w:style w:type="paragraph" w:styleId="ad">
    <w:name w:val="envelope address"/>
    <w:basedOn w:val="a1"/>
    <w:pPr>
      <w:framePr w:w="7920" w:h="1980" w:hRule="exact" w:hSpace="180" w:wrap="auto" w:hAnchor="page" w:xAlign="center" w:yAlign="bottom"/>
      <w:ind w:left="2880"/>
    </w:pPr>
    <w:rPr>
      <w:rFonts w:ascii="Arial" w:hAnsi="Arial"/>
    </w:rPr>
  </w:style>
  <w:style w:type="character" w:styleId="ae">
    <w:name w:val="Emphasis"/>
    <w:qFormat/>
    <w:rPr>
      <w:rFonts w:ascii="Times New Roman" w:hAnsi="Times New Roman"/>
      <w:i/>
    </w:rPr>
  </w:style>
  <w:style w:type="character" w:styleId="af">
    <w:name w:val="Hyperlink"/>
    <w:rPr>
      <w:rFonts w:ascii="Times New Roman" w:hAnsi="Times New Roman"/>
      <w:color w:val="0000FF"/>
      <w:u w:val="single"/>
    </w:rPr>
  </w:style>
  <w:style w:type="paragraph" w:styleId="af0">
    <w:name w:val="Date"/>
    <w:basedOn w:val="a1"/>
    <w:next w:val="a1"/>
  </w:style>
  <w:style w:type="paragraph" w:styleId="af1">
    <w:name w:val="Note Heading"/>
    <w:basedOn w:val="a1"/>
    <w:next w:val="a1"/>
  </w:style>
  <w:style w:type="paragraph" w:styleId="af2">
    <w:name w:val="toa heading"/>
    <w:basedOn w:val="a1"/>
    <w:next w:val="a1"/>
    <w:semiHidden/>
    <w:pPr>
      <w:spacing w:before="120"/>
    </w:pPr>
    <w:rPr>
      <w:rFonts w:ascii="Arial" w:hAnsi="Arial"/>
      <w:b/>
    </w:rPr>
  </w:style>
  <w:style w:type="character" w:styleId="af3">
    <w:name w:val="endnote reference"/>
    <w:semiHidden/>
    <w:rPr>
      <w:rFonts w:ascii="Times New Roman" w:hAnsi="Times New Roman"/>
      <w:vertAlign w:val="superscript"/>
    </w:rPr>
  </w:style>
  <w:style w:type="character" w:styleId="af4">
    <w:name w:val="annotation reference"/>
    <w:semiHidden/>
    <w:rPr>
      <w:rFonts w:ascii="Times New Roman" w:hAnsi="Times New Roman"/>
      <w:sz w:val="16"/>
    </w:rPr>
  </w:style>
  <w:style w:type="character" w:styleId="af5">
    <w:name w:val="footnote reference"/>
    <w:semiHidden/>
    <w:rPr>
      <w:rFonts w:ascii="Times New Roman" w:hAnsi="Times New Roman"/>
      <w:vertAlign w:val="superscript"/>
    </w:rPr>
  </w:style>
  <w:style w:type="paragraph" w:styleId="af6">
    <w:name w:val="Body Text First Indent"/>
    <w:basedOn w:val="ab"/>
    <w:pPr>
      <w:widowControl/>
      <w:spacing w:after="120"/>
      <w:ind w:firstLine="210"/>
      <w:jc w:val="left"/>
    </w:pPr>
  </w:style>
  <w:style w:type="paragraph" w:styleId="af7">
    <w:name w:val="Body Text Indent"/>
    <w:basedOn w:val="a1"/>
    <w:pPr>
      <w:spacing w:after="120"/>
      <w:ind w:left="283"/>
    </w:pPr>
  </w:style>
  <w:style w:type="paragraph" w:styleId="23">
    <w:name w:val="Body Text First Indent 2"/>
    <w:basedOn w:val="af7"/>
    <w:pPr>
      <w:ind w:firstLine="210"/>
    </w:pPr>
  </w:style>
  <w:style w:type="paragraph" w:styleId="a0">
    <w:name w:val="List Bullet"/>
    <w:basedOn w:val="a1"/>
    <w:autoRedefine/>
    <w:pPr>
      <w:numPr>
        <w:numId w:val="1"/>
      </w:numPr>
    </w:pPr>
  </w:style>
  <w:style w:type="paragraph" w:styleId="20">
    <w:name w:val="List Bullet 2"/>
    <w:basedOn w:val="a1"/>
    <w:autoRedefine/>
    <w:pPr>
      <w:numPr>
        <w:numId w:val="2"/>
      </w:numPr>
    </w:pPr>
  </w:style>
  <w:style w:type="paragraph" w:styleId="30">
    <w:name w:val="List Bullet 3"/>
    <w:basedOn w:val="a1"/>
    <w:autoRedefine/>
    <w:pPr>
      <w:numPr>
        <w:numId w:val="3"/>
      </w:numPr>
    </w:pPr>
  </w:style>
  <w:style w:type="paragraph" w:styleId="40">
    <w:name w:val="List Bullet 4"/>
    <w:basedOn w:val="a1"/>
    <w:autoRedefine/>
    <w:pPr>
      <w:numPr>
        <w:numId w:val="4"/>
      </w:numPr>
    </w:pPr>
  </w:style>
  <w:style w:type="paragraph" w:styleId="50">
    <w:name w:val="List Bullet 5"/>
    <w:basedOn w:val="a1"/>
    <w:autoRedefine/>
    <w:pPr>
      <w:numPr>
        <w:numId w:val="5"/>
      </w:numPr>
    </w:pPr>
  </w:style>
  <w:style w:type="paragraph" w:customStyle="1" w:styleId="af8">
    <w:name w:val="Название"/>
    <w:basedOn w:val="a1"/>
    <w:qFormat/>
    <w:pPr>
      <w:spacing w:before="240" w:after="60"/>
      <w:jc w:val="center"/>
      <w:outlineLvl w:val="0"/>
    </w:pPr>
    <w:rPr>
      <w:rFonts w:ascii="Arial" w:hAnsi="Arial"/>
      <w:b/>
      <w:kern w:val="28"/>
      <w:sz w:val="32"/>
    </w:rPr>
  </w:style>
  <w:style w:type="character" w:styleId="af9">
    <w:name w:val="line number"/>
    <w:rPr>
      <w:rFonts w:ascii="Times New Roman" w:hAnsi="Times New Roman"/>
    </w:rPr>
  </w:style>
  <w:style w:type="paragraph" w:styleId="a">
    <w:name w:val="List Number"/>
    <w:basedOn w:val="a1"/>
    <w:pPr>
      <w:numPr>
        <w:numId w:val="6"/>
      </w:numPr>
    </w:pPr>
  </w:style>
  <w:style w:type="paragraph" w:styleId="2">
    <w:name w:val="List Number 2"/>
    <w:basedOn w:val="a1"/>
    <w:pPr>
      <w:numPr>
        <w:numId w:val="7"/>
      </w:numPr>
    </w:pPr>
  </w:style>
  <w:style w:type="paragraph" w:styleId="3">
    <w:name w:val="List Number 3"/>
    <w:basedOn w:val="a1"/>
    <w:pPr>
      <w:numPr>
        <w:numId w:val="8"/>
      </w:numPr>
    </w:pPr>
  </w:style>
  <w:style w:type="paragraph" w:styleId="4">
    <w:name w:val="List Number 4"/>
    <w:basedOn w:val="a1"/>
    <w:pPr>
      <w:numPr>
        <w:numId w:val="9"/>
      </w:numPr>
    </w:pPr>
  </w:style>
  <w:style w:type="paragraph" w:styleId="5">
    <w:name w:val="List Number 5"/>
    <w:basedOn w:val="a1"/>
    <w:pPr>
      <w:numPr>
        <w:numId w:val="10"/>
      </w:numPr>
    </w:pPr>
  </w:style>
  <w:style w:type="paragraph" w:styleId="24">
    <w:name w:val="envelope return"/>
    <w:basedOn w:val="a1"/>
    <w:rPr>
      <w:rFonts w:ascii="Arial" w:hAnsi="Arial"/>
      <w:sz w:val="20"/>
    </w:rPr>
  </w:style>
  <w:style w:type="paragraph" w:styleId="afa">
    <w:name w:val="Normal Indent"/>
    <w:basedOn w:val="a1"/>
    <w:pPr>
      <w:ind w:left="708"/>
    </w:pPr>
  </w:style>
  <w:style w:type="paragraph" w:styleId="10">
    <w:name w:val="toc 1"/>
    <w:basedOn w:val="a1"/>
    <w:next w:val="a1"/>
    <w:autoRedefine/>
    <w:semiHidden/>
  </w:style>
  <w:style w:type="paragraph" w:styleId="25">
    <w:name w:val="toc 2"/>
    <w:basedOn w:val="a1"/>
    <w:next w:val="a1"/>
    <w:autoRedefine/>
    <w:semiHidden/>
    <w:pPr>
      <w:ind w:left="240"/>
    </w:pPr>
  </w:style>
  <w:style w:type="paragraph" w:styleId="32">
    <w:name w:val="toc 3"/>
    <w:basedOn w:val="a1"/>
    <w:next w:val="a1"/>
    <w:autoRedefine/>
    <w:semiHidden/>
    <w:pPr>
      <w:ind w:left="480"/>
    </w:pPr>
  </w:style>
  <w:style w:type="paragraph" w:styleId="42">
    <w:name w:val="toc 4"/>
    <w:basedOn w:val="a1"/>
    <w:next w:val="a1"/>
    <w:autoRedefine/>
    <w:semiHidden/>
    <w:pPr>
      <w:ind w:left="720"/>
    </w:pPr>
  </w:style>
  <w:style w:type="paragraph" w:styleId="52">
    <w:name w:val="toc 5"/>
    <w:basedOn w:val="a1"/>
    <w:next w:val="a1"/>
    <w:autoRedefine/>
    <w:semiHidden/>
    <w:pPr>
      <w:ind w:left="960"/>
    </w:pPr>
  </w:style>
  <w:style w:type="paragraph" w:styleId="60">
    <w:name w:val="toc 6"/>
    <w:basedOn w:val="a1"/>
    <w:next w:val="a1"/>
    <w:autoRedefine/>
    <w:semiHidden/>
    <w:pPr>
      <w:ind w:left="1200"/>
    </w:pPr>
  </w:style>
  <w:style w:type="paragraph" w:styleId="70">
    <w:name w:val="toc 7"/>
    <w:basedOn w:val="a1"/>
    <w:next w:val="a1"/>
    <w:autoRedefine/>
    <w:semiHidden/>
    <w:pPr>
      <w:ind w:left="1440"/>
    </w:pPr>
  </w:style>
  <w:style w:type="paragraph" w:styleId="80">
    <w:name w:val="toc 8"/>
    <w:basedOn w:val="a1"/>
    <w:next w:val="a1"/>
    <w:autoRedefine/>
    <w:semiHidden/>
    <w:pPr>
      <w:ind w:left="1680"/>
    </w:pPr>
  </w:style>
  <w:style w:type="paragraph" w:styleId="90">
    <w:name w:val="toc 9"/>
    <w:basedOn w:val="a1"/>
    <w:next w:val="a1"/>
    <w:autoRedefine/>
    <w:semiHidden/>
    <w:pPr>
      <w:ind w:left="1920"/>
    </w:pPr>
  </w:style>
  <w:style w:type="paragraph" w:styleId="26">
    <w:name w:val="Body Text 2"/>
    <w:basedOn w:val="a1"/>
    <w:pPr>
      <w:spacing w:after="120" w:line="480" w:lineRule="auto"/>
    </w:pPr>
  </w:style>
  <w:style w:type="paragraph" w:styleId="33">
    <w:name w:val="Body Text 3"/>
    <w:basedOn w:val="a1"/>
    <w:pPr>
      <w:spacing w:after="120"/>
    </w:pPr>
    <w:rPr>
      <w:sz w:val="16"/>
    </w:rPr>
  </w:style>
  <w:style w:type="paragraph" w:styleId="27">
    <w:name w:val="Body Text Indent 2"/>
    <w:basedOn w:val="a1"/>
    <w:pPr>
      <w:spacing w:after="120" w:line="480" w:lineRule="auto"/>
      <w:ind w:left="283"/>
    </w:pPr>
  </w:style>
  <w:style w:type="paragraph" w:styleId="34">
    <w:name w:val="Body Text Indent 3"/>
    <w:basedOn w:val="a1"/>
    <w:pPr>
      <w:spacing w:after="120"/>
      <w:ind w:left="283"/>
    </w:pPr>
    <w:rPr>
      <w:sz w:val="16"/>
    </w:rPr>
  </w:style>
  <w:style w:type="paragraph" w:styleId="afb">
    <w:name w:val="table of figures"/>
    <w:basedOn w:val="a1"/>
    <w:next w:val="a1"/>
    <w:semiHidden/>
    <w:pPr>
      <w:ind w:left="480" w:hanging="480"/>
    </w:pPr>
  </w:style>
  <w:style w:type="paragraph" w:styleId="afc">
    <w:name w:val="Subtitle"/>
    <w:basedOn w:val="a1"/>
    <w:qFormat/>
    <w:pPr>
      <w:spacing w:after="60"/>
      <w:jc w:val="center"/>
      <w:outlineLvl w:val="1"/>
    </w:pPr>
    <w:rPr>
      <w:rFonts w:ascii="Arial" w:hAnsi="Arial"/>
    </w:rPr>
  </w:style>
  <w:style w:type="paragraph" w:styleId="afd">
    <w:name w:val="Signature"/>
    <w:basedOn w:val="a1"/>
    <w:pPr>
      <w:ind w:left="4252"/>
    </w:pPr>
  </w:style>
  <w:style w:type="paragraph" w:styleId="afe">
    <w:name w:val="Salutation"/>
    <w:basedOn w:val="a1"/>
    <w:next w:val="a1"/>
  </w:style>
  <w:style w:type="paragraph" w:styleId="aff">
    <w:name w:val="List Continue"/>
    <w:basedOn w:val="a1"/>
    <w:pPr>
      <w:spacing w:after="120"/>
      <w:ind w:left="283"/>
    </w:pPr>
  </w:style>
  <w:style w:type="paragraph" w:styleId="28">
    <w:name w:val="List Continue 2"/>
    <w:basedOn w:val="a1"/>
    <w:pPr>
      <w:spacing w:after="120"/>
      <w:ind w:left="566"/>
    </w:pPr>
  </w:style>
  <w:style w:type="paragraph" w:styleId="35">
    <w:name w:val="List Continue 3"/>
    <w:basedOn w:val="a1"/>
    <w:pPr>
      <w:spacing w:after="120"/>
      <w:ind w:left="849"/>
    </w:pPr>
  </w:style>
  <w:style w:type="paragraph" w:styleId="43">
    <w:name w:val="List Continue 4"/>
    <w:basedOn w:val="a1"/>
    <w:pPr>
      <w:spacing w:after="120"/>
      <w:ind w:left="1132"/>
    </w:pPr>
  </w:style>
  <w:style w:type="paragraph" w:styleId="53">
    <w:name w:val="List Continue 5"/>
    <w:basedOn w:val="a1"/>
    <w:pPr>
      <w:spacing w:after="120"/>
      <w:ind w:left="1415"/>
    </w:pPr>
  </w:style>
  <w:style w:type="character" w:styleId="aff0">
    <w:name w:val="FollowedHyperlink"/>
    <w:rPr>
      <w:color w:val="800080"/>
      <w:u w:val="single"/>
    </w:rPr>
  </w:style>
  <w:style w:type="paragraph" w:styleId="aff1">
    <w:name w:val="Closing"/>
    <w:basedOn w:val="a1"/>
    <w:pPr>
      <w:ind w:left="4252"/>
    </w:pPr>
  </w:style>
  <w:style w:type="paragraph" w:styleId="aff2">
    <w:name w:val="List"/>
    <w:basedOn w:val="a1"/>
    <w:pPr>
      <w:ind w:left="283" w:hanging="283"/>
    </w:pPr>
  </w:style>
  <w:style w:type="paragraph" w:styleId="29">
    <w:name w:val="List 2"/>
    <w:basedOn w:val="a1"/>
    <w:pPr>
      <w:ind w:left="566" w:hanging="283"/>
    </w:pPr>
  </w:style>
  <w:style w:type="paragraph" w:styleId="36">
    <w:name w:val="List 3"/>
    <w:basedOn w:val="a1"/>
    <w:pPr>
      <w:ind w:left="849" w:hanging="283"/>
    </w:pPr>
  </w:style>
  <w:style w:type="paragraph" w:styleId="44">
    <w:name w:val="List 4"/>
    <w:basedOn w:val="a1"/>
    <w:pPr>
      <w:ind w:left="1132" w:hanging="283"/>
    </w:pPr>
  </w:style>
  <w:style w:type="paragraph" w:styleId="54">
    <w:name w:val="List 5"/>
    <w:basedOn w:val="a1"/>
    <w:pPr>
      <w:ind w:left="1415" w:hanging="283"/>
    </w:pPr>
  </w:style>
  <w:style w:type="character" w:styleId="aff3">
    <w:name w:val="Strong"/>
    <w:qFormat/>
    <w:rPr>
      <w:b/>
    </w:rPr>
  </w:style>
  <w:style w:type="paragraph" w:styleId="aff4">
    <w:name w:val="Document Map"/>
    <w:basedOn w:val="a1"/>
    <w:semiHidden/>
    <w:pPr>
      <w:shd w:val="clear" w:color="auto" w:fill="000080"/>
    </w:pPr>
    <w:rPr>
      <w:rFonts w:ascii="Tahoma" w:hAnsi="Tahoma"/>
    </w:rPr>
  </w:style>
  <w:style w:type="paragraph" w:styleId="aff5">
    <w:name w:val="table of authorities"/>
    <w:basedOn w:val="a1"/>
    <w:next w:val="a1"/>
    <w:semiHidden/>
    <w:pPr>
      <w:ind w:left="240" w:hanging="240"/>
    </w:pPr>
  </w:style>
  <w:style w:type="paragraph" w:styleId="aff6">
    <w:name w:val="Plain Text"/>
    <w:basedOn w:val="a1"/>
    <w:rPr>
      <w:rFonts w:ascii="Courier New" w:hAnsi="Courier New"/>
      <w:sz w:val="20"/>
    </w:rPr>
  </w:style>
  <w:style w:type="paragraph" w:styleId="aff7">
    <w:name w:val="endnote text"/>
    <w:basedOn w:val="a1"/>
    <w:semiHidden/>
    <w:rPr>
      <w:sz w:val="20"/>
    </w:rPr>
  </w:style>
  <w:style w:type="paragraph" w:styleId="aff8">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styleId="aff9">
    <w:name w:val="annotation text"/>
    <w:basedOn w:val="a1"/>
    <w:semiHidden/>
    <w:rPr>
      <w:sz w:val="20"/>
    </w:rPr>
  </w:style>
  <w:style w:type="paragraph" w:styleId="affa">
    <w:name w:val="footnote text"/>
    <w:basedOn w:val="a1"/>
    <w:semiHidden/>
    <w:rPr>
      <w:sz w:val="20"/>
    </w:rPr>
  </w:style>
  <w:style w:type="paragraph" w:styleId="11">
    <w:name w:val="index 1"/>
    <w:basedOn w:val="a1"/>
    <w:next w:val="a1"/>
    <w:autoRedefine/>
    <w:semiHidden/>
    <w:pPr>
      <w:ind w:left="240" w:hanging="240"/>
    </w:pPr>
  </w:style>
  <w:style w:type="paragraph" w:styleId="affb">
    <w:name w:val="index heading"/>
    <w:basedOn w:val="a1"/>
    <w:next w:val="11"/>
    <w:semiHidden/>
    <w:rPr>
      <w:rFonts w:ascii="Arial" w:hAnsi="Arial"/>
      <w:b/>
    </w:rPr>
  </w:style>
  <w:style w:type="paragraph" w:styleId="2a">
    <w:name w:val="index 2"/>
    <w:basedOn w:val="a1"/>
    <w:next w:val="a1"/>
    <w:autoRedefine/>
    <w:semiHidden/>
    <w:pPr>
      <w:ind w:left="480" w:hanging="240"/>
    </w:pPr>
  </w:style>
  <w:style w:type="paragraph" w:styleId="37">
    <w:name w:val="index 3"/>
    <w:basedOn w:val="a1"/>
    <w:next w:val="a1"/>
    <w:autoRedefine/>
    <w:semiHidden/>
    <w:pPr>
      <w:ind w:left="720" w:hanging="240"/>
    </w:pPr>
  </w:style>
  <w:style w:type="paragraph" w:styleId="45">
    <w:name w:val="index 4"/>
    <w:basedOn w:val="a1"/>
    <w:next w:val="a1"/>
    <w:autoRedefine/>
    <w:semiHidden/>
    <w:pPr>
      <w:ind w:left="960" w:hanging="240"/>
    </w:pPr>
  </w:style>
  <w:style w:type="paragraph" w:styleId="55">
    <w:name w:val="index 5"/>
    <w:basedOn w:val="a1"/>
    <w:next w:val="a1"/>
    <w:autoRedefine/>
    <w:semiHidden/>
    <w:pPr>
      <w:ind w:left="1200" w:hanging="240"/>
    </w:pPr>
  </w:style>
  <w:style w:type="paragraph" w:styleId="61">
    <w:name w:val="index 6"/>
    <w:basedOn w:val="a1"/>
    <w:next w:val="a1"/>
    <w:autoRedefine/>
    <w:semiHidden/>
    <w:pPr>
      <w:ind w:left="1440" w:hanging="240"/>
    </w:pPr>
  </w:style>
  <w:style w:type="paragraph" w:styleId="71">
    <w:name w:val="index 7"/>
    <w:basedOn w:val="a1"/>
    <w:next w:val="a1"/>
    <w:autoRedefine/>
    <w:semiHidden/>
    <w:pPr>
      <w:ind w:left="1680" w:hanging="240"/>
    </w:pPr>
  </w:style>
  <w:style w:type="paragraph" w:styleId="81">
    <w:name w:val="index 8"/>
    <w:basedOn w:val="a1"/>
    <w:next w:val="a1"/>
    <w:autoRedefine/>
    <w:semiHidden/>
    <w:pPr>
      <w:ind w:left="1920" w:hanging="240"/>
    </w:pPr>
  </w:style>
  <w:style w:type="paragraph" w:styleId="91">
    <w:name w:val="index 9"/>
    <w:basedOn w:val="a1"/>
    <w:next w:val="a1"/>
    <w:autoRedefine/>
    <w:semiHidden/>
    <w:pPr>
      <w:ind w:left="2160" w:hanging="240"/>
    </w:pPr>
  </w:style>
  <w:style w:type="paragraph" w:styleId="affc">
    <w:name w:val="Block Text"/>
    <w:basedOn w:val="a1"/>
    <w:pPr>
      <w:spacing w:after="120"/>
      <w:ind w:left="1440" w:right="1440"/>
    </w:pPr>
  </w:style>
  <w:style w:type="paragraph" w:styleId="affd">
    <w:name w:val="Message Header"/>
    <w:basedOn w:val="a1"/>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customStyle="1" w:styleId="ConsTitle">
    <w:name w:val="ConsTitle"/>
    <w:pPr>
      <w:widowControl w:val="0"/>
    </w:pPr>
    <w:rPr>
      <w:rFonts w:ascii="Arial" w:hAnsi="Arial"/>
      <w:b/>
      <w:snapToGrid w:val="0"/>
      <w:sz w:val="16"/>
    </w:rPr>
  </w:style>
  <w:style w:type="paragraph" w:customStyle="1" w:styleId="ConsNonformat">
    <w:name w:val="ConsNonformat"/>
    <w:pPr>
      <w:widowControl w:val="0"/>
    </w:pPr>
    <w:rPr>
      <w:rFonts w:ascii="Courier New" w:hAnsi="Courier New"/>
      <w:snapToGrid w:val="0"/>
    </w:rPr>
  </w:style>
  <w:style w:type="paragraph" w:customStyle="1" w:styleId="ConsNormal">
    <w:name w:val="ConsNormal"/>
    <w:pPr>
      <w:widowControl w:val="0"/>
      <w:ind w:firstLine="720"/>
    </w:pPr>
    <w:rPr>
      <w:rFonts w:ascii="Arial" w:hAnsi="Arial"/>
      <w:snapToGrid w:val="0"/>
    </w:rPr>
  </w:style>
  <w:style w:type="paragraph" w:customStyle="1" w:styleId="12">
    <w:name w:val="заголовок 1"/>
    <w:basedOn w:val="a1"/>
    <w:next w:val="a1"/>
    <w:pPr>
      <w:keepNext/>
      <w:jc w:val="center"/>
    </w:pPr>
    <w:rPr>
      <w:b/>
      <w:sz w:val="28"/>
    </w:rPr>
  </w:style>
  <w:style w:type="paragraph" w:customStyle="1" w:styleId="211">
    <w:name w:val="Основной текст с отступом 21"/>
    <w:basedOn w:val="a1"/>
    <w:autoRedefine/>
    <w:pPr>
      <w:ind w:firstLine="709"/>
      <w:jc w:val="both"/>
    </w:pPr>
  </w:style>
  <w:style w:type="paragraph" w:customStyle="1" w:styleId="13">
    <w:name w:val="Обычный1"/>
    <w:pPr>
      <w:widowControl w:val="0"/>
    </w:pPr>
    <w:rPr>
      <w:rFonts w:ascii="Arial" w:hAnsi="Arial"/>
    </w:rPr>
  </w:style>
  <w:style w:type="paragraph" w:customStyle="1" w:styleId="affe">
    <w:name w:val="Стиль"/>
    <w:pPr>
      <w:keepLines/>
      <w:widowControl w:val="0"/>
      <w:overflowPunct w:val="0"/>
      <w:autoSpaceDE w:val="0"/>
      <w:autoSpaceDN w:val="0"/>
      <w:adjustRightInd w:val="0"/>
      <w:textAlignment w:val="baseline"/>
    </w:pPr>
  </w:style>
  <w:style w:type="paragraph" w:customStyle="1" w:styleId="200">
    <w:name w:val="Стиль20"/>
    <w:basedOn w:val="affe"/>
    <w:next w:val="affe"/>
  </w:style>
  <w:style w:type="paragraph" w:customStyle="1" w:styleId="120">
    <w:name w:val="Стиль12"/>
    <w:basedOn w:val="affe"/>
  </w:style>
  <w:style w:type="paragraph" w:customStyle="1" w:styleId="110">
    <w:name w:val="Стиль11"/>
    <w:basedOn w:val="affe"/>
  </w:style>
  <w:style w:type="paragraph" w:customStyle="1" w:styleId="100">
    <w:name w:val="Стиль10"/>
    <w:basedOn w:val="affe"/>
  </w:style>
  <w:style w:type="paragraph" w:customStyle="1" w:styleId="92">
    <w:name w:val="Стиль9"/>
    <w:basedOn w:val="affe"/>
  </w:style>
  <w:style w:type="paragraph" w:customStyle="1" w:styleId="82">
    <w:name w:val="Стиль8"/>
    <w:pPr>
      <w:keepLines/>
      <w:widowControl w:val="0"/>
      <w:overflowPunct w:val="0"/>
      <w:autoSpaceDE w:val="0"/>
      <w:autoSpaceDN w:val="0"/>
      <w:adjustRightInd w:val="0"/>
      <w:textAlignment w:val="baseline"/>
    </w:pPr>
  </w:style>
  <w:style w:type="paragraph" w:customStyle="1" w:styleId="62">
    <w:name w:val="Стиль6"/>
    <w:pPr>
      <w:keepLines/>
      <w:widowControl w:val="0"/>
      <w:overflowPunct w:val="0"/>
      <w:autoSpaceDE w:val="0"/>
      <w:autoSpaceDN w:val="0"/>
      <w:adjustRightInd w:val="0"/>
      <w:textAlignment w:val="baseline"/>
    </w:pPr>
  </w:style>
  <w:style w:type="paragraph" w:customStyle="1" w:styleId="46">
    <w:name w:val="Стиль4"/>
    <w:pPr>
      <w:keepLines/>
      <w:widowControl w:val="0"/>
      <w:overflowPunct w:val="0"/>
      <w:autoSpaceDE w:val="0"/>
      <w:autoSpaceDN w:val="0"/>
      <w:adjustRightInd w:val="0"/>
      <w:textAlignment w:val="baseline"/>
    </w:pPr>
  </w:style>
  <w:style w:type="paragraph" w:customStyle="1" w:styleId="ConsCell">
    <w:name w:val="ConsCell"/>
    <w:pPr>
      <w:widowControl w:val="0"/>
      <w:autoSpaceDE w:val="0"/>
      <w:autoSpaceDN w:val="0"/>
      <w:adjustRightInd w:val="0"/>
    </w:pPr>
    <w:rPr>
      <w:rFonts w:ascii="Arial" w:hAnsi="Arial"/>
    </w:rPr>
  </w:style>
  <w:style w:type="paragraph" w:customStyle="1" w:styleId="14">
    <w:name w:val="Без интервала1"/>
    <w:rsid w:val="001F6264"/>
    <w:rPr>
      <w:rFonts w:ascii="Calibri" w:hAnsi="Calibri"/>
      <w:sz w:val="22"/>
      <w:szCs w:val="22"/>
    </w:rPr>
  </w:style>
  <w:style w:type="table" w:styleId="afff">
    <w:name w:val="Table Grid"/>
    <w:basedOn w:val="a3"/>
    <w:uiPriority w:val="59"/>
    <w:rsid w:val="001F6264"/>
    <w:pPr>
      <w:spacing w:after="200" w:line="276" w:lineRule="auto"/>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B767D9"/>
    <w:pPr>
      <w:widowControl w:val="0"/>
      <w:autoSpaceDE w:val="0"/>
      <w:autoSpaceDN w:val="0"/>
      <w:adjustRightInd w:val="0"/>
      <w:ind w:firstLine="720"/>
    </w:pPr>
    <w:rPr>
      <w:rFonts w:ascii="Arial" w:hAnsi="Arial" w:cs="Arial"/>
    </w:rPr>
  </w:style>
  <w:style w:type="paragraph" w:customStyle="1" w:styleId="ConsPlusNonformat">
    <w:name w:val="ConsPlusNonformat"/>
    <w:rsid w:val="00B767D9"/>
    <w:pPr>
      <w:widowControl w:val="0"/>
      <w:autoSpaceDE w:val="0"/>
      <w:autoSpaceDN w:val="0"/>
      <w:adjustRightInd w:val="0"/>
    </w:pPr>
    <w:rPr>
      <w:rFonts w:ascii="Courier New" w:hAnsi="Courier New" w:cs="Courier New"/>
    </w:rPr>
  </w:style>
  <w:style w:type="paragraph" w:customStyle="1" w:styleId="ConsPlusTitle">
    <w:name w:val="ConsPlusTitle"/>
    <w:rsid w:val="00B767D9"/>
    <w:pPr>
      <w:widowControl w:val="0"/>
      <w:autoSpaceDE w:val="0"/>
      <w:autoSpaceDN w:val="0"/>
      <w:adjustRightInd w:val="0"/>
    </w:pPr>
    <w:rPr>
      <w:rFonts w:ascii="Arial" w:hAnsi="Arial" w:cs="Arial"/>
      <w:b/>
      <w:bCs/>
    </w:rPr>
  </w:style>
  <w:style w:type="paragraph" w:styleId="afff0">
    <w:name w:val="No Spacing"/>
    <w:link w:val="afff1"/>
    <w:uiPriority w:val="1"/>
    <w:qFormat/>
    <w:rsid w:val="003D20C2"/>
    <w:rPr>
      <w:rFonts w:ascii="Calibri" w:eastAsia="Calibri" w:hAnsi="Calibri"/>
      <w:sz w:val="22"/>
      <w:szCs w:val="22"/>
      <w:lang w:eastAsia="en-US"/>
    </w:rPr>
  </w:style>
  <w:style w:type="paragraph" w:customStyle="1" w:styleId="afff2">
    <w:name w:val="Знак"/>
    <w:basedOn w:val="a1"/>
    <w:rsid w:val="00723BEC"/>
    <w:pPr>
      <w:widowControl w:val="0"/>
      <w:adjustRightInd w:val="0"/>
      <w:spacing w:after="160" w:line="240" w:lineRule="exact"/>
      <w:jc w:val="right"/>
    </w:pPr>
    <w:rPr>
      <w:sz w:val="20"/>
      <w:lang w:val="en-GB" w:eastAsia="en-US"/>
    </w:rPr>
  </w:style>
  <w:style w:type="character" w:customStyle="1" w:styleId="ac">
    <w:name w:val="Основной текст Знак"/>
    <w:link w:val="ab"/>
    <w:locked/>
    <w:rsid w:val="00D5036F"/>
    <w:rPr>
      <w:sz w:val="24"/>
      <w:lang w:val="ru-RU" w:eastAsia="ru-RU" w:bidi="ar-SA"/>
    </w:rPr>
  </w:style>
  <w:style w:type="paragraph" w:styleId="HTML">
    <w:name w:val="HTML Preformatted"/>
    <w:basedOn w:val="a1"/>
    <w:rsid w:val="003555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cs="Courier New"/>
      <w:sz w:val="20"/>
    </w:rPr>
  </w:style>
  <w:style w:type="character" w:customStyle="1" w:styleId="15">
    <w:name w:val="Знак Знак1"/>
    <w:semiHidden/>
    <w:rsid w:val="008717D1"/>
    <w:rPr>
      <w:rFonts w:ascii="Times New Roman" w:eastAsia="SimSun" w:hAnsi="Times New Roman" w:cs="Mangal"/>
      <w:sz w:val="24"/>
      <w:szCs w:val="21"/>
      <w:lang w:eastAsia="zh-CN" w:bidi="hi-IN"/>
    </w:rPr>
  </w:style>
  <w:style w:type="character" w:customStyle="1" w:styleId="47">
    <w:name w:val="Знак Знак4"/>
    <w:rsid w:val="00325354"/>
    <w:rPr>
      <w:rFonts w:ascii="Times New Roman" w:eastAsia="Times New Roman" w:hAnsi="Times New Roman" w:cs="Times New Roman"/>
      <w:sz w:val="20"/>
      <w:szCs w:val="20"/>
      <w:lang w:eastAsia="hi-IN" w:bidi="hi-IN"/>
    </w:rPr>
  </w:style>
  <w:style w:type="paragraph" w:customStyle="1" w:styleId="16">
    <w:name w:val="Верхний колонтитул1"/>
    <w:basedOn w:val="a1"/>
    <w:rsid w:val="00325354"/>
    <w:pPr>
      <w:widowControl w:val="0"/>
      <w:tabs>
        <w:tab w:val="center" w:pos="4677"/>
        <w:tab w:val="right" w:pos="9355"/>
      </w:tabs>
      <w:suppressAutoHyphens/>
    </w:pPr>
    <w:rPr>
      <w:sz w:val="20"/>
      <w:lang w:eastAsia="hi-IN" w:bidi="hi-IN"/>
    </w:rPr>
  </w:style>
  <w:style w:type="paragraph" w:styleId="afff3">
    <w:name w:val="Normal (Web)"/>
    <w:basedOn w:val="a1"/>
    <w:unhideWhenUsed/>
    <w:rsid w:val="00CC3562"/>
    <w:pPr>
      <w:spacing w:before="100" w:beforeAutospacing="1" w:after="119"/>
    </w:pPr>
    <w:rPr>
      <w:szCs w:val="24"/>
    </w:rPr>
  </w:style>
  <w:style w:type="character" w:customStyle="1" w:styleId="afff1">
    <w:name w:val="Без интервала Знак"/>
    <w:link w:val="afff0"/>
    <w:uiPriority w:val="1"/>
    <w:rsid w:val="00194CFD"/>
    <w:rPr>
      <w:rFonts w:ascii="Calibri" w:eastAsia="Calibri" w:hAnsi="Calibri"/>
      <w:sz w:val="22"/>
      <w:szCs w:val="22"/>
      <w:lang w:val="ru-RU" w:eastAsia="en-US" w:bidi="ar-SA"/>
    </w:rPr>
  </w:style>
  <w:style w:type="character" w:customStyle="1" w:styleId="FontStyle25">
    <w:name w:val="Font Style25"/>
    <w:rsid w:val="00BC40F9"/>
    <w:rPr>
      <w:rFonts w:ascii="Times New Roman" w:hAnsi="Times New Roman" w:cs="Times New Roman"/>
      <w:spacing w:val="10"/>
      <w:sz w:val="24"/>
      <w:szCs w:val="24"/>
    </w:rPr>
  </w:style>
  <w:style w:type="paragraph" w:customStyle="1" w:styleId="Style5">
    <w:name w:val="Style5"/>
    <w:basedOn w:val="a1"/>
    <w:uiPriority w:val="99"/>
    <w:rsid w:val="00BC40F9"/>
    <w:pPr>
      <w:widowControl w:val="0"/>
      <w:autoSpaceDE w:val="0"/>
      <w:autoSpaceDN w:val="0"/>
      <w:adjustRightInd w:val="0"/>
    </w:pPr>
    <w:rPr>
      <w:szCs w:val="24"/>
    </w:rPr>
  </w:style>
  <w:style w:type="character" w:customStyle="1" w:styleId="FontStyle24">
    <w:name w:val="Font Style24"/>
    <w:uiPriority w:val="99"/>
    <w:rsid w:val="00BC40F9"/>
    <w:rPr>
      <w:rFonts w:ascii="Times New Roman" w:hAnsi="Times New Roman" w:cs="Times New Roman"/>
      <w:sz w:val="24"/>
      <w:szCs w:val="24"/>
    </w:rPr>
  </w:style>
  <w:style w:type="paragraph" w:styleId="afff4">
    <w:name w:val="List Paragraph"/>
    <w:basedOn w:val="a1"/>
    <w:uiPriority w:val="34"/>
    <w:qFormat/>
    <w:rsid w:val="000E4754"/>
    <w:pPr>
      <w:spacing w:after="200" w:line="276" w:lineRule="auto"/>
      <w:ind w:left="720"/>
      <w:contextualSpacing/>
    </w:pPr>
    <w:rPr>
      <w:rFonts w:ascii="Calibri" w:hAnsi="Calibri"/>
      <w:sz w:val="22"/>
      <w:szCs w:val="22"/>
    </w:rPr>
  </w:style>
  <w:style w:type="character" w:customStyle="1" w:styleId="afff5">
    <w:name w:val="Гипертекстовая ссылка"/>
    <w:rsid w:val="000E4754"/>
    <w:rPr>
      <w:color w:val="106BBE"/>
    </w:rPr>
  </w:style>
  <w:style w:type="character" w:customStyle="1" w:styleId="s1">
    <w:name w:val="s1"/>
    <w:rsid w:val="000E4754"/>
  </w:style>
  <w:style w:type="paragraph" w:customStyle="1" w:styleId="p9">
    <w:name w:val="p9"/>
    <w:basedOn w:val="a1"/>
    <w:rsid w:val="000E4754"/>
    <w:pPr>
      <w:spacing w:before="280" w:after="280"/>
    </w:pPr>
    <w:rPr>
      <w:szCs w:val="24"/>
      <w:lang w:eastAsia="zh-CN"/>
    </w:rPr>
  </w:style>
  <w:style w:type="character" w:customStyle="1" w:styleId="a6">
    <w:name w:val="Верхний колонтитул Знак"/>
    <w:link w:val="a5"/>
    <w:uiPriority w:val="99"/>
    <w:rsid w:val="00254144"/>
    <w:rPr>
      <w:sz w:val="24"/>
    </w:rPr>
  </w:style>
  <w:style w:type="paragraph" w:customStyle="1" w:styleId="212">
    <w:name w:val="Основной текст 21"/>
    <w:basedOn w:val="a1"/>
    <w:rsid w:val="00573645"/>
    <w:pPr>
      <w:widowControl w:val="0"/>
      <w:jc w:val="both"/>
    </w:pPr>
    <w:rPr>
      <w:sz w:val="28"/>
    </w:rPr>
  </w:style>
  <w:style w:type="paragraph" w:customStyle="1" w:styleId="ConsPlusCell">
    <w:name w:val="ConsPlusCell"/>
    <w:rsid w:val="00573645"/>
    <w:pPr>
      <w:widowControl w:val="0"/>
      <w:autoSpaceDE w:val="0"/>
      <w:autoSpaceDN w:val="0"/>
      <w:adjustRightInd w:val="0"/>
    </w:pPr>
    <w:rPr>
      <w:rFonts w:ascii="Arial" w:hAnsi="Arial" w:cs="Arial"/>
    </w:rPr>
  </w:style>
  <w:style w:type="paragraph" w:customStyle="1" w:styleId="Default">
    <w:name w:val="Default"/>
    <w:rsid w:val="00573645"/>
    <w:pPr>
      <w:autoSpaceDE w:val="0"/>
      <w:autoSpaceDN w:val="0"/>
      <w:adjustRightInd w:val="0"/>
    </w:pPr>
    <w:rPr>
      <w:color w:val="000000"/>
      <w:sz w:val="24"/>
      <w:szCs w:val="24"/>
    </w:rPr>
  </w:style>
  <w:style w:type="paragraph" w:customStyle="1" w:styleId="style2">
    <w:name w:val="style2"/>
    <w:basedOn w:val="a1"/>
    <w:rsid w:val="00573645"/>
    <w:pPr>
      <w:suppressAutoHyphens/>
      <w:spacing w:before="280" w:after="280"/>
    </w:pPr>
    <w:rPr>
      <w:szCs w:val="24"/>
      <w:lang w:eastAsia="ar-SA"/>
    </w:rPr>
  </w:style>
  <w:style w:type="character" w:customStyle="1" w:styleId="FontStyle13">
    <w:name w:val="Font Style13"/>
    <w:rsid w:val="00573645"/>
    <w:rPr>
      <w:rFonts w:ascii="Times New Roman" w:hAnsi="Times New Roman" w:cs="Times New Roman" w:hint="default"/>
      <w:sz w:val="24"/>
      <w:szCs w:val="24"/>
    </w:rPr>
  </w:style>
  <w:style w:type="paragraph" w:styleId="afff6">
    <w:name w:val="Balloon Text"/>
    <w:basedOn w:val="a1"/>
    <w:link w:val="afff7"/>
    <w:uiPriority w:val="99"/>
    <w:rsid w:val="003D57A8"/>
    <w:rPr>
      <w:rFonts w:ascii="Segoe UI" w:hAnsi="Segoe UI" w:cs="Segoe UI"/>
      <w:sz w:val="18"/>
      <w:szCs w:val="18"/>
    </w:rPr>
  </w:style>
  <w:style w:type="character" w:customStyle="1" w:styleId="afff7">
    <w:name w:val="Текст выноски Знак"/>
    <w:basedOn w:val="a2"/>
    <w:link w:val="afff6"/>
    <w:uiPriority w:val="99"/>
    <w:rsid w:val="003D57A8"/>
    <w:rPr>
      <w:rFonts w:ascii="Segoe UI" w:hAnsi="Segoe UI" w:cs="Segoe UI"/>
      <w:sz w:val="18"/>
      <w:szCs w:val="18"/>
    </w:rPr>
  </w:style>
  <w:style w:type="numbering" w:customStyle="1" w:styleId="17">
    <w:name w:val="Нет списка1"/>
    <w:next w:val="a4"/>
    <w:uiPriority w:val="99"/>
    <w:semiHidden/>
    <w:unhideWhenUsed/>
    <w:rsid w:val="00B24B40"/>
  </w:style>
  <w:style w:type="character" w:customStyle="1" w:styleId="22">
    <w:name w:val="Заголовок 2 Знак"/>
    <w:basedOn w:val="a2"/>
    <w:link w:val="21"/>
    <w:uiPriority w:val="9"/>
    <w:rsid w:val="00B24B40"/>
    <w:rPr>
      <w:rFonts w:ascii="Arial" w:hAnsi="Arial"/>
      <w:b/>
      <w:i/>
      <w:sz w:val="24"/>
    </w:rPr>
  </w:style>
  <w:style w:type="character" w:customStyle="1" w:styleId="a8">
    <w:name w:val="Нижний колонтитул Знак"/>
    <w:basedOn w:val="a2"/>
    <w:link w:val="a7"/>
    <w:uiPriority w:val="99"/>
    <w:rsid w:val="00B24B40"/>
    <w:rPr>
      <w:sz w:val="24"/>
    </w:rPr>
  </w:style>
  <w:style w:type="table" w:customStyle="1" w:styleId="18">
    <w:name w:val="Сетка таблицы1"/>
    <w:basedOn w:val="a3"/>
    <w:next w:val="afff"/>
    <w:uiPriority w:val="99"/>
    <w:rsid w:val="00B24B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B24B40"/>
    <w:rPr>
      <w:rFonts w:ascii="Arial" w:hAnsi="Arial" w:cs="Arial"/>
    </w:rPr>
  </w:style>
  <w:style w:type="character" w:styleId="afff8">
    <w:name w:val="Placeholder Text"/>
    <w:uiPriority w:val="99"/>
    <w:semiHidden/>
    <w:rsid w:val="00B24B4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3000737">
      <w:bodyDiv w:val="1"/>
      <w:marLeft w:val="0"/>
      <w:marRight w:val="0"/>
      <w:marTop w:val="0"/>
      <w:marBottom w:val="0"/>
      <w:divBdr>
        <w:top w:val="none" w:sz="0" w:space="0" w:color="auto"/>
        <w:left w:val="none" w:sz="0" w:space="0" w:color="auto"/>
        <w:bottom w:val="none" w:sz="0" w:space="0" w:color="auto"/>
        <w:right w:val="none" w:sz="0" w:space="0" w:color="auto"/>
      </w:divBdr>
    </w:div>
    <w:div w:id="443577812">
      <w:bodyDiv w:val="1"/>
      <w:marLeft w:val="0"/>
      <w:marRight w:val="0"/>
      <w:marTop w:val="0"/>
      <w:marBottom w:val="0"/>
      <w:divBdr>
        <w:top w:val="none" w:sz="0" w:space="0" w:color="auto"/>
        <w:left w:val="none" w:sz="0" w:space="0" w:color="auto"/>
        <w:bottom w:val="none" w:sz="0" w:space="0" w:color="auto"/>
        <w:right w:val="none" w:sz="0" w:space="0" w:color="auto"/>
      </w:divBdr>
    </w:div>
    <w:div w:id="1177696776">
      <w:bodyDiv w:val="1"/>
      <w:marLeft w:val="0"/>
      <w:marRight w:val="0"/>
      <w:marTop w:val="0"/>
      <w:marBottom w:val="0"/>
      <w:divBdr>
        <w:top w:val="none" w:sz="0" w:space="0" w:color="auto"/>
        <w:left w:val="none" w:sz="0" w:space="0" w:color="auto"/>
        <w:bottom w:val="none" w:sz="0" w:space="0" w:color="auto"/>
        <w:right w:val="none" w:sz="0" w:space="0" w:color="auto"/>
      </w:divBdr>
    </w:div>
    <w:div w:id="1180899359">
      <w:bodyDiv w:val="1"/>
      <w:marLeft w:val="0"/>
      <w:marRight w:val="0"/>
      <w:marTop w:val="0"/>
      <w:marBottom w:val="0"/>
      <w:divBdr>
        <w:top w:val="none" w:sz="0" w:space="0" w:color="auto"/>
        <w:left w:val="none" w:sz="0" w:space="0" w:color="auto"/>
        <w:bottom w:val="none" w:sz="0" w:space="0" w:color="auto"/>
        <w:right w:val="none" w:sz="0" w:space="0" w:color="auto"/>
      </w:divBdr>
    </w:div>
    <w:div w:id="1385831285">
      <w:bodyDiv w:val="1"/>
      <w:marLeft w:val="0"/>
      <w:marRight w:val="0"/>
      <w:marTop w:val="0"/>
      <w:marBottom w:val="0"/>
      <w:divBdr>
        <w:top w:val="none" w:sz="0" w:space="0" w:color="auto"/>
        <w:left w:val="none" w:sz="0" w:space="0" w:color="auto"/>
        <w:bottom w:val="none" w:sz="0" w:space="0" w:color="auto"/>
        <w:right w:val="none" w:sz="0" w:space="0" w:color="auto"/>
      </w:divBdr>
    </w:div>
    <w:div w:id="1453479355">
      <w:bodyDiv w:val="1"/>
      <w:marLeft w:val="0"/>
      <w:marRight w:val="0"/>
      <w:marTop w:val="0"/>
      <w:marBottom w:val="0"/>
      <w:divBdr>
        <w:top w:val="none" w:sz="0" w:space="0" w:color="auto"/>
        <w:left w:val="none" w:sz="0" w:space="0" w:color="auto"/>
        <w:bottom w:val="none" w:sz="0" w:space="0" w:color="auto"/>
        <w:right w:val="none" w:sz="0" w:space="0" w:color="auto"/>
      </w:divBdr>
    </w:div>
    <w:div w:id="1723290311">
      <w:bodyDiv w:val="1"/>
      <w:marLeft w:val="0"/>
      <w:marRight w:val="0"/>
      <w:marTop w:val="0"/>
      <w:marBottom w:val="0"/>
      <w:divBdr>
        <w:top w:val="none" w:sz="0" w:space="0" w:color="auto"/>
        <w:left w:val="none" w:sz="0" w:space="0" w:color="auto"/>
        <w:bottom w:val="none" w:sz="0" w:space="0" w:color="auto"/>
        <w:right w:val="none" w:sz="0" w:space="0" w:color="auto"/>
      </w:divBdr>
    </w:div>
    <w:div w:id="1868061794">
      <w:bodyDiv w:val="1"/>
      <w:marLeft w:val="0"/>
      <w:marRight w:val="0"/>
      <w:marTop w:val="0"/>
      <w:marBottom w:val="0"/>
      <w:divBdr>
        <w:top w:val="none" w:sz="0" w:space="0" w:color="auto"/>
        <w:left w:val="none" w:sz="0" w:space="0" w:color="auto"/>
        <w:bottom w:val="none" w:sz="0" w:space="0" w:color="auto"/>
        <w:right w:val="none" w:sz="0" w:space="0" w:color="auto"/>
      </w:divBdr>
    </w:div>
    <w:div w:id="1958372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login.consultant.ru/link/?req=doc&amp;base=RLAW376&amp;n=146805&amp;dst=100203" TargetMode="External"/><Relationship Id="rId18" Type="http://schemas.openxmlformats.org/officeDocument/2006/relationships/hyperlink" Target="https://login.consultant.ru/link/?req=doc&amp;base=RZB&amp;n=436857" TargetMode="External"/><Relationship Id="rId3" Type="http://schemas.openxmlformats.org/officeDocument/2006/relationships/styles" Target="styles.xml"/><Relationship Id="rId21" Type="http://schemas.openxmlformats.org/officeDocument/2006/relationships/image" Target="media/image2.wmf"/><Relationship Id="rId7" Type="http://schemas.openxmlformats.org/officeDocument/2006/relationships/endnotes" Target="endnotes.xml"/><Relationship Id="rId12" Type="http://schemas.openxmlformats.org/officeDocument/2006/relationships/hyperlink" Target="https://login.consultant.ru/link/?req=doc&amp;base=RZB&amp;n=436857" TargetMode="External"/><Relationship Id="rId17" Type="http://schemas.openxmlformats.org/officeDocument/2006/relationships/hyperlink" Target="https://login.consultant.ru/link/?req=doc&amp;base=RZB&amp;n=454252"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login.consultant.ru/link/?req=doc&amp;base=RZB&amp;n=417387&amp;dst=100016" TargetMode="External"/><Relationship Id="rId20" Type="http://schemas.openxmlformats.org/officeDocument/2006/relationships/hyperlink" Target="consultantplus://offline/ref=EEE62169FF697CE565185E27DDB533BB1217441A57849D889E28D72C5980BE6A31955CEF11C0CF65C76A86FD8ED56F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RZB&amp;n=173399"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login.consultant.ru/link/?req=doc&amp;base=RZB&amp;n=440715" TargetMode="External"/><Relationship Id="rId23" Type="http://schemas.openxmlformats.org/officeDocument/2006/relationships/header" Target="header2.xml"/><Relationship Id="rId10" Type="http://schemas.openxmlformats.org/officeDocument/2006/relationships/hyperlink" Target="https://login.consultant.ru/link/?req=doc&amp;base=RZB&amp;n=463501" TargetMode="External"/><Relationship Id="rId19" Type="http://schemas.openxmlformats.org/officeDocument/2006/relationships/hyperlink" Target="consultantplus://offline/ref=EEE62169FF697CE56518402ACBD96EB1171B1916558595D9C574D17B06D0B83F63D502B642828468C6729AFD8F40A1919CD264L" TargetMode="External"/><Relationship Id="rId4" Type="http://schemas.openxmlformats.org/officeDocument/2006/relationships/settings" Target="settings.xml"/><Relationship Id="rId9" Type="http://schemas.openxmlformats.org/officeDocument/2006/relationships/hyperlink" Target="https://login.consultant.ru/link/?req=doc&amp;base=RZB&amp;n=426999" TargetMode="External"/><Relationship Id="rId14" Type="http://schemas.openxmlformats.org/officeDocument/2006/relationships/hyperlink" Target="https://login.consultant.ru/link/?req=doc&amp;base=RZB&amp;n=469258"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31785B-EAF1-4D40-A44E-DD375615BC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36</Pages>
  <Words>14242</Words>
  <Characters>81183</Characters>
  <Application>Microsoft Office Word</Application>
  <DocSecurity>0</DocSecurity>
  <Lines>676</Lines>
  <Paragraphs>190</Paragraphs>
  <ScaleCrop>false</ScaleCrop>
  <HeadingPairs>
    <vt:vector size="2" baseType="variant">
      <vt:variant>
        <vt:lpstr>Название</vt:lpstr>
      </vt:variant>
      <vt:variant>
        <vt:i4>1</vt:i4>
      </vt:variant>
    </vt:vector>
  </HeadingPairs>
  <TitlesOfParts>
    <vt:vector size="1" baseType="lpstr">
      <vt:lpstr>Центральная  избирательная  комиссия</vt:lpstr>
    </vt:vector>
  </TitlesOfParts>
  <Company>1</Company>
  <LinksUpToDate>false</LinksUpToDate>
  <CharactersWithSpaces>95235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Центральная  избирательная  комиссия</dc:title>
  <dc:subject/>
  <dc:creator>voshod</dc:creator>
  <cp:keywords/>
  <dc:description/>
  <cp:lastModifiedBy>User</cp:lastModifiedBy>
  <cp:revision>2</cp:revision>
  <cp:lastPrinted>2024-09-02T11:54:00Z</cp:lastPrinted>
  <dcterms:created xsi:type="dcterms:W3CDTF">2024-09-10T11:21:00Z</dcterms:created>
  <dcterms:modified xsi:type="dcterms:W3CDTF">2024-09-10T11:21:00Z</dcterms:modified>
</cp:coreProperties>
</file>