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5B4111" w:rsidP="00BF6C06">
      <w:pPr>
        <w:jc w:val="center"/>
      </w:pPr>
      <w:r>
        <w:t xml:space="preserve">                                     </w:t>
      </w: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D90C5D">
        <w:rPr>
          <w:sz w:val="28"/>
          <w:szCs w:val="28"/>
        </w:rPr>
        <w:t>0</w:t>
      </w:r>
      <w:r w:rsidR="004A6CDB">
        <w:rPr>
          <w:sz w:val="28"/>
          <w:szCs w:val="28"/>
        </w:rPr>
        <w:t>2</w:t>
      </w:r>
      <w:r w:rsidR="00D90C5D">
        <w:rPr>
          <w:sz w:val="28"/>
          <w:szCs w:val="28"/>
        </w:rPr>
        <w:t xml:space="preserve"> июля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2020</w:t>
      </w:r>
      <w:r w:rsidR="00D90C5D">
        <w:rPr>
          <w:sz w:val="28"/>
          <w:szCs w:val="28"/>
        </w:rPr>
        <w:t xml:space="preserve">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№1</w:t>
      </w:r>
      <w:r w:rsidR="00D90C5D">
        <w:rPr>
          <w:sz w:val="28"/>
          <w:szCs w:val="28"/>
        </w:rPr>
        <w:t>6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D90C5D" w:rsidTr="0027292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C5D" w:rsidRDefault="00D90C5D" w:rsidP="002729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разрешении на открытие  счета </w:t>
            </w:r>
            <w:r w:rsidR="00272922" w:rsidRPr="00272922">
              <w:rPr>
                <w:sz w:val="28"/>
                <w:szCs w:val="28"/>
              </w:rPr>
              <w:t>участковой избирательной комиссии избирательного участка №751 (с полномочиями избирательной комиссии</w:t>
            </w:r>
            <w:r w:rsidR="00272922">
              <w:rPr>
                <w:sz w:val="28"/>
                <w:szCs w:val="28"/>
              </w:rPr>
              <w:t xml:space="preserve"> </w:t>
            </w:r>
            <w:r w:rsidR="00272922" w:rsidRPr="00272922">
              <w:rPr>
                <w:sz w:val="28"/>
                <w:szCs w:val="28"/>
              </w:rPr>
              <w:t>муниципального образования Студенецкого сельского</w:t>
            </w:r>
            <w:r w:rsidR="00272922">
              <w:rPr>
                <w:sz w:val="28"/>
                <w:szCs w:val="28"/>
              </w:rPr>
              <w:t xml:space="preserve"> </w:t>
            </w:r>
            <w:r w:rsidR="00272922" w:rsidRPr="00272922">
              <w:rPr>
                <w:sz w:val="28"/>
                <w:szCs w:val="28"/>
              </w:rPr>
              <w:t>поселения Шумячского района Смоленской области</w:t>
            </w:r>
            <w:r w:rsidR="00272922">
              <w:rPr>
                <w:sz w:val="28"/>
                <w:szCs w:val="28"/>
              </w:rPr>
              <w:t>)</w:t>
            </w:r>
          </w:p>
        </w:tc>
      </w:tr>
    </w:tbl>
    <w:p w:rsidR="00D90C5D" w:rsidRDefault="00D90C5D" w:rsidP="00D90C5D">
      <w:pPr>
        <w:rPr>
          <w:sz w:val="26"/>
          <w:szCs w:val="26"/>
        </w:rPr>
      </w:pPr>
    </w:p>
    <w:p w:rsidR="00D90C5D" w:rsidRDefault="00D90C5D" w:rsidP="00D90C5D">
      <w:pPr>
        <w:jc w:val="both"/>
        <w:rPr>
          <w:sz w:val="28"/>
          <w:szCs w:val="28"/>
        </w:rPr>
      </w:pPr>
      <w:r w:rsidRPr="00D90C5D">
        <w:rPr>
          <w:sz w:val="28"/>
          <w:szCs w:val="28"/>
        </w:rPr>
        <w:t xml:space="preserve">       В соответствии с Постановлением избирательной комиссии Смоленской области от 12.03.2019 № 96/711-6 «Об утверждении Инструкции  о порядке  открытия и ведения 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 проведение выборов органов местного самоуправления в Смоленской области, местного референдума в Смоленской области», Совет депутатов </w:t>
      </w:r>
      <w:r>
        <w:rPr>
          <w:sz w:val="28"/>
          <w:szCs w:val="28"/>
        </w:rPr>
        <w:t>Студенецкого</w:t>
      </w:r>
      <w:r w:rsidRPr="00D90C5D"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4A6CDB" w:rsidRPr="00D90C5D" w:rsidRDefault="004A6CDB" w:rsidP="00D90C5D">
      <w:pPr>
        <w:jc w:val="both"/>
        <w:rPr>
          <w:sz w:val="28"/>
          <w:szCs w:val="28"/>
        </w:rPr>
      </w:pPr>
    </w:p>
    <w:p w:rsidR="00D90C5D" w:rsidRDefault="00D90C5D" w:rsidP="00D90C5D">
      <w:pPr>
        <w:jc w:val="both"/>
        <w:rPr>
          <w:sz w:val="28"/>
          <w:szCs w:val="28"/>
        </w:rPr>
      </w:pPr>
      <w:r w:rsidRPr="00D90C5D">
        <w:rPr>
          <w:sz w:val="28"/>
          <w:szCs w:val="28"/>
        </w:rPr>
        <w:t xml:space="preserve">       </w:t>
      </w:r>
      <w:proofErr w:type="gramStart"/>
      <w:r w:rsidRPr="00D90C5D">
        <w:rPr>
          <w:sz w:val="28"/>
          <w:szCs w:val="28"/>
        </w:rPr>
        <w:t>Р</w:t>
      </w:r>
      <w:proofErr w:type="gramEnd"/>
      <w:r w:rsidRPr="00D90C5D">
        <w:rPr>
          <w:sz w:val="28"/>
          <w:szCs w:val="28"/>
        </w:rPr>
        <w:t xml:space="preserve"> Е Ш И Л:</w:t>
      </w:r>
    </w:p>
    <w:p w:rsidR="00272922" w:rsidRDefault="00272922" w:rsidP="00272922">
      <w:pPr>
        <w:pStyle w:val="a4"/>
        <w:ind w:left="0"/>
        <w:jc w:val="both"/>
        <w:rPr>
          <w:sz w:val="28"/>
          <w:szCs w:val="28"/>
        </w:rPr>
      </w:pPr>
    </w:p>
    <w:p w:rsidR="00D90C5D" w:rsidRPr="00272922" w:rsidRDefault="00272922" w:rsidP="0027292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="00D90C5D" w:rsidRPr="00272922">
        <w:rPr>
          <w:sz w:val="28"/>
          <w:szCs w:val="28"/>
        </w:rPr>
        <w:t xml:space="preserve">Дать разрешение </w:t>
      </w:r>
      <w:r w:rsidRPr="00272922">
        <w:rPr>
          <w:sz w:val="28"/>
          <w:szCs w:val="28"/>
        </w:rPr>
        <w:t>участковой избирательной комиссии избирательного участка №751 (с полномочиями избирательной комиссии</w:t>
      </w:r>
      <w:r>
        <w:rPr>
          <w:sz w:val="28"/>
          <w:szCs w:val="28"/>
        </w:rPr>
        <w:t xml:space="preserve"> </w:t>
      </w:r>
      <w:r w:rsidRPr="00272922">
        <w:rPr>
          <w:sz w:val="28"/>
          <w:szCs w:val="28"/>
        </w:rPr>
        <w:t>муниципального образования</w:t>
      </w:r>
      <w:r w:rsidR="00D90C5D" w:rsidRPr="00272922">
        <w:rPr>
          <w:sz w:val="28"/>
          <w:szCs w:val="28"/>
        </w:rPr>
        <w:t xml:space="preserve"> Студенецкого сельского  поселения Шумячского района Смоленской области</w:t>
      </w:r>
      <w:r>
        <w:rPr>
          <w:sz w:val="28"/>
          <w:szCs w:val="28"/>
        </w:rPr>
        <w:t>)</w:t>
      </w:r>
      <w:r w:rsidR="00D90C5D" w:rsidRPr="00272922">
        <w:rPr>
          <w:sz w:val="28"/>
          <w:szCs w:val="28"/>
        </w:rPr>
        <w:t xml:space="preserve"> открыть в Смоленском отделении №8609/069 ПАО Сбербанк  лицевой счет на балансовом счете № 40206 «Средства, выделенные из местных бюджетов»  для финансирования назначенных на 13 сентября 2020 года выборов депутатов Совета депутатов Студенецкого сельского поселения Шумячского района Смоленской области  четвертого</w:t>
      </w:r>
      <w:proofErr w:type="gramEnd"/>
      <w:r w:rsidR="00D90C5D" w:rsidRPr="00272922">
        <w:rPr>
          <w:sz w:val="28"/>
          <w:szCs w:val="28"/>
        </w:rPr>
        <w:t xml:space="preserve"> созыва.</w:t>
      </w:r>
    </w:p>
    <w:p w:rsidR="004A6CDB" w:rsidRPr="0050470D" w:rsidRDefault="004A6CDB" w:rsidP="004A6CDB">
      <w:pPr>
        <w:pStyle w:val="a4"/>
        <w:ind w:left="576"/>
        <w:jc w:val="both"/>
        <w:rPr>
          <w:sz w:val="16"/>
          <w:szCs w:val="16"/>
        </w:rPr>
      </w:pPr>
    </w:p>
    <w:p w:rsidR="00D90C5D" w:rsidRDefault="004A6CDB" w:rsidP="004A6C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D90C5D" w:rsidRPr="00D90C5D">
        <w:rPr>
          <w:rFonts w:ascii="Times New Roman" w:hAnsi="Times New Roman" w:cs="Times New Roman"/>
          <w:sz w:val="28"/>
          <w:szCs w:val="28"/>
        </w:rPr>
        <w:t xml:space="preserve"> Установить срок действия лицевого счета на балансовом счете № 40206 «Средства, выделенные из местных бюджетов»   до 15 октября 2020 года.</w:t>
      </w:r>
    </w:p>
    <w:p w:rsidR="004A6CDB" w:rsidRPr="0050470D" w:rsidRDefault="004A6CDB" w:rsidP="004A6CD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90C5D" w:rsidRDefault="004A6CDB" w:rsidP="004A6C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D90C5D" w:rsidRPr="00D90C5D">
        <w:rPr>
          <w:rFonts w:ascii="Times New Roman" w:hAnsi="Times New Roman" w:cs="Times New Roman"/>
          <w:sz w:val="28"/>
          <w:szCs w:val="28"/>
        </w:rPr>
        <w:t xml:space="preserve"> Указанный лицевой счет на балансовом счете № 40206 «Средства, выделенные из местных бюджетов» для</w:t>
      </w:r>
      <w:r w:rsidR="00272922" w:rsidRPr="00272922">
        <w:rPr>
          <w:sz w:val="28"/>
          <w:szCs w:val="28"/>
        </w:rPr>
        <w:t xml:space="preserve"> </w:t>
      </w:r>
      <w:r w:rsidR="00272922" w:rsidRPr="00272922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№751 (с полномочиями избирательной комиссии муниципального образования Студенецкого сельского  поселения Шумячского района Смоленской области)</w:t>
      </w:r>
      <w:r w:rsidR="00272922" w:rsidRPr="00272922">
        <w:rPr>
          <w:sz w:val="28"/>
          <w:szCs w:val="28"/>
        </w:rPr>
        <w:t xml:space="preserve"> </w:t>
      </w:r>
      <w:r w:rsidR="00D90C5D" w:rsidRPr="00D90C5D">
        <w:rPr>
          <w:rFonts w:ascii="Times New Roman" w:hAnsi="Times New Roman" w:cs="Times New Roman"/>
          <w:sz w:val="28"/>
          <w:szCs w:val="28"/>
        </w:rPr>
        <w:t>закрыть по ее заявлению.</w:t>
      </w:r>
    </w:p>
    <w:p w:rsidR="0050470D" w:rsidRDefault="0050470D" w:rsidP="004A6C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0C5D" w:rsidRPr="00D90C5D" w:rsidRDefault="004A6CDB" w:rsidP="004A6C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90C5D" w:rsidRPr="00D90C5D">
        <w:rPr>
          <w:rFonts w:ascii="Times New Roman" w:hAnsi="Times New Roman" w:cs="Times New Roman"/>
          <w:sz w:val="28"/>
          <w:szCs w:val="28"/>
        </w:rPr>
        <w:t xml:space="preserve"> </w:t>
      </w:r>
      <w:r w:rsidR="0027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5D" w:rsidRPr="00D90C5D">
        <w:rPr>
          <w:rFonts w:ascii="Times New Roman" w:hAnsi="Times New Roman" w:cs="Times New Roman"/>
          <w:sz w:val="28"/>
          <w:szCs w:val="28"/>
        </w:rPr>
        <w:t xml:space="preserve">При назначении даты повторных выборов, повторного голосования срок </w:t>
      </w:r>
    </w:p>
    <w:p w:rsidR="004A6CDB" w:rsidRDefault="00D90C5D" w:rsidP="00D90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0C5D">
        <w:rPr>
          <w:rFonts w:ascii="Times New Roman" w:hAnsi="Times New Roman" w:cs="Times New Roman"/>
          <w:sz w:val="28"/>
          <w:szCs w:val="28"/>
        </w:rPr>
        <w:t xml:space="preserve">действия лицевого счета на балансовом счете №  40206 «Средства, выделенные из местных бюджетов» может быть </w:t>
      </w:r>
      <w:proofErr w:type="gramStart"/>
      <w:r w:rsidRPr="00D90C5D">
        <w:rPr>
          <w:rFonts w:ascii="Times New Roman" w:hAnsi="Times New Roman" w:cs="Times New Roman"/>
          <w:sz w:val="28"/>
          <w:szCs w:val="28"/>
        </w:rPr>
        <w:t>продлен</w:t>
      </w:r>
      <w:proofErr w:type="gramEnd"/>
      <w:r w:rsidRPr="00D90C5D">
        <w:rPr>
          <w:rFonts w:ascii="Times New Roman" w:hAnsi="Times New Roman" w:cs="Times New Roman"/>
          <w:sz w:val="28"/>
          <w:szCs w:val="28"/>
        </w:rPr>
        <w:t xml:space="preserve"> по дополнительному разрешению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Студенецкого</w:t>
      </w:r>
      <w:r w:rsidRPr="00D90C5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 w:rsidR="00272922" w:rsidRPr="00272922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№751 (с полномочиями избирательной комиссии муниципального образования Студенецкого сельского  поселения Шумячского района Смоленской области)</w:t>
      </w:r>
    </w:p>
    <w:p w:rsidR="00272922" w:rsidRPr="00272922" w:rsidRDefault="00272922" w:rsidP="00D90C5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0C5D" w:rsidRPr="00D90C5D" w:rsidRDefault="004A6CDB" w:rsidP="004A6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D90C5D" w:rsidRPr="00D90C5D">
        <w:rPr>
          <w:sz w:val="28"/>
          <w:szCs w:val="28"/>
        </w:rPr>
        <w:t xml:space="preserve">   Настоящее решение вступает в силу со дня его подписания.</w:t>
      </w:r>
    </w:p>
    <w:p w:rsidR="00847383" w:rsidRDefault="001A39B3" w:rsidP="00D90C5D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68"/>
    <w:multiLevelType w:val="hybridMultilevel"/>
    <w:tmpl w:val="6A6C154E"/>
    <w:lvl w:ilvl="0" w:tplc="B9E4F780">
      <w:start w:val="1"/>
      <w:numFmt w:val="decimal"/>
      <w:lvlText w:val="%1."/>
      <w:lvlJc w:val="left"/>
      <w:pPr>
        <w:ind w:left="456" w:hanging="456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7B57B29"/>
    <w:multiLevelType w:val="hybridMultilevel"/>
    <w:tmpl w:val="8D84AA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DA1"/>
    <w:multiLevelType w:val="hybridMultilevel"/>
    <w:tmpl w:val="D5EC6F26"/>
    <w:lvl w:ilvl="0" w:tplc="9D6A94E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4B6A6E29"/>
    <w:multiLevelType w:val="hybridMultilevel"/>
    <w:tmpl w:val="0B4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06A"/>
    <w:multiLevelType w:val="hybridMultilevel"/>
    <w:tmpl w:val="D71AA540"/>
    <w:lvl w:ilvl="0" w:tplc="EAEE3AB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06"/>
    <w:rsid w:val="00045D0B"/>
    <w:rsid w:val="000C5369"/>
    <w:rsid w:val="001A39B3"/>
    <w:rsid w:val="001E40A7"/>
    <w:rsid w:val="001E48D8"/>
    <w:rsid w:val="00272922"/>
    <w:rsid w:val="002D7082"/>
    <w:rsid w:val="00326C2E"/>
    <w:rsid w:val="003646C0"/>
    <w:rsid w:val="00380610"/>
    <w:rsid w:val="004A6CDB"/>
    <w:rsid w:val="0050470D"/>
    <w:rsid w:val="00505118"/>
    <w:rsid w:val="00537262"/>
    <w:rsid w:val="005B4111"/>
    <w:rsid w:val="005C5601"/>
    <w:rsid w:val="00616A5F"/>
    <w:rsid w:val="007E3110"/>
    <w:rsid w:val="00847383"/>
    <w:rsid w:val="00857DFA"/>
    <w:rsid w:val="009463C0"/>
    <w:rsid w:val="009478C6"/>
    <w:rsid w:val="00A310A1"/>
    <w:rsid w:val="00B11812"/>
    <w:rsid w:val="00BF6C06"/>
    <w:rsid w:val="00D90C5D"/>
    <w:rsid w:val="00DE72E7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7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2020-07-10T11:05:00Z</cp:lastPrinted>
  <dcterms:created xsi:type="dcterms:W3CDTF">2020-07-07T07:28:00Z</dcterms:created>
  <dcterms:modified xsi:type="dcterms:W3CDTF">2020-07-21T05:49:00Z</dcterms:modified>
</cp:coreProperties>
</file>