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A2" w:rsidRDefault="00DF0FA2" w:rsidP="00527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CD61CB">
        <w:rPr>
          <w:b/>
          <w:sz w:val="28"/>
          <w:szCs w:val="28"/>
        </w:rPr>
        <w:t xml:space="preserve">                              </w:t>
      </w:r>
    </w:p>
    <w:p w:rsidR="00DF0FA2" w:rsidRDefault="00DF0FA2" w:rsidP="005271D3">
      <w:pPr>
        <w:jc w:val="center"/>
        <w:rPr>
          <w:b/>
          <w:sz w:val="28"/>
          <w:szCs w:val="28"/>
        </w:rPr>
      </w:pPr>
    </w:p>
    <w:p w:rsidR="005271D3" w:rsidRPr="005D6D69" w:rsidRDefault="00732F91" w:rsidP="005271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0730" cy="950595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96" w:rsidRDefault="00EF6696" w:rsidP="001430FC">
      <w:pPr>
        <w:jc w:val="center"/>
        <w:rPr>
          <w:b/>
          <w:sz w:val="28"/>
          <w:szCs w:val="28"/>
        </w:rPr>
      </w:pPr>
    </w:p>
    <w:p w:rsidR="005271D3" w:rsidRPr="005D6D69" w:rsidRDefault="005D6D69" w:rsidP="001430FC">
      <w:pPr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 xml:space="preserve">СОВЕТ ДЕПУТАТОВ </w:t>
      </w:r>
      <w:r w:rsidR="00EF6696">
        <w:rPr>
          <w:b/>
          <w:sz w:val="28"/>
          <w:szCs w:val="28"/>
        </w:rPr>
        <w:t>СНЕГИРЕВСКОГО</w:t>
      </w:r>
      <w:r w:rsidRPr="005D6D69">
        <w:rPr>
          <w:b/>
          <w:sz w:val="28"/>
          <w:szCs w:val="28"/>
        </w:rPr>
        <w:t xml:space="preserve"> СЕЛЬСКОГО ПОСЕЛЕНИЯ</w:t>
      </w:r>
    </w:p>
    <w:p w:rsidR="005271D3" w:rsidRDefault="005D6D69" w:rsidP="001430FC">
      <w:pPr>
        <w:tabs>
          <w:tab w:val="left" w:pos="670"/>
        </w:tabs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>ШУМЯЧСКОГО РАЙОНА СМОЛЕНСКОЙ ОБЛАСТИ</w:t>
      </w:r>
    </w:p>
    <w:p w:rsidR="005D6D69" w:rsidRPr="005D6D69" w:rsidRDefault="005D6D69" w:rsidP="005D6D69">
      <w:pPr>
        <w:tabs>
          <w:tab w:val="left" w:pos="670"/>
        </w:tabs>
        <w:rPr>
          <w:b/>
          <w:sz w:val="28"/>
          <w:szCs w:val="28"/>
        </w:rPr>
      </w:pPr>
    </w:p>
    <w:p w:rsidR="005271D3" w:rsidRPr="005D6D69" w:rsidRDefault="005271D3" w:rsidP="001430FC">
      <w:pPr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>РЕШЕНИЕ</w:t>
      </w:r>
    </w:p>
    <w:p w:rsidR="005271D3" w:rsidRDefault="005271D3" w:rsidP="005271D3">
      <w:pPr>
        <w:rPr>
          <w:b/>
          <w:sz w:val="28"/>
          <w:szCs w:val="28"/>
        </w:rPr>
      </w:pPr>
    </w:p>
    <w:p w:rsidR="006A3E75" w:rsidRPr="00732F91" w:rsidRDefault="00CD61CB" w:rsidP="005271D3">
      <w:r>
        <w:t>27</w:t>
      </w:r>
      <w:r w:rsidR="006A3E75" w:rsidRPr="00732F91">
        <w:t>.</w:t>
      </w:r>
      <w:r>
        <w:t>01</w:t>
      </w:r>
      <w:r w:rsidR="00DF0FA2">
        <w:t>.2020 г.                  №</w:t>
      </w:r>
      <w:r>
        <w:t>3</w:t>
      </w:r>
    </w:p>
    <w:p w:rsidR="001430FC" w:rsidRPr="00732F91" w:rsidRDefault="001430FC" w:rsidP="005271D3">
      <w:pPr>
        <w:rPr>
          <w:b/>
        </w:rPr>
      </w:pPr>
    </w:p>
    <w:tbl>
      <w:tblPr>
        <w:tblW w:w="10846" w:type="dxa"/>
        <w:tblLook w:val="04A0"/>
      </w:tblPr>
      <w:tblGrid>
        <w:gridCol w:w="4928"/>
        <w:gridCol w:w="5918"/>
      </w:tblGrid>
      <w:tr w:rsidR="00DF0FA2" w:rsidRPr="00564E79" w:rsidTr="00F15738">
        <w:tc>
          <w:tcPr>
            <w:tcW w:w="4928" w:type="dxa"/>
          </w:tcPr>
          <w:p w:rsidR="00DF0FA2" w:rsidRPr="00163CA2" w:rsidRDefault="00DF0FA2" w:rsidP="00F15738">
            <w:pPr>
              <w:ind w:right="-1"/>
              <w:jc w:val="both"/>
              <w:rPr>
                <w:vertAlign w:val="superscript"/>
              </w:rPr>
            </w:pPr>
            <w:r w:rsidRPr="00163CA2">
              <w:t xml:space="preserve">Об утверждении Порядка принятия       в </w:t>
            </w:r>
            <w:r w:rsidR="00CC1D85">
              <w:t>Снегиревском</w:t>
            </w:r>
            <w:r w:rsidRPr="00163CA2">
              <w:t xml:space="preserve"> сельско</w:t>
            </w:r>
            <w:r w:rsidR="00CC1D85">
              <w:t>м поселении</w:t>
            </w:r>
            <w:r w:rsidRPr="00163CA2">
              <w:t xml:space="preserve"> Шумячского района Смоленской области</w:t>
            </w:r>
            <w:r w:rsidRPr="00163CA2">
              <w:rPr>
                <w:vertAlign w:val="superscript"/>
              </w:rPr>
              <w:t xml:space="preserve"> </w:t>
            </w:r>
            <w:r w:rsidRPr="00163CA2">
              <w:t>решения   о применении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163CA2">
              <w:rPr>
                <w:vertAlign w:val="superscript"/>
              </w:rPr>
              <w:t xml:space="preserve">3-1 </w:t>
            </w:r>
            <w:r w:rsidRPr="00163CA2"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DF0FA2" w:rsidRPr="00564E79" w:rsidRDefault="00DF0FA2" w:rsidP="00F15738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F0FA2" w:rsidRPr="00564E79" w:rsidRDefault="00DF0FA2" w:rsidP="00F15738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DF0FA2" w:rsidRDefault="00DF0FA2" w:rsidP="00DF0FA2">
      <w:pPr>
        <w:ind w:right="-1"/>
        <w:jc w:val="both"/>
      </w:pPr>
      <w:r>
        <w:t xml:space="preserve">         </w:t>
      </w:r>
      <w:r w:rsidRPr="00DF0FA2">
        <w:t>В соответствии со статьей 40 Федерального закона от 6 октября 2003 года</w:t>
      </w:r>
      <w:r w:rsidRPr="00DF0FA2">
        <w:br/>
        <w:t>№ 131-ФЗ «Об общих принципах организации местного самоуправления в Российской Федерации», областным законом от 25  октября 2019 года № 106-з</w:t>
      </w:r>
      <w:r w:rsidRPr="00DF0FA2">
        <w:br/>
        <w:t>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DF0FA2">
        <w:rPr>
          <w:vertAlign w:val="superscript"/>
        </w:rPr>
        <w:t xml:space="preserve">3-1 </w:t>
      </w:r>
      <w:r w:rsidRPr="00DF0FA2">
        <w:t>статьи 40 Федерального закона «Об общих принципах организации местного самоуправления в Российской Федерации»</w:t>
      </w:r>
      <w:r>
        <w:t xml:space="preserve"> Совет депутатов Снегиревского сельского поселения Шумячского района Смоленской области </w:t>
      </w:r>
    </w:p>
    <w:p w:rsidR="00DF0FA2" w:rsidRPr="00DF0FA2" w:rsidRDefault="00DF0FA2" w:rsidP="00DF0FA2">
      <w:pPr>
        <w:ind w:right="-1"/>
        <w:jc w:val="both"/>
        <w:rPr>
          <w:b/>
        </w:rPr>
      </w:pPr>
      <w:r>
        <w:t xml:space="preserve">            </w:t>
      </w:r>
      <w:r w:rsidRPr="00DF0FA2">
        <w:rPr>
          <w:b/>
        </w:rPr>
        <w:t>РЕШИЛ:</w:t>
      </w:r>
    </w:p>
    <w:p w:rsidR="00DF0FA2" w:rsidRDefault="00DF0FA2" w:rsidP="00DF0FA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0FA2" w:rsidRPr="00DF0FA2" w:rsidRDefault="00DF0FA2" w:rsidP="00DF0FA2">
      <w:pPr>
        <w:ind w:right="-1"/>
        <w:jc w:val="both"/>
      </w:pPr>
      <w:r>
        <w:rPr>
          <w:sz w:val="28"/>
          <w:szCs w:val="28"/>
        </w:rPr>
        <w:t xml:space="preserve">         </w:t>
      </w:r>
      <w:r w:rsidRPr="00DF0FA2">
        <w:t xml:space="preserve">1. Утвердить прилагаемый Порядок принятия в </w:t>
      </w:r>
      <w:r>
        <w:t>Снегиревско</w:t>
      </w:r>
      <w:r w:rsidR="00CC1D85">
        <w:t>м</w:t>
      </w:r>
      <w:r>
        <w:t xml:space="preserve"> сельско</w:t>
      </w:r>
      <w:r w:rsidR="00CC1D85">
        <w:t>м поселении</w:t>
      </w:r>
      <w:r>
        <w:t xml:space="preserve"> Шумячского района Смоленской области </w:t>
      </w:r>
      <w:r w:rsidRPr="00DF0FA2">
        <w:t xml:space="preserve"> решения о </w:t>
      </w:r>
      <w:r>
        <w:t xml:space="preserve">применении </w:t>
      </w:r>
      <w:r w:rsidRPr="00DF0FA2"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DF0FA2">
        <w:rPr>
          <w:vertAlign w:val="superscript"/>
        </w:rPr>
        <w:t xml:space="preserve">3-1 </w:t>
      </w:r>
      <w:r w:rsidRPr="00DF0FA2">
        <w:t>статьи 40 Федерального закона «Об общих принципах организации местного самоуправления в Российской Федерации».</w:t>
      </w:r>
    </w:p>
    <w:p w:rsidR="00DF0FA2" w:rsidRPr="00DF0FA2" w:rsidRDefault="00DF0FA2" w:rsidP="00DF0FA2">
      <w:pPr>
        <w:ind w:right="-1"/>
        <w:jc w:val="both"/>
        <w:rPr>
          <w:bCs/>
          <w:vertAlign w:val="subscript"/>
        </w:rPr>
      </w:pPr>
      <w:r>
        <w:t xml:space="preserve">           </w:t>
      </w:r>
      <w:r w:rsidRPr="00DF0FA2">
        <w:t xml:space="preserve">2. Настоящее </w:t>
      </w:r>
      <w:r>
        <w:t xml:space="preserve">решение </w:t>
      </w:r>
      <w:r w:rsidRPr="00DF0FA2">
        <w:t xml:space="preserve"> вс</w:t>
      </w:r>
      <w:r>
        <w:t>тупает в силу со дня его подписания и подлежит официальному опубликованию в «Информационном вестнике Снегиревского сельского поселения».</w:t>
      </w:r>
    </w:p>
    <w:p w:rsidR="00DF0FA2" w:rsidRPr="00DF0FA2" w:rsidRDefault="00DF0FA2" w:rsidP="00DF0FA2">
      <w:pPr>
        <w:widowControl w:val="0"/>
        <w:shd w:val="clear" w:color="auto" w:fill="FFFFFF"/>
        <w:ind w:right="45"/>
        <w:jc w:val="both"/>
        <w:rPr>
          <w:vertAlign w:val="superscript"/>
        </w:rPr>
      </w:pPr>
      <w:r>
        <w:t xml:space="preserve">           </w:t>
      </w:r>
      <w:r w:rsidRPr="00DF0FA2">
        <w:t>3. Контроль за исполнением настоящего решения</w:t>
      </w:r>
      <w:r w:rsidRPr="00DF0FA2">
        <w:rPr>
          <w:vertAlign w:val="superscript"/>
        </w:rPr>
        <w:t xml:space="preserve"> </w:t>
      </w:r>
      <w:r w:rsidRPr="00DF0FA2">
        <w:t>оставляю за собой.</w:t>
      </w:r>
    </w:p>
    <w:p w:rsidR="00DF0FA2" w:rsidRPr="00DF0FA2" w:rsidRDefault="00DF0FA2" w:rsidP="00DF0FA2">
      <w:pPr>
        <w:widowControl w:val="0"/>
        <w:shd w:val="clear" w:color="auto" w:fill="FFFFFF"/>
        <w:ind w:right="45" w:firstLine="708"/>
        <w:jc w:val="both"/>
      </w:pPr>
    </w:p>
    <w:p w:rsidR="00DF0FA2" w:rsidRDefault="00DF0FA2" w:rsidP="00DF0FA2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F0FA2" w:rsidRDefault="00DF0FA2" w:rsidP="00DF0FA2">
      <w:pPr>
        <w:jc w:val="both"/>
        <w:rPr>
          <w:szCs w:val="28"/>
        </w:rPr>
      </w:pPr>
      <w:r>
        <w:rPr>
          <w:szCs w:val="28"/>
        </w:rPr>
        <w:t>Снегиревского  сельского поселения</w:t>
      </w:r>
    </w:p>
    <w:p w:rsidR="00DF0FA2" w:rsidRDefault="00DF0FA2" w:rsidP="00DF0FA2">
      <w:pPr>
        <w:jc w:val="both"/>
        <w:rPr>
          <w:szCs w:val="28"/>
        </w:rPr>
      </w:pPr>
      <w:r>
        <w:rPr>
          <w:szCs w:val="28"/>
        </w:rPr>
        <w:t>Шумячского района Смоленской области                                 В.А.Тимофеев</w:t>
      </w:r>
    </w:p>
    <w:p w:rsidR="00DF0FA2" w:rsidRPr="00DF0FA2" w:rsidRDefault="00DF0FA2" w:rsidP="00DF0FA2">
      <w:pPr>
        <w:rPr>
          <w:sz w:val="22"/>
          <w:szCs w:val="22"/>
        </w:rPr>
        <w:sectPr w:rsidR="00DF0FA2" w:rsidRPr="00DF0FA2" w:rsidSect="00A630E5">
          <w:headerReference w:type="even" r:id="rId8"/>
          <w:headerReference w:type="default" r:id="rId9"/>
          <w:pgSz w:w="11906" w:h="16838"/>
          <w:pgMar w:top="851" w:right="567" w:bottom="1134" w:left="1134" w:header="1134" w:footer="850" w:gutter="0"/>
          <w:cols w:space="720"/>
          <w:titlePg/>
          <w:docGrid w:linePitch="360"/>
        </w:sectPr>
      </w:pPr>
      <w:r w:rsidRPr="00911F7C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DF0FA2" w:rsidRPr="00911F7C" w:rsidRDefault="00DF0FA2" w:rsidP="00DF0FA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</w:t>
      </w:r>
      <w:r w:rsidRPr="00911F7C">
        <w:rPr>
          <w:sz w:val="22"/>
          <w:szCs w:val="22"/>
        </w:rPr>
        <w:t xml:space="preserve"> Утвержден</w:t>
      </w:r>
      <w:r>
        <w:rPr>
          <w:sz w:val="22"/>
          <w:szCs w:val="22"/>
        </w:rPr>
        <w:t>о</w:t>
      </w:r>
    </w:p>
    <w:p w:rsidR="00DF0FA2" w:rsidRPr="00911F7C" w:rsidRDefault="00DF0FA2" w:rsidP="00DF0FA2">
      <w:pPr>
        <w:rPr>
          <w:sz w:val="22"/>
          <w:szCs w:val="22"/>
        </w:rPr>
      </w:pPr>
      <w:r w:rsidRPr="00911F7C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911F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911F7C">
        <w:rPr>
          <w:sz w:val="22"/>
          <w:szCs w:val="22"/>
        </w:rPr>
        <w:t xml:space="preserve">  решением Совета депутатов </w:t>
      </w:r>
      <w:r>
        <w:rPr>
          <w:sz w:val="22"/>
          <w:szCs w:val="22"/>
        </w:rPr>
        <w:t>Снегиревского</w:t>
      </w:r>
      <w:r w:rsidRPr="00911F7C">
        <w:rPr>
          <w:sz w:val="22"/>
          <w:szCs w:val="22"/>
        </w:rPr>
        <w:t xml:space="preserve"> </w:t>
      </w:r>
    </w:p>
    <w:p w:rsidR="00DF0FA2" w:rsidRPr="00911F7C" w:rsidRDefault="00DF0FA2" w:rsidP="00DF0FA2">
      <w:pPr>
        <w:jc w:val="center"/>
        <w:rPr>
          <w:sz w:val="22"/>
          <w:szCs w:val="22"/>
        </w:rPr>
      </w:pPr>
      <w:r w:rsidRPr="00911F7C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</w:t>
      </w:r>
      <w:r w:rsidRPr="00911F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911F7C">
        <w:rPr>
          <w:sz w:val="22"/>
          <w:szCs w:val="22"/>
        </w:rPr>
        <w:t xml:space="preserve"> сельского поселения Шумячского района </w:t>
      </w:r>
    </w:p>
    <w:p w:rsidR="00DF0FA2" w:rsidRPr="00911F7C" w:rsidRDefault="00DF0FA2" w:rsidP="00DF0FA2">
      <w:pPr>
        <w:jc w:val="center"/>
        <w:rPr>
          <w:sz w:val="22"/>
          <w:szCs w:val="22"/>
        </w:rPr>
      </w:pPr>
      <w:r w:rsidRPr="00911F7C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</w:t>
      </w:r>
      <w:r w:rsidRPr="00911F7C">
        <w:rPr>
          <w:sz w:val="22"/>
          <w:szCs w:val="22"/>
        </w:rPr>
        <w:t xml:space="preserve"> Смоленской области</w:t>
      </w:r>
    </w:p>
    <w:p w:rsidR="00DF0FA2" w:rsidRPr="001755D4" w:rsidRDefault="00DF0FA2" w:rsidP="00DF0FA2">
      <w:pPr>
        <w:jc w:val="center"/>
        <w:rPr>
          <w:sz w:val="22"/>
          <w:szCs w:val="22"/>
          <w:u w:val="single"/>
        </w:rPr>
      </w:pPr>
      <w:r w:rsidRPr="00911F7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</w:t>
      </w:r>
      <w:r w:rsidRPr="00911F7C">
        <w:rPr>
          <w:sz w:val="22"/>
          <w:szCs w:val="22"/>
        </w:rPr>
        <w:t xml:space="preserve"> </w:t>
      </w:r>
      <w:r w:rsidR="00CD61CB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911F7C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CD61CB" w:rsidRPr="00CD61CB">
        <w:rPr>
          <w:sz w:val="22"/>
          <w:szCs w:val="22"/>
        </w:rPr>
        <w:t>27</w:t>
      </w:r>
      <w:r w:rsidRPr="00CD61CB">
        <w:rPr>
          <w:sz w:val="22"/>
          <w:szCs w:val="22"/>
        </w:rPr>
        <w:t xml:space="preserve">  </w:t>
      </w:r>
      <w:r w:rsidR="00CD61CB" w:rsidRPr="00CD61CB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 2020 года №</w:t>
      </w:r>
      <w:r w:rsidR="00CD61CB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:rsidR="00DF0FA2" w:rsidRDefault="00DF0FA2" w:rsidP="00DF0FA2">
      <w:pPr>
        <w:pStyle w:val="a9"/>
        <w:spacing w:after="240" w:afterAutospacing="0"/>
        <w:jc w:val="center"/>
        <w:rPr>
          <w:sz w:val="28"/>
          <w:szCs w:val="28"/>
        </w:rPr>
      </w:pPr>
    </w:p>
    <w:p w:rsidR="00DF0FA2" w:rsidRPr="00DF0FA2" w:rsidRDefault="00DF0FA2" w:rsidP="00CD61CB">
      <w:pPr>
        <w:ind w:right="-1" w:firstLine="709"/>
        <w:jc w:val="center"/>
        <w:rPr>
          <w:b/>
        </w:rPr>
      </w:pPr>
      <w:r w:rsidRPr="00DF0FA2">
        <w:rPr>
          <w:b/>
        </w:rPr>
        <w:t>Порядок</w:t>
      </w:r>
    </w:p>
    <w:p w:rsidR="00DF0FA2" w:rsidRPr="00DF0FA2" w:rsidRDefault="00DF0FA2" w:rsidP="00CD61CB">
      <w:pPr>
        <w:ind w:right="-1" w:firstLine="709"/>
        <w:jc w:val="center"/>
        <w:rPr>
          <w:b/>
        </w:rPr>
      </w:pPr>
      <w:r w:rsidRPr="00DF0FA2">
        <w:rPr>
          <w:b/>
        </w:rPr>
        <w:t>принятия  в Снегиревско</w:t>
      </w:r>
      <w:r w:rsidR="00CC1D85">
        <w:rPr>
          <w:b/>
        </w:rPr>
        <w:t>м</w:t>
      </w:r>
      <w:r w:rsidRPr="00DF0FA2">
        <w:rPr>
          <w:b/>
        </w:rPr>
        <w:t xml:space="preserve"> сельско</w:t>
      </w:r>
      <w:r w:rsidR="00CC1D85">
        <w:rPr>
          <w:b/>
        </w:rPr>
        <w:t>м</w:t>
      </w:r>
      <w:r w:rsidRPr="00DF0FA2">
        <w:rPr>
          <w:b/>
        </w:rPr>
        <w:t xml:space="preserve"> поселени</w:t>
      </w:r>
      <w:r w:rsidR="00CC1D85">
        <w:rPr>
          <w:b/>
        </w:rPr>
        <w:t>и</w:t>
      </w:r>
      <w:r w:rsidRPr="00DF0FA2">
        <w:rPr>
          <w:b/>
        </w:rPr>
        <w:t xml:space="preserve"> Шумячского района Смоленской области решения   о применении</w:t>
      </w:r>
    </w:p>
    <w:p w:rsidR="00DF0FA2" w:rsidRPr="00DF0FA2" w:rsidRDefault="00DF0FA2" w:rsidP="00CD61CB">
      <w:pPr>
        <w:ind w:right="-1" w:firstLine="709"/>
        <w:jc w:val="center"/>
        <w:rPr>
          <w:b/>
        </w:rPr>
      </w:pPr>
      <w:r w:rsidRPr="00DF0FA2">
        <w:rPr>
          <w:b/>
        </w:rPr>
        <w:t>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DF0FA2">
        <w:rPr>
          <w:b/>
          <w:vertAlign w:val="superscript"/>
        </w:rPr>
        <w:t xml:space="preserve">3-1 </w:t>
      </w:r>
      <w:r w:rsidRPr="00DF0FA2">
        <w:rPr>
          <w:b/>
        </w:rPr>
        <w:t>статьи 40 Федерального закона</w:t>
      </w:r>
      <w:r w:rsidRPr="00DF0FA2">
        <w:rPr>
          <w:b/>
        </w:rPr>
        <w:br/>
        <w:t xml:space="preserve"> «Об общих принципах организации местного самоуправления</w:t>
      </w:r>
    </w:p>
    <w:p w:rsidR="00DF0FA2" w:rsidRPr="00DF0FA2" w:rsidRDefault="00DF0FA2" w:rsidP="00CD61CB">
      <w:pPr>
        <w:ind w:right="-1" w:firstLine="709"/>
        <w:jc w:val="center"/>
        <w:rPr>
          <w:b/>
        </w:rPr>
      </w:pPr>
      <w:r w:rsidRPr="00DF0FA2">
        <w:rPr>
          <w:b/>
        </w:rPr>
        <w:t>в Российской Федерации»</w:t>
      </w:r>
    </w:p>
    <w:p w:rsidR="00DF0FA2" w:rsidRPr="00DF0FA2" w:rsidRDefault="00DF0FA2" w:rsidP="00CD61CB">
      <w:pPr>
        <w:ind w:right="-1"/>
        <w:jc w:val="center"/>
      </w:pPr>
    </w:p>
    <w:p w:rsidR="00DF0FA2" w:rsidRPr="005251C1" w:rsidRDefault="00DF0FA2" w:rsidP="00CD61CB">
      <w:pPr>
        <w:pStyle w:val="a9"/>
        <w:spacing w:before="0" w:beforeAutospacing="0" w:after="0" w:afterAutospacing="0"/>
        <w:ind w:firstLine="709"/>
        <w:jc w:val="both"/>
      </w:pPr>
      <w:r w:rsidRPr="005251C1">
        <w:t xml:space="preserve">1. Настоящий Порядок определяет процедуру принятия </w:t>
      </w:r>
      <w:r w:rsidRPr="005251C1">
        <w:br/>
        <w:t>в Снегиревско</w:t>
      </w:r>
      <w:r w:rsidR="00CC1D85">
        <w:t>м</w:t>
      </w:r>
      <w:r w:rsidRPr="005251C1">
        <w:t xml:space="preserve"> сельско</w:t>
      </w:r>
      <w:r w:rsidR="00CC1D85">
        <w:t>м  поселении</w:t>
      </w:r>
      <w:r w:rsidRPr="005251C1">
        <w:t xml:space="preserve"> Шумячского района Смоленской области решения о применении к депутату, члену выборного</w:t>
      </w:r>
      <w:r w:rsidR="00CD61CB">
        <w:t xml:space="preserve"> </w:t>
      </w:r>
      <w:r w:rsidRPr="005251C1">
        <w:t>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 в части 7</w:t>
      </w:r>
      <w:r w:rsidRPr="005251C1">
        <w:rPr>
          <w:vertAlign w:val="superscript"/>
        </w:rPr>
        <w:t xml:space="preserve">3-1 </w:t>
      </w:r>
      <w:r w:rsidR="00CD61CB">
        <w:t xml:space="preserve">статьи 40 Федерального закона </w:t>
      </w:r>
      <w:r w:rsidRPr="005251C1">
        <w:t>«Об общих принципах организации местного самоуправления в Российской Федерации».</w:t>
      </w:r>
    </w:p>
    <w:p w:rsidR="00DF0FA2" w:rsidRPr="005251C1" w:rsidRDefault="00DF0FA2" w:rsidP="00DF0FA2">
      <w:pPr>
        <w:ind w:right="-1" w:firstLine="709"/>
        <w:jc w:val="both"/>
      </w:pPr>
      <w:r w:rsidRPr="005251C1"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F0FA2" w:rsidRPr="005251C1" w:rsidRDefault="00DF0FA2" w:rsidP="00DF0FA2">
      <w:pPr>
        <w:autoSpaceDE w:val="0"/>
        <w:autoSpaceDN w:val="0"/>
        <w:adjustRightInd w:val="0"/>
        <w:ind w:firstLine="539"/>
        <w:jc w:val="both"/>
      </w:pPr>
      <w:r w:rsidRPr="005251C1">
        <w:t>1) предупреждение;</w:t>
      </w:r>
    </w:p>
    <w:p w:rsidR="00DF0FA2" w:rsidRPr="005251C1" w:rsidRDefault="00DF0FA2" w:rsidP="00DF0FA2">
      <w:pPr>
        <w:autoSpaceDE w:val="0"/>
        <w:autoSpaceDN w:val="0"/>
        <w:adjustRightInd w:val="0"/>
        <w:ind w:firstLine="539"/>
        <w:jc w:val="both"/>
      </w:pPr>
      <w:r w:rsidRPr="005251C1"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0FA2" w:rsidRPr="005251C1" w:rsidRDefault="00DF0FA2" w:rsidP="00DF0FA2">
      <w:pPr>
        <w:autoSpaceDE w:val="0"/>
        <w:autoSpaceDN w:val="0"/>
        <w:adjustRightInd w:val="0"/>
        <w:ind w:firstLine="539"/>
        <w:jc w:val="both"/>
      </w:pPr>
      <w:r w:rsidRPr="005251C1"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0FA2" w:rsidRPr="005251C1" w:rsidRDefault="00DF0FA2" w:rsidP="00DF0FA2">
      <w:pPr>
        <w:autoSpaceDE w:val="0"/>
        <w:autoSpaceDN w:val="0"/>
        <w:adjustRightInd w:val="0"/>
        <w:ind w:firstLine="539"/>
        <w:jc w:val="both"/>
      </w:pPr>
      <w:r w:rsidRPr="005251C1"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0FA2" w:rsidRPr="005251C1" w:rsidRDefault="00DF0FA2" w:rsidP="00DF0FA2">
      <w:pPr>
        <w:autoSpaceDE w:val="0"/>
        <w:autoSpaceDN w:val="0"/>
        <w:adjustRightInd w:val="0"/>
        <w:ind w:firstLine="539"/>
        <w:jc w:val="both"/>
      </w:pPr>
      <w:r w:rsidRPr="005251C1">
        <w:t>5) запрет исполнять полномочия на постоянной основе до прекращения срока его полномочий.</w:t>
      </w:r>
    </w:p>
    <w:p w:rsidR="00DF0FA2" w:rsidRPr="005251C1" w:rsidRDefault="005251C1" w:rsidP="005251C1">
      <w:pPr>
        <w:pStyle w:val="aa"/>
        <w:jc w:val="both"/>
      </w:pPr>
      <w:r>
        <w:t xml:space="preserve">          </w:t>
      </w:r>
      <w:r w:rsidR="00DF0FA2" w:rsidRPr="005251C1">
        <w:t>3. 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="00DF0FA2" w:rsidRPr="005251C1">
        <w:rPr>
          <w:vertAlign w:val="superscript"/>
        </w:rPr>
        <w:t xml:space="preserve">3-1 </w:t>
      </w:r>
      <w:r w:rsidR="00DF0FA2" w:rsidRPr="005251C1"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 является  </w:t>
      </w:r>
      <w:r w:rsidRPr="005251C1">
        <w:t>поступившее в Совет депутатов Снегиревского сельского поселения Шумячского района Смоленской области</w:t>
      </w:r>
      <w:r w:rsidR="00DF0FA2" w:rsidRPr="005251C1">
        <w:t xml:space="preserve">  в соответствии с законодательством Российской Федерации обращение</w:t>
      </w:r>
      <w:r>
        <w:t xml:space="preserve"> о применении к указанному лицу мер </w:t>
      </w:r>
      <w:r w:rsidR="00DF0FA2" w:rsidRPr="005251C1">
        <w:t xml:space="preserve">ответственности </w:t>
      </w:r>
      <w:r>
        <w:t xml:space="preserve"> </w:t>
      </w:r>
      <w:r w:rsidR="00DF0FA2" w:rsidRPr="005251C1">
        <w:t>(далее – обращение).</w:t>
      </w:r>
    </w:p>
    <w:p w:rsidR="00DF0FA2" w:rsidRPr="005251C1" w:rsidRDefault="00DF0FA2" w:rsidP="005251C1">
      <w:pPr>
        <w:pStyle w:val="a9"/>
        <w:spacing w:before="0" w:beforeAutospacing="0" w:after="0" w:afterAutospacing="0"/>
        <w:ind w:firstLine="720"/>
        <w:jc w:val="both"/>
      </w:pPr>
      <w:r w:rsidRPr="005251C1">
        <w:t xml:space="preserve">4. Обращение в день поступления регистрируется и передается в Комиссию  </w:t>
      </w:r>
      <w:r w:rsidR="005251C1" w:rsidRPr="005251C1">
        <w:t xml:space="preserve">по соблюдению требований к служебному поведению муниципальных служащих </w:t>
      </w:r>
      <w:r w:rsidR="005251C1" w:rsidRPr="005251C1">
        <w:lastRenderedPageBreak/>
        <w:t>Администрации Снегиревского сельского поселения Шумячского района Смоленской области</w:t>
      </w:r>
      <w:r w:rsidRPr="005251C1">
        <w:t xml:space="preserve">  (далее – Комиссия), которой рассматривается на  </w:t>
      </w:r>
      <w:r w:rsidR="005251C1" w:rsidRPr="005251C1">
        <w:t xml:space="preserve">ее </w:t>
      </w:r>
      <w:r w:rsidRPr="005251C1">
        <w:t>заседании.</w:t>
      </w:r>
    </w:p>
    <w:p w:rsidR="00DF0FA2" w:rsidRPr="00EA4372" w:rsidRDefault="00DF0FA2" w:rsidP="00DF0FA2">
      <w:pPr>
        <w:pStyle w:val="a9"/>
        <w:spacing w:before="0" w:beforeAutospacing="0" w:after="0" w:afterAutospacing="0"/>
        <w:ind w:firstLine="709"/>
        <w:jc w:val="both"/>
      </w:pPr>
      <w:r w:rsidRPr="00EA4372">
        <w:t>5. Лицо, ответственное за работу по профилактике коррупционных и иных правонарушений, входящее в состав Комиссии (далее –</w:t>
      </w:r>
      <w:r w:rsidR="00EA4372" w:rsidRPr="00EA4372">
        <w:t xml:space="preserve"> ответственное лицо), </w:t>
      </w:r>
      <w:r w:rsidRPr="00EA4372">
        <w:t>в срок не позднее 3 рабочих дней со дня поступления обращения:</w:t>
      </w:r>
    </w:p>
    <w:p w:rsidR="00DF0FA2" w:rsidRPr="00EA4372" w:rsidRDefault="00DF0FA2" w:rsidP="00DF0FA2">
      <w:pPr>
        <w:pStyle w:val="a9"/>
        <w:spacing w:before="0" w:beforeAutospacing="0" w:after="0" w:afterAutospacing="0"/>
        <w:ind w:firstLine="708"/>
        <w:jc w:val="both"/>
      </w:pPr>
      <w:r w:rsidRPr="00EA4372"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DF0FA2" w:rsidRPr="00EA4372" w:rsidRDefault="00DF0FA2" w:rsidP="00DF0FA2">
      <w:pPr>
        <w:pStyle w:val="a9"/>
        <w:spacing w:before="0" w:beforeAutospacing="0" w:after="0" w:afterAutospacing="0"/>
        <w:ind w:firstLine="720"/>
        <w:jc w:val="both"/>
      </w:pPr>
      <w:r w:rsidRPr="00EA4372"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</w:t>
      </w:r>
      <w:r w:rsidR="005251C1" w:rsidRPr="00EA4372">
        <w:t>Советом депутатов Снегиревского сельского поселения Шумячского района Смоленской области</w:t>
      </w:r>
      <w:r w:rsidRPr="00EA4372">
        <w:t>.</w:t>
      </w:r>
    </w:p>
    <w:p w:rsidR="00DF0FA2" w:rsidRPr="00EA4372" w:rsidRDefault="00DF0FA2" w:rsidP="00DF0FA2">
      <w:pPr>
        <w:pStyle w:val="a9"/>
        <w:spacing w:before="0" w:beforeAutospacing="0" w:after="0" w:afterAutospacing="0"/>
        <w:ind w:firstLine="720"/>
        <w:jc w:val="both"/>
      </w:pPr>
      <w:r w:rsidRPr="00EA4372">
        <w:t xml:space="preserve">6. В срок не позднее 10 дней со дня поступления обращения проводится заседание Комиссии.  </w:t>
      </w:r>
    </w:p>
    <w:p w:rsidR="00DF0FA2" w:rsidRPr="00EA4372" w:rsidRDefault="00DF0FA2" w:rsidP="00DF0FA2">
      <w:pPr>
        <w:pStyle w:val="a9"/>
        <w:spacing w:before="0" w:beforeAutospacing="0" w:after="0" w:afterAutospacing="0"/>
        <w:ind w:firstLine="720"/>
        <w:jc w:val="both"/>
      </w:pPr>
      <w:r w:rsidRPr="00EA4372"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DF0FA2" w:rsidRPr="00EA4372" w:rsidRDefault="00DF0FA2" w:rsidP="00DF0FA2">
      <w:pPr>
        <w:autoSpaceDE w:val="0"/>
        <w:autoSpaceDN w:val="0"/>
        <w:adjustRightInd w:val="0"/>
        <w:ind w:firstLine="720"/>
        <w:jc w:val="both"/>
      </w:pPr>
      <w:r w:rsidRPr="00EA4372">
        <w:t>8. Заседания Комиссии могут проводиться в отсутствие лица, замещающего муниципальную должность,  в случае:</w:t>
      </w:r>
    </w:p>
    <w:p w:rsidR="00DF0FA2" w:rsidRPr="00EA4372" w:rsidRDefault="00DF0FA2" w:rsidP="00DF0FA2">
      <w:pPr>
        <w:autoSpaceDE w:val="0"/>
        <w:autoSpaceDN w:val="0"/>
        <w:adjustRightInd w:val="0"/>
        <w:ind w:firstLine="720"/>
        <w:jc w:val="both"/>
      </w:pPr>
      <w:r w:rsidRPr="00EA4372"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DF0FA2" w:rsidRPr="00EA4372" w:rsidRDefault="00DF0FA2" w:rsidP="00DF0FA2">
      <w:pPr>
        <w:autoSpaceDE w:val="0"/>
        <w:autoSpaceDN w:val="0"/>
        <w:adjustRightInd w:val="0"/>
        <w:ind w:firstLine="720"/>
        <w:jc w:val="both"/>
      </w:pPr>
      <w:r w:rsidRPr="00EA4372"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DF0FA2" w:rsidRPr="00EA4372" w:rsidRDefault="00DF0FA2" w:rsidP="00CD61CB">
      <w:pPr>
        <w:autoSpaceDE w:val="0"/>
        <w:autoSpaceDN w:val="0"/>
        <w:adjustRightInd w:val="0"/>
        <w:ind w:firstLine="709"/>
        <w:jc w:val="both"/>
      </w:pPr>
      <w:r w:rsidRPr="00EA4372">
        <w:t xml:space="preserve">9. 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 </w:t>
      </w:r>
      <w:r w:rsidR="00EA4372" w:rsidRPr="00EA4372">
        <w:t>Совете депутатов Снегиревского сельского поселения Шумячского района Смоленской области</w:t>
      </w:r>
      <w:r w:rsidRPr="00EA4372">
        <w:t xml:space="preserve">  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 к лицу, </w:t>
      </w:r>
      <w:r w:rsidRPr="00EA4372">
        <w:rPr>
          <w:vertAlign w:val="superscript"/>
        </w:rPr>
        <w:t xml:space="preserve"> </w:t>
      </w:r>
      <w:r w:rsidRPr="00EA4372">
        <w:t>замещающему муниципальную должность.</w:t>
      </w:r>
    </w:p>
    <w:p w:rsidR="00DF0FA2" w:rsidRPr="00EA4372" w:rsidRDefault="00DF0FA2" w:rsidP="00DF0FA2">
      <w:pPr>
        <w:pStyle w:val="a9"/>
        <w:spacing w:before="0" w:beforeAutospacing="0" w:after="0" w:afterAutospacing="0"/>
        <w:ind w:firstLine="709"/>
        <w:jc w:val="both"/>
      </w:pPr>
      <w:r w:rsidRPr="00EA4372"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 в </w:t>
      </w:r>
      <w:r w:rsidR="00EA4372" w:rsidRPr="00EA4372">
        <w:t>Совет депутатов Снегиревского сельского поселения Шумячского района Смоленской области</w:t>
      </w:r>
      <w:r w:rsidRPr="00EA4372">
        <w:t>.</w:t>
      </w:r>
    </w:p>
    <w:p w:rsidR="00DF0FA2" w:rsidRPr="00EA4372" w:rsidRDefault="00EA4372" w:rsidP="00EA4372">
      <w:pPr>
        <w:autoSpaceDE w:val="0"/>
        <w:autoSpaceDN w:val="0"/>
        <w:adjustRightInd w:val="0"/>
        <w:jc w:val="both"/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</w:t>
      </w:r>
      <w:r w:rsidR="00DF0FA2" w:rsidRPr="00EA4372"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</w:t>
      </w:r>
      <w:r w:rsidRPr="00EA4372">
        <w:t>Совета депутатов Снегиревского сельского поселения Шумячского района Смоленской области</w:t>
      </w:r>
      <w:r w:rsidR="00DF0FA2" w:rsidRPr="00EA4372">
        <w:t>.</w:t>
      </w:r>
    </w:p>
    <w:p w:rsidR="00DF0FA2" w:rsidRPr="00EA4372" w:rsidRDefault="00DF0FA2" w:rsidP="00EA4372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EA4372"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EA4372" w:rsidRPr="00EA4372">
        <w:t>Снегиревского сельского поселения Шумячского района Смоленской области</w:t>
      </w:r>
      <w:r w:rsidR="00CD61CB">
        <w:t xml:space="preserve"> и оформляется </w:t>
      </w:r>
      <w:r w:rsidRPr="00EA4372">
        <w:t xml:space="preserve">решением </w:t>
      </w:r>
      <w:r w:rsidR="00EA4372" w:rsidRPr="00EA4372">
        <w:t>Совета депутатов Снегиревского сельского поселения Шумячского района Смоленской области</w:t>
      </w:r>
      <w:r w:rsidRPr="00EA4372">
        <w:t>.</w:t>
      </w:r>
    </w:p>
    <w:p w:rsidR="00DF0FA2" w:rsidRPr="00985337" w:rsidRDefault="00DF0FA2" w:rsidP="00985337">
      <w:pPr>
        <w:autoSpaceDE w:val="0"/>
        <w:autoSpaceDN w:val="0"/>
        <w:adjustRightInd w:val="0"/>
        <w:ind w:firstLine="539"/>
        <w:jc w:val="both"/>
        <w:rPr>
          <w:vertAlign w:val="superscript"/>
        </w:rPr>
      </w:pPr>
      <w:r w:rsidRPr="00985337">
        <w:rPr>
          <w:vertAlign w:val="superscript"/>
        </w:rPr>
        <w:t xml:space="preserve">     </w:t>
      </w:r>
      <w:r w:rsidRPr="00985337">
        <w:t xml:space="preserve">13. Решение </w:t>
      </w:r>
      <w:r w:rsidR="00EA4372" w:rsidRPr="00985337">
        <w:t>Совета депутатов Снегиревского сельского поселения Шумячского района Смоленской области</w:t>
      </w:r>
      <w:r w:rsidRPr="00985337">
        <w:t xml:space="preserve"> принимается не позднее чем через 30 дней со дня поступления в </w:t>
      </w:r>
      <w:r w:rsidR="00EA4372" w:rsidRPr="00985337">
        <w:t>Совет депутатов Снегиревского сельского поселения Шумячского района Смоленской области</w:t>
      </w:r>
      <w:r w:rsidRPr="00985337">
        <w:t xml:space="preserve"> обращения,</w:t>
      </w:r>
      <w:r w:rsidR="00EA4372" w:rsidRPr="00985337">
        <w:rPr>
          <w:vertAlign w:val="superscript"/>
        </w:rPr>
        <w:t xml:space="preserve"> </w:t>
      </w:r>
      <w:r w:rsidRPr="00985337">
        <w:t xml:space="preserve">а если указанное обращение поступило в период между сессиями </w:t>
      </w:r>
      <w:r w:rsidR="00EA4372" w:rsidRPr="00985337">
        <w:t>Совета депутатов Снегиревского сельского поселения Шумячского района Смоленской области</w:t>
      </w:r>
      <w:r w:rsidRPr="00985337">
        <w:t>, не позднее, чем через три месяца со дня его</w:t>
      </w:r>
      <w:r w:rsidR="00985337" w:rsidRPr="00985337">
        <w:rPr>
          <w:vertAlign w:val="superscript"/>
        </w:rPr>
        <w:t xml:space="preserve"> </w:t>
      </w:r>
      <w:r w:rsidRPr="00985337">
        <w:t xml:space="preserve">поступления в </w:t>
      </w:r>
      <w:r w:rsidR="00985337" w:rsidRPr="00985337">
        <w:t>Совет депутатов Снегиревского сельского поселения Шумячского района Смоленской области</w:t>
      </w:r>
      <w:r w:rsidRPr="00985337">
        <w:t>.</w:t>
      </w:r>
    </w:p>
    <w:p w:rsidR="00DF0FA2" w:rsidRPr="00985337" w:rsidRDefault="00DF0FA2" w:rsidP="00985337">
      <w:pPr>
        <w:pStyle w:val="a9"/>
        <w:spacing w:before="0" w:beforeAutospacing="0" w:after="0" w:afterAutospacing="0"/>
        <w:jc w:val="both"/>
      </w:pPr>
      <w:r w:rsidRPr="00985337">
        <w:rPr>
          <w:vertAlign w:val="superscript"/>
        </w:rPr>
        <w:lastRenderedPageBreak/>
        <w:t xml:space="preserve">               </w:t>
      </w:r>
      <w:r w:rsidRPr="00985337">
        <w:t xml:space="preserve">14. Лицо, в отношении которого принято решение </w:t>
      </w:r>
      <w:r w:rsidR="00985337" w:rsidRPr="00985337">
        <w:t>Совета депутатов Снегиревского сельского поселения Шумячского района Смоленской области</w:t>
      </w:r>
      <w:r w:rsidR="00985337" w:rsidRPr="00985337">
        <w:rPr>
          <w:vertAlign w:val="superscript"/>
        </w:rPr>
        <w:t xml:space="preserve"> </w:t>
      </w:r>
      <w:r w:rsidRPr="00985337">
        <w:t>должно быть ознакомлено с ним в течение 3 дней со дня его принятия под роспись.</w:t>
      </w:r>
    </w:p>
    <w:p w:rsidR="00DF0FA2" w:rsidRPr="00985337" w:rsidRDefault="00DF0FA2" w:rsidP="00985337">
      <w:pPr>
        <w:autoSpaceDE w:val="0"/>
        <w:autoSpaceDN w:val="0"/>
        <w:adjustRightInd w:val="0"/>
        <w:ind w:firstLine="708"/>
        <w:jc w:val="both"/>
      </w:pPr>
      <w:r w:rsidRPr="00985337">
        <w:t xml:space="preserve">15. Решение </w:t>
      </w:r>
      <w:r w:rsidR="00985337" w:rsidRPr="00985337">
        <w:t>Совета депутатов Снегиревского сельского поселения Шумячского района Смоленской области</w:t>
      </w:r>
      <w:r w:rsidRPr="00985337">
        <w:t xml:space="preserve">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DF0FA2" w:rsidRPr="00985337" w:rsidRDefault="00DF0FA2" w:rsidP="00985337">
      <w:pPr>
        <w:pStyle w:val="a9"/>
        <w:spacing w:before="0" w:beforeAutospacing="0" w:after="0" w:afterAutospacing="0"/>
        <w:ind w:firstLine="720"/>
        <w:jc w:val="both"/>
        <w:rPr>
          <w:vertAlign w:val="superscript"/>
        </w:rPr>
      </w:pPr>
      <w:r w:rsidRPr="00985337">
        <w:t xml:space="preserve">16. Копия решения </w:t>
      </w:r>
      <w:r w:rsidR="00985337" w:rsidRPr="00985337">
        <w:t>Совета депутатов Снегиревского сельского поселения Шумячского района Смоленской области</w:t>
      </w:r>
      <w:r w:rsidRPr="00985337">
        <w:t xml:space="preserve"> о применении к </w:t>
      </w:r>
      <w:r w:rsidRPr="00985337">
        <w:rPr>
          <w:vertAlign w:val="superscript"/>
        </w:rPr>
        <w:t xml:space="preserve">                                                                                    </w:t>
      </w:r>
      <w:r w:rsidRPr="00985337">
        <w:t>лицу, замещающему муниципальную должность, меры ответственности в течение 3 рабочих дней со дня его принятия направляется лицу, направившему обращение.</w:t>
      </w:r>
    </w:p>
    <w:p w:rsidR="00DF0FA2" w:rsidRPr="00985337" w:rsidRDefault="00DF0FA2" w:rsidP="00DF0FA2">
      <w:pPr>
        <w:pStyle w:val="a9"/>
        <w:spacing w:before="0" w:beforeAutospacing="0" w:after="0" w:afterAutospacing="0"/>
        <w:ind w:firstLine="709"/>
      </w:pPr>
    </w:p>
    <w:p w:rsidR="00177D67" w:rsidRPr="005271D3" w:rsidRDefault="00177D67" w:rsidP="00D00564"/>
    <w:sectPr w:rsidR="00177D67" w:rsidRPr="005271D3" w:rsidSect="00897DE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35" w:rsidRDefault="00717335">
      <w:r>
        <w:separator/>
      </w:r>
    </w:p>
  </w:endnote>
  <w:endnote w:type="continuationSeparator" w:id="0">
    <w:p w:rsidR="00717335" w:rsidRDefault="0071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35" w:rsidRDefault="00717335">
      <w:r>
        <w:separator/>
      </w:r>
    </w:p>
  </w:footnote>
  <w:footnote w:type="continuationSeparator" w:id="0">
    <w:p w:rsidR="00717335" w:rsidRDefault="00717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A2" w:rsidRDefault="004B2D16" w:rsidP="00276F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0F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FA2" w:rsidRDefault="00DF0F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A2" w:rsidRDefault="004B2D16" w:rsidP="00276F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0F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0FA2">
      <w:rPr>
        <w:rStyle w:val="a7"/>
        <w:noProof/>
      </w:rPr>
      <w:t>2</w:t>
    </w:r>
    <w:r>
      <w:rPr>
        <w:rStyle w:val="a7"/>
      </w:rPr>
      <w:fldChar w:fldCharType="end"/>
    </w:r>
  </w:p>
  <w:p w:rsidR="00DF0FA2" w:rsidRDefault="00DF0F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B5" w:rsidRDefault="004B2D16" w:rsidP="00B21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5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2B5" w:rsidRDefault="00DF52B5" w:rsidP="00897DE7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B5" w:rsidRDefault="004B2D16" w:rsidP="00B21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5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61CB">
      <w:rPr>
        <w:rStyle w:val="a7"/>
        <w:noProof/>
      </w:rPr>
      <w:t>4</w:t>
    </w:r>
    <w:r>
      <w:rPr>
        <w:rStyle w:val="a7"/>
      </w:rPr>
      <w:fldChar w:fldCharType="end"/>
    </w:r>
  </w:p>
  <w:p w:rsidR="00DF52B5" w:rsidRDefault="00DF52B5" w:rsidP="00897DE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984"/>
    <w:multiLevelType w:val="hybridMultilevel"/>
    <w:tmpl w:val="BC7EB166"/>
    <w:lvl w:ilvl="0" w:tplc="3490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C3792">
      <w:numFmt w:val="none"/>
      <w:lvlText w:val=""/>
      <w:lvlJc w:val="left"/>
      <w:pPr>
        <w:tabs>
          <w:tab w:val="num" w:pos="360"/>
        </w:tabs>
      </w:pPr>
    </w:lvl>
    <w:lvl w:ilvl="2" w:tplc="51C2E602">
      <w:numFmt w:val="none"/>
      <w:lvlText w:val=""/>
      <w:lvlJc w:val="left"/>
      <w:pPr>
        <w:tabs>
          <w:tab w:val="num" w:pos="360"/>
        </w:tabs>
      </w:pPr>
    </w:lvl>
    <w:lvl w:ilvl="3" w:tplc="79D08154">
      <w:numFmt w:val="none"/>
      <w:lvlText w:val=""/>
      <w:lvlJc w:val="left"/>
      <w:pPr>
        <w:tabs>
          <w:tab w:val="num" w:pos="360"/>
        </w:tabs>
      </w:pPr>
    </w:lvl>
    <w:lvl w:ilvl="4" w:tplc="FE3AA400">
      <w:numFmt w:val="none"/>
      <w:lvlText w:val=""/>
      <w:lvlJc w:val="left"/>
      <w:pPr>
        <w:tabs>
          <w:tab w:val="num" w:pos="360"/>
        </w:tabs>
      </w:pPr>
    </w:lvl>
    <w:lvl w:ilvl="5" w:tplc="3FE48330">
      <w:numFmt w:val="none"/>
      <w:lvlText w:val=""/>
      <w:lvlJc w:val="left"/>
      <w:pPr>
        <w:tabs>
          <w:tab w:val="num" w:pos="360"/>
        </w:tabs>
      </w:pPr>
    </w:lvl>
    <w:lvl w:ilvl="6" w:tplc="53927324">
      <w:numFmt w:val="none"/>
      <w:lvlText w:val=""/>
      <w:lvlJc w:val="left"/>
      <w:pPr>
        <w:tabs>
          <w:tab w:val="num" w:pos="360"/>
        </w:tabs>
      </w:pPr>
    </w:lvl>
    <w:lvl w:ilvl="7" w:tplc="BD46D264">
      <w:numFmt w:val="none"/>
      <w:lvlText w:val=""/>
      <w:lvlJc w:val="left"/>
      <w:pPr>
        <w:tabs>
          <w:tab w:val="num" w:pos="360"/>
        </w:tabs>
      </w:pPr>
    </w:lvl>
    <w:lvl w:ilvl="8" w:tplc="D1484A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8651E2"/>
    <w:multiLevelType w:val="hybridMultilevel"/>
    <w:tmpl w:val="5350A640"/>
    <w:lvl w:ilvl="0" w:tplc="90AEDCD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4DEF128">
      <w:numFmt w:val="none"/>
      <w:lvlText w:val=""/>
      <w:lvlJc w:val="left"/>
      <w:pPr>
        <w:tabs>
          <w:tab w:val="num" w:pos="360"/>
        </w:tabs>
      </w:pPr>
    </w:lvl>
    <w:lvl w:ilvl="2" w:tplc="25688956">
      <w:numFmt w:val="none"/>
      <w:lvlText w:val=""/>
      <w:lvlJc w:val="left"/>
      <w:pPr>
        <w:tabs>
          <w:tab w:val="num" w:pos="360"/>
        </w:tabs>
      </w:pPr>
    </w:lvl>
    <w:lvl w:ilvl="3" w:tplc="0AFA76B4">
      <w:numFmt w:val="none"/>
      <w:lvlText w:val=""/>
      <w:lvlJc w:val="left"/>
      <w:pPr>
        <w:tabs>
          <w:tab w:val="num" w:pos="360"/>
        </w:tabs>
      </w:pPr>
    </w:lvl>
    <w:lvl w:ilvl="4" w:tplc="6BFAD644">
      <w:numFmt w:val="none"/>
      <w:lvlText w:val=""/>
      <w:lvlJc w:val="left"/>
      <w:pPr>
        <w:tabs>
          <w:tab w:val="num" w:pos="360"/>
        </w:tabs>
      </w:pPr>
    </w:lvl>
    <w:lvl w:ilvl="5" w:tplc="A1B2BE44">
      <w:numFmt w:val="none"/>
      <w:lvlText w:val=""/>
      <w:lvlJc w:val="left"/>
      <w:pPr>
        <w:tabs>
          <w:tab w:val="num" w:pos="360"/>
        </w:tabs>
      </w:pPr>
    </w:lvl>
    <w:lvl w:ilvl="6" w:tplc="D47AD9F8">
      <w:numFmt w:val="none"/>
      <w:lvlText w:val=""/>
      <w:lvlJc w:val="left"/>
      <w:pPr>
        <w:tabs>
          <w:tab w:val="num" w:pos="360"/>
        </w:tabs>
      </w:pPr>
    </w:lvl>
    <w:lvl w:ilvl="7" w:tplc="C016A0D2">
      <w:numFmt w:val="none"/>
      <w:lvlText w:val=""/>
      <w:lvlJc w:val="left"/>
      <w:pPr>
        <w:tabs>
          <w:tab w:val="num" w:pos="360"/>
        </w:tabs>
      </w:pPr>
    </w:lvl>
    <w:lvl w:ilvl="8" w:tplc="4A10D5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EFB30C0"/>
    <w:multiLevelType w:val="multilevel"/>
    <w:tmpl w:val="CD9C5AD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5D723B9A"/>
    <w:multiLevelType w:val="multilevel"/>
    <w:tmpl w:val="A1723BE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731A7FBB"/>
    <w:multiLevelType w:val="hybridMultilevel"/>
    <w:tmpl w:val="B6CA197A"/>
    <w:lvl w:ilvl="0" w:tplc="BF2456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BA7C44">
      <w:numFmt w:val="none"/>
      <w:lvlText w:val=""/>
      <w:lvlJc w:val="left"/>
      <w:pPr>
        <w:tabs>
          <w:tab w:val="num" w:pos="360"/>
        </w:tabs>
      </w:pPr>
    </w:lvl>
    <w:lvl w:ilvl="2" w:tplc="CFD6C6D8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EC1EE488">
      <w:numFmt w:val="none"/>
      <w:lvlText w:val=""/>
      <w:lvlJc w:val="left"/>
      <w:pPr>
        <w:tabs>
          <w:tab w:val="num" w:pos="360"/>
        </w:tabs>
      </w:pPr>
    </w:lvl>
    <w:lvl w:ilvl="4" w:tplc="C6F65108">
      <w:numFmt w:val="none"/>
      <w:lvlText w:val=""/>
      <w:lvlJc w:val="left"/>
      <w:pPr>
        <w:tabs>
          <w:tab w:val="num" w:pos="360"/>
        </w:tabs>
      </w:pPr>
    </w:lvl>
    <w:lvl w:ilvl="5" w:tplc="EEB88D3E">
      <w:numFmt w:val="none"/>
      <w:lvlText w:val=""/>
      <w:lvlJc w:val="left"/>
      <w:pPr>
        <w:tabs>
          <w:tab w:val="num" w:pos="360"/>
        </w:tabs>
      </w:pPr>
    </w:lvl>
    <w:lvl w:ilvl="6" w:tplc="EBBC4C50">
      <w:numFmt w:val="none"/>
      <w:lvlText w:val=""/>
      <w:lvlJc w:val="left"/>
      <w:pPr>
        <w:tabs>
          <w:tab w:val="num" w:pos="360"/>
        </w:tabs>
      </w:pPr>
    </w:lvl>
    <w:lvl w:ilvl="7" w:tplc="052A9396">
      <w:numFmt w:val="none"/>
      <w:lvlText w:val=""/>
      <w:lvlJc w:val="left"/>
      <w:pPr>
        <w:tabs>
          <w:tab w:val="num" w:pos="360"/>
        </w:tabs>
      </w:pPr>
    </w:lvl>
    <w:lvl w:ilvl="8" w:tplc="8FB8F1B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C804BB"/>
    <w:multiLevelType w:val="hybridMultilevel"/>
    <w:tmpl w:val="44B43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E5D"/>
    <w:rsid w:val="000250D2"/>
    <w:rsid w:val="000332C4"/>
    <w:rsid w:val="00084A0E"/>
    <w:rsid w:val="00092744"/>
    <w:rsid w:val="00093684"/>
    <w:rsid w:val="000C126A"/>
    <w:rsid w:val="000E05ED"/>
    <w:rsid w:val="000E6443"/>
    <w:rsid w:val="001006F4"/>
    <w:rsid w:val="00124E84"/>
    <w:rsid w:val="001430FC"/>
    <w:rsid w:val="00163CA2"/>
    <w:rsid w:val="001673AA"/>
    <w:rsid w:val="00167E59"/>
    <w:rsid w:val="00172858"/>
    <w:rsid w:val="00177D67"/>
    <w:rsid w:val="00181E5D"/>
    <w:rsid w:val="001A5B52"/>
    <w:rsid w:val="001B38A9"/>
    <w:rsid w:val="002153A7"/>
    <w:rsid w:val="00225009"/>
    <w:rsid w:val="002415B7"/>
    <w:rsid w:val="00250F27"/>
    <w:rsid w:val="00257FAA"/>
    <w:rsid w:val="002D3692"/>
    <w:rsid w:val="002E7BA0"/>
    <w:rsid w:val="00327100"/>
    <w:rsid w:val="00336D52"/>
    <w:rsid w:val="00351DB9"/>
    <w:rsid w:val="003544D7"/>
    <w:rsid w:val="003653F7"/>
    <w:rsid w:val="00372860"/>
    <w:rsid w:val="00373809"/>
    <w:rsid w:val="0038541D"/>
    <w:rsid w:val="003D6E4F"/>
    <w:rsid w:val="003F6293"/>
    <w:rsid w:val="004A0D3D"/>
    <w:rsid w:val="004B2D16"/>
    <w:rsid w:val="004B4CD2"/>
    <w:rsid w:val="004B7BD9"/>
    <w:rsid w:val="004D3737"/>
    <w:rsid w:val="004E4F67"/>
    <w:rsid w:val="004F0466"/>
    <w:rsid w:val="004F2360"/>
    <w:rsid w:val="005251C1"/>
    <w:rsid w:val="005271D3"/>
    <w:rsid w:val="00546AEF"/>
    <w:rsid w:val="0055356A"/>
    <w:rsid w:val="00553D00"/>
    <w:rsid w:val="005555CB"/>
    <w:rsid w:val="00594978"/>
    <w:rsid w:val="005A5A6A"/>
    <w:rsid w:val="005B2B23"/>
    <w:rsid w:val="005D6D69"/>
    <w:rsid w:val="00603E5A"/>
    <w:rsid w:val="006132B9"/>
    <w:rsid w:val="006234D6"/>
    <w:rsid w:val="0063265F"/>
    <w:rsid w:val="00661427"/>
    <w:rsid w:val="006A3E75"/>
    <w:rsid w:val="006E2F7C"/>
    <w:rsid w:val="006E7450"/>
    <w:rsid w:val="0070299C"/>
    <w:rsid w:val="00710864"/>
    <w:rsid w:val="00717335"/>
    <w:rsid w:val="00732F91"/>
    <w:rsid w:val="00755C07"/>
    <w:rsid w:val="0076396C"/>
    <w:rsid w:val="00786A4E"/>
    <w:rsid w:val="0079012B"/>
    <w:rsid w:val="00794E01"/>
    <w:rsid w:val="00796C44"/>
    <w:rsid w:val="00797E8C"/>
    <w:rsid w:val="007B0751"/>
    <w:rsid w:val="0086634F"/>
    <w:rsid w:val="00897DE7"/>
    <w:rsid w:val="008A2E96"/>
    <w:rsid w:val="00910643"/>
    <w:rsid w:val="00960F16"/>
    <w:rsid w:val="00980EF0"/>
    <w:rsid w:val="00985337"/>
    <w:rsid w:val="00993789"/>
    <w:rsid w:val="009964DD"/>
    <w:rsid w:val="00996770"/>
    <w:rsid w:val="009D33AA"/>
    <w:rsid w:val="00A135C3"/>
    <w:rsid w:val="00A15BD3"/>
    <w:rsid w:val="00A90910"/>
    <w:rsid w:val="00AA536E"/>
    <w:rsid w:val="00B02E60"/>
    <w:rsid w:val="00B170D8"/>
    <w:rsid w:val="00B21F79"/>
    <w:rsid w:val="00B42450"/>
    <w:rsid w:val="00B53B3C"/>
    <w:rsid w:val="00B76479"/>
    <w:rsid w:val="00BB0155"/>
    <w:rsid w:val="00BD2C53"/>
    <w:rsid w:val="00BF5AA3"/>
    <w:rsid w:val="00C77563"/>
    <w:rsid w:val="00CA6E98"/>
    <w:rsid w:val="00CC1D85"/>
    <w:rsid w:val="00CD2CCC"/>
    <w:rsid w:val="00CD61CB"/>
    <w:rsid w:val="00CE2611"/>
    <w:rsid w:val="00D00564"/>
    <w:rsid w:val="00D46218"/>
    <w:rsid w:val="00D63C5F"/>
    <w:rsid w:val="00DD426C"/>
    <w:rsid w:val="00DF0FA2"/>
    <w:rsid w:val="00DF49FE"/>
    <w:rsid w:val="00DF52B5"/>
    <w:rsid w:val="00E272FB"/>
    <w:rsid w:val="00E4134B"/>
    <w:rsid w:val="00E52626"/>
    <w:rsid w:val="00EA4372"/>
    <w:rsid w:val="00EB2005"/>
    <w:rsid w:val="00EB7704"/>
    <w:rsid w:val="00EE0927"/>
    <w:rsid w:val="00EE435E"/>
    <w:rsid w:val="00EF6696"/>
    <w:rsid w:val="00F246C9"/>
    <w:rsid w:val="00F5402A"/>
    <w:rsid w:val="00FA7FBA"/>
    <w:rsid w:val="00FE248E"/>
    <w:rsid w:val="00FE615B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7D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97D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E7"/>
  </w:style>
  <w:style w:type="paragraph" w:styleId="2">
    <w:name w:val="Body Text 2"/>
    <w:basedOn w:val="a"/>
    <w:link w:val="20"/>
    <w:unhideWhenUsed/>
    <w:rsid w:val="006A3E75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rsid w:val="006A3E75"/>
    <w:rPr>
      <w:sz w:val="28"/>
      <w:szCs w:val="24"/>
      <w:shd w:val="clear" w:color="auto" w:fill="FFFFFF"/>
    </w:rPr>
  </w:style>
  <w:style w:type="paragraph" w:styleId="a8">
    <w:name w:val="List Paragraph"/>
    <w:basedOn w:val="a"/>
    <w:qFormat/>
    <w:rsid w:val="006A3E75"/>
    <w:pPr>
      <w:ind w:left="708"/>
    </w:pPr>
    <w:rPr>
      <w:sz w:val="28"/>
    </w:rPr>
  </w:style>
  <w:style w:type="paragraph" w:customStyle="1" w:styleId="ConsPlusTitle">
    <w:name w:val="ConsPlusTitle"/>
    <w:rsid w:val="006A3E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unhideWhenUsed/>
    <w:rsid w:val="00DF0FA2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rsid w:val="00DF0FA2"/>
    <w:rPr>
      <w:sz w:val="24"/>
      <w:szCs w:val="24"/>
    </w:rPr>
  </w:style>
  <w:style w:type="paragraph" w:styleId="aa">
    <w:name w:val="No Spacing"/>
    <w:uiPriority w:val="1"/>
    <w:qFormat/>
    <w:rsid w:val="005251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специалисту сектора</vt:lpstr>
    </vt:vector>
  </TitlesOfParts>
  <Company>Снегирёвское сельское поселение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специалисту сектора</dc:title>
  <dc:subject/>
  <dc:creator>Лена</dc:creator>
  <cp:keywords/>
  <cp:lastModifiedBy>Snegirevka</cp:lastModifiedBy>
  <cp:revision>7</cp:revision>
  <cp:lastPrinted>2020-01-27T13:40:00Z</cp:lastPrinted>
  <dcterms:created xsi:type="dcterms:W3CDTF">2020-01-22T12:51:00Z</dcterms:created>
  <dcterms:modified xsi:type="dcterms:W3CDTF">2020-01-27T13:40:00Z</dcterms:modified>
</cp:coreProperties>
</file>