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39" w:rsidRPr="00EE2439" w:rsidRDefault="00EE2439" w:rsidP="00EE2439">
      <w:pPr>
        <w:rPr>
          <w:b/>
          <w:sz w:val="24"/>
          <w:szCs w:val="24"/>
        </w:rPr>
      </w:pPr>
      <w:r w:rsidRPr="00EE2439">
        <w:rPr>
          <w:b/>
          <w:sz w:val="24"/>
          <w:szCs w:val="24"/>
        </w:rPr>
        <w:t xml:space="preserve">                                                           </w:t>
      </w:r>
      <w:r w:rsidRPr="00EE2439">
        <w:rPr>
          <w:noProof/>
          <w:sz w:val="24"/>
          <w:szCs w:val="24"/>
        </w:rPr>
        <w:drawing>
          <wp:inline distT="0" distB="0" distL="0" distR="0">
            <wp:extent cx="570230" cy="581660"/>
            <wp:effectExtent l="19050" t="0" r="127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439" w:rsidRPr="00EE2439" w:rsidRDefault="00EE2439" w:rsidP="00EE2439">
      <w:pPr>
        <w:jc w:val="center"/>
        <w:rPr>
          <w:b/>
          <w:sz w:val="24"/>
          <w:szCs w:val="24"/>
        </w:rPr>
      </w:pPr>
      <w:r w:rsidRPr="00EE2439">
        <w:rPr>
          <w:b/>
          <w:sz w:val="24"/>
          <w:szCs w:val="24"/>
        </w:rPr>
        <w:t xml:space="preserve">СОВЕТ ДЕПУТАТОВ </w:t>
      </w:r>
      <w:r w:rsidR="009C1E71">
        <w:rPr>
          <w:b/>
          <w:sz w:val="24"/>
          <w:szCs w:val="24"/>
        </w:rPr>
        <w:t>СНЕГИРЕВСКОГО</w:t>
      </w:r>
      <w:r w:rsidRPr="00EE2439">
        <w:rPr>
          <w:b/>
          <w:sz w:val="24"/>
          <w:szCs w:val="24"/>
        </w:rPr>
        <w:t xml:space="preserve"> СЕЛЬСКОГО ПОСЕЛЕНИЯ</w:t>
      </w:r>
    </w:p>
    <w:p w:rsidR="00EE2439" w:rsidRPr="00EE2439" w:rsidRDefault="00EE2439" w:rsidP="00EE2439">
      <w:pPr>
        <w:spacing w:line="480" w:lineRule="auto"/>
        <w:jc w:val="center"/>
        <w:rPr>
          <w:b/>
          <w:sz w:val="24"/>
          <w:szCs w:val="24"/>
        </w:rPr>
      </w:pPr>
      <w:r w:rsidRPr="00EE2439">
        <w:rPr>
          <w:b/>
          <w:sz w:val="24"/>
          <w:szCs w:val="24"/>
        </w:rPr>
        <w:t xml:space="preserve">ШУМЯЧСКОГО РАЙОНА СМОЛЕНСКОЙ ОБЛАСТИ </w:t>
      </w:r>
    </w:p>
    <w:p w:rsidR="00EE2439" w:rsidRPr="00EE2439" w:rsidRDefault="00EE2439" w:rsidP="00991C8B">
      <w:pPr>
        <w:spacing w:line="480" w:lineRule="auto"/>
        <w:rPr>
          <w:b/>
          <w:sz w:val="24"/>
          <w:szCs w:val="24"/>
        </w:rPr>
      </w:pPr>
    </w:p>
    <w:p w:rsidR="00487D75" w:rsidRDefault="00EE2439" w:rsidP="00EE2439">
      <w:pPr>
        <w:spacing w:line="480" w:lineRule="auto"/>
        <w:jc w:val="center"/>
        <w:rPr>
          <w:b/>
          <w:sz w:val="24"/>
          <w:szCs w:val="24"/>
        </w:rPr>
      </w:pPr>
      <w:r w:rsidRPr="00EE2439">
        <w:rPr>
          <w:b/>
          <w:sz w:val="24"/>
          <w:szCs w:val="24"/>
        </w:rPr>
        <w:t xml:space="preserve">РЕШЕНИЕ               </w:t>
      </w:r>
    </w:p>
    <w:p w:rsidR="00EE2439" w:rsidRPr="00EE2439" w:rsidRDefault="00EE2439" w:rsidP="00EE2439">
      <w:pPr>
        <w:spacing w:line="480" w:lineRule="auto"/>
        <w:jc w:val="center"/>
        <w:rPr>
          <w:b/>
          <w:sz w:val="24"/>
          <w:szCs w:val="24"/>
        </w:rPr>
      </w:pPr>
      <w:r w:rsidRPr="00EE2439">
        <w:rPr>
          <w:b/>
          <w:sz w:val="24"/>
          <w:szCs w:val="24"/>
        </w:rPr>
        <w:t xml:space="preserve">                                                      </w:t>
      </w:r>
    </w:p>
    <w:p w:rsidR="00EE2439" w:rsidRPr="00487D75" w:rsidRDefault="00EE2439" w:rsidP="00EE2439">
      <w:pPr>
        <w:spacing w:line="480" w:lineRule="auto"/>
        <w:rPr>
          <w:sz w:val="28"/>
          <w:szCs w:val="28"/>
        </w:rPr>
      </w:pPr>
      <w:r w:rsidRPr="00487D75">
        <w:rPr>
          <w:sz w:val="28"/>
          <w:szCs w:val="28"/>
        </w:rPr>
        <w:t xml:space="preserve">от </w:t>
      </w:r>
      <w:r w:rsidR="0086611C" w:rsidRPr="00487D75">
        <w:rPr>
          <w:sz w:val="28"/>
          <w:szCs w:val="28"/>
        </w:rPr>
        <w:t>«</w:t>
      </w:r>
      <w:r w:rsidRPr="00487D75">
        <w:rPr>
          <w:sz w:val="28"/>
          <w:szCs w:val="28"/>
        </w:rPr>
        <w:t>2</w:t>
      </w:r>
      <w:r w:rsidR="0086611C" w:rsidRPr="00487D75">
        <w:rPr>
          <w:sz w:val="28"/>
          <w:szCs w:val="28"/>
        </w:rPr>
        <w:t xml:space="preserve">3» </w:t>
      </w:r>
      <w:r w:rsidRPr="00487D75">
        <w:rPr>
          <w:sz w:val="28"/>
          <w:szCs w:val="28"/>
        </w:rPr>
        <w:t>сентября 20</w:t>
      </w:r>
      <w:r w:rsidR="0086611C" w:rsidRPr="00487D75">
        <w:rPr>
          <w:sz w:val="28"/>
          <w:szCs w:val="28"/>
        </w:rPr>
        <w:t>20</w:t>
      </w:r>
      <w:r w:rsidRPr="00487D75">
        <w:rPr>
          <w:sz w:val="28"/>
          <w:szCs w:val="28"/>
        </w:rPr>
        <w:t xml:space="preserve">г.                  </w:t>
      </w:r>
      <w:r w:rsidR="00487D75">
        <w:rPr>
          <w:sz w:val="28"/>
          <w:szCs w:val="28"/>
        </w:rPr>
        <w:t xml:space="preserve">                 </w:t>
      </w:r>
      <w:r w:rsidRPr="00487D75">
        <w:rPr>
          <w:sz w:val="28"/>
          <w:szCs w:val="28"/>
        </w:rPr>
        <w:t xml:space="preserve">           </w:t>
      </w:r>
      <w:r w:rsidR="0086611C" w:rsidRPr="00487D75">
        <w:rPr>
          <w:sz w:val="28"/>
          <w:szCs w:val="28"/>
        </w:rPr>
        <w:t xml:space="preserve">                                 </w:t>
      </w:r>
      <w:r w:rsidRPr="00487D75">
        <w:rPr>
          <w:sz w:val="28"/>
          <w:szCs w:val="28"/>
        </w:rPr>
        <w:t xml:space="preserve">  № </w:t>
      </w:r>
      <w:r w:rsidR="001B5D6F" w:rsidRPr="00487D75">
        <w:rPr>
          <w:sz w:val="28"/>
          <w:szCs w:val="28"/>
        </w:rPr>
        <w:t>6</w:t>
      </w:r>
    </w:p>
    <w:p w:rsidR="00EE2439" w:rsidRPr="00487D75" w:rsidRDefault="00EE2439" w:rsidP="00487D75">
      <w:pPr>
        <w:ind w:left="-426"/>
        <w:rPr>
          <w:sz w:val="28"/>
          <w:szCs w:val="28"/>
        </w:rPr>
      </w:pPr>
    </w:p>
    <w:p w:rsidR="0066612B" w:rsidRPr="00487D75" w:rsidRDefault="0066612B" w:rsidP="00487D75">
      <w:pPr>
        <w:tabs>
          <w:tab w:val="left" w:pos="4111"/>
        </w:tabs>
        <w:ind w:right="5385"/>
        <w:jc w:val="both"/>
        <w:rPr>
          <w:sz w:val="28"/>
          <w:szCs w:val="28"/>
        </w:rPr>
      </w:pPr>
      <w:r w:rsidRPr="00487D75">
        <w:rPr>
          <w:sz w:val="28"/>
          <w:szCs w:val="28"/>
        </w:rPr>
        <w:t xml:space="preserve">Об утверждении протокола </w:t>
      </w:r>
      <w:r w:rsidR="00487D75">
        <w:rPr>
          <w:sz w:val="28"/>
          <w:szCs w:val="28"/>
        </w:rPr>
        <w:t xml:space="preserve">                       </w:t>
      </w:r>
      <w:r w:rsidRPr="00487D75">
        <w:rPr>
          <w:sz w:val="28"/>
          <w:szCs w:val="28"/>
        </w:rPr>
        <w:t>заседания сч</w:t>
      </w:r>
      <w:r w:rsidR="001B5D6F" w:rsidRPr="00487D75">
        <w:rPr>
          <w:sz w:val="28"/>
          <w:szCs w:val="28"/>
        </w:rPr>
        <w:t>ё</w:t>
      </w:r>
      <w:r w:rsidRPr="00487D75">
        <w:rPr>
          <w:sz w:val="28"/>
          <w:szCs w:val="28"/>
        </w:rPr>
        <w:t xml:space="preserve">тной комиссии №   </w:t>
      </w:r>
      <w:r w:rsidR="001B5D6F" w:rsidRPr="00487D75">
        <w:rPr>
          <w:sz w:val="28"/>
          <w:szCs w:val="28"/>
        </w:rPr>
        <w:t>2</w:t>
      </w:r>
      <w:r w:rsidRPr="00487D75">
        <w:rPr>
          <w:sz w:val="28"/>
          <w:szCs w:val="28"/>
        </w:rPr>
        <w:t xml:space="preserve"> </w:t>
      </w:r>
    </w:p>
    <w:p w:rsidR="0066612B" w:rsidRPr="00487D75" w:rsidRDefault="0066612B" w:rsidP="0066612B">
      <w:pPr>
        <w:jc w:val="both"/>
        <w:rPr>
          <w:sz w:val="28"/>
          <w:szCs w:val="28"/>
        </w:rPr>
      </w:pPr>
    </w:p>
    <w:p w:rsidR="0066612B" w:rsidRPr="00487D75" w:rsidRDefault="0066612B" w:rsidP="0066612B">
      <w:pPr>
        <w:jc w:val="both"/>
        <w:rPr>
          <w:sz w:val="28"/>
          <w:szCs w:val="28"/>
        </w:rPr>
      </w:pPr>
    </w:p>
    <w:p w:rsidR="0066612B" w:rsidRPr="00487D75" w:rsidRDefault="0066612B" w:rsidP="0086611C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487D75">
        <w:rPr>
          <w:sz w:val="28"/>
          <w:szCs w:val="28"/>
        </w:rPr>
        <w:t xml:space="preserve">В соответствии с Регламентом Совета депутатов </w:t>
      </w:r>
      <w:proofErr w:type="spellStart"/>
      <w:r w:rsidR="009C1E71" w:rsidRPr="00487D75">
        <w:rPr>
          <w:sz w:val="28"/>
          <w:szCs w:val="28"/>
        </w:rPr>
        <w:t>Снегиревского</w:t>
      </w:r>
      <w:proofErr w:type="spellEnd"/>
      <w:r w:rsidRPr="00487D75">
        <w:rPr>
          <w:sz w:val="28"/>
          <w:szCs w:val="28"/>
        </w:rPr>
        <w:t xml:space="preserve"> сельского поселения </w:t>
      </w:r>
      <w:proofErr w:type="spellStart"/>
      <w:r w:rsidRPr="00487D75">
        <w:rPr>
          <w:sz w:val="28"/>
          <w:szCs w:val="28"/>
        </w:rPr>
        <w:t>Шумячского</w:t>
      </w:r>
      <w:proofErr w:type="spellEnd"/>
      <w:r w:rsidRPr="00487D75">
        <w:rPr>
          <w:sz w:val="28"/>
          <w:szCs w:val="28"/>
        </w:rPr>
        <w:t xml:space="preserve"> района Смоленской области Совет депутатов </w:t>
      </w:r>
      <w:proofErr w:type="spellStart"/>
      <w:r w:rsidR="009C1E71" w:rsidRPr="00487D75">
        <w:rPr>
          <w:sz w:val="28"/>
          <w:szCs w:val="28"/>
        </w:rPr>
        <w:t>Снегиревского</w:t>
      </w:r>
      <w:proofErr w:type="spellEnd"/>
      <w:r w:rsidRPr="00487D75">
        <w:rPr>
          <w:sz w:val="28"/>
          <w:szCs w:val="28"/>
        </w:rPr>
        <w:t xml:space="preserve">  сельского поселения </w:t>
      </w:r>
      <w:proofErr w:type="spellStart"/>
      <w:r w:rsidRPr="00487D75">
        <w:rPr>
          <w:sz w:val="28"/>
          <w:szCs w:val="28"/>
        </w:rPr>
        <w:t>Шумячского</w:t>
      </w:r>
      <w:proofErr w:type="spellEnd"/>
      <w:r w:rsidRPr="00487D75">
        <w:rPr>
          <w:sz w:val="28"/>
          <w:szCs w:val="28"/>
        </w:rPr>
        <w:t xml:space="preserve"> района Смоленской области</w:t>
      </w:r>
    </w:p>
    <w:p w:rsidR="0066612B" w:rsidRPr="00EE2439" w:rsidRDefault="0066612B" w:rsidP="0066612B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</w:p>
    <w:p w:rsidR="0066612B" w:rsidRPr="00EE2439" w:rsidRDefault="0066612B" w:rsidP="0066612B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3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6612B" w:rsidRPr="00487D75" w:rsidRDefault="0066612B" w:rsidP="0066612B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12B" w:rsidRPr="00487D75" w:rsidRDefault="0066612B" w:rsidP="006661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7D75">
        <w:rPr>
          <w:rFonts w:ascii="Times New Roman" w:hAnsi="Times New Roman" w:cs="Times New Roman"/>
          <w:sz w:val="28"/>
          <w:szCs w:val="28"/>
        </w:rPr>
        <w:t xml:space="preserve">       1. Утвердить протокол </w:t>
      </w:r>
      <w:r w:rsidR="0086611C" w:rsidRPr="00487D75">
        <w:rPr>
          <w:rFonts w:ascii="Times New Roman" w:hAnsi="Times New Roman" w:cs="Times New Roman"/>
          <w:sz w:val="28"/>
          <w:szCs w:val="28"/>
        </w:rPr>
        <w:t xml:space="preserve">№ </w:t>
      </w:r>
      <w:r w:rsidR="00487D75">
        <w:rPr>
          <w:rFonts w:ascii="Times New Roman" w:hAnsi="Times New Roman" w:cs="Times New Roman"/>
          <w:sz w:val="28"/>
          <w:szCs w:val="28"/>
        </w:rPr>
        <w:t>2</w:t>
      </w:r>
      <w:r w:rsidR="0086611C" w:rsidRPr="00487D75">
        <w:rPr>
          <w:rFonts w:ascii="Times New Roman" w:hAnsi="Times New Roman" w:cs="Times New Roman"/>
          <w:sz w:val="28"/>
          <w:szCs w:val="28"/>
        </w:rPr>
        <w:t xml:space="preserve"> </w:t>
      </w:r>
      <w:r w:rsidRPr="00487D75">
        <w:rPr>
          <w:rFonts w:ascii="Times New Roman" w:hAnsi="Times New Roman" w:cs="Times New Roman"/>
          <w:sz w:val="28"/>
          <w:szCs w:val="28"/>
        </w:rPr>
        <w:t>заседания сч</w:t>
      </w:r>
      <w:r w:rsidR="00487D75">
        <w:rPr>
          <w:rFonts w:ascii="Times New Roman" w:hAnsi="Times New Roman" w:cs="Times New Roman"/>
          <w:sz w:val="28"/>
          <w:szCs w:val="28"/>
        </w:rPr>
        <w:t>ё</w:t>
      </w:r>
      <w:r w:rsidRPr="00487D75">
        <w:rPr>
          <w:rFonts w:ascii="Times New Roman" w:hAnsi="Times New Roman" w:cs="Times New Roman"/>
          <w:sz w:val="28"/>
          <w:szCs w:val="28"/>
        </w:rPr>
        <w:t xml:space="preserve">тной комиссии </w:t>
      </w:r>
      <w:r w:rsidR="0086611C" w:rsidRPr="00487D75">
        <w:rPr>
          <w:rFonts w:ascii="Times New Roman" w:hAnsi="Times New Roman" w:cs="Times New Roman"/>
          <w:sz w:val="28"/>
          <w:szCs w:val="28"/>
        </w:rPr>
        <w:t>для проведения тайного голосования</w:t>
      </w:r>
      <w:r w:rsidRPr="00487D75">
        <w:rPr>
          <w:rFonts w:ascii="Times New Roman" w:hAnsi="Times New Roman" w:cs="Times New Roman"/>
          <w:sz w:val="28"/>
          <w:szCs w:val="28"/>
        </w:rPr>
        <w:t xml:space="preserve"> по избрани</w:t>
      </w:r>
      <w:r w:rsidR="0086611C" w:rsidRPr="00487D75">
        <w:rPr>
          <w:rFonts w:ascii="Times New Roman" w:hAnsi="Times New Roman" w:cs="Times New Roman"/>
          <w:sz w:val="28"/>
          <w:szCs w:val="28"/>
        </w:rPr>
        <w:t>ю</w:t>
      </w:r>
      <w:r w:rsidRPr="00487D7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proofErr w:type="spellStart"/>
      <w:r w:rsidR="009C1E71" w:rsidRPr="00487D75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Pr="00487D7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87D7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487D75">
        <w:rPr>
          <w:rFonts w:ascii="Times New Roman" w:hAnsi="Times New Roman" w:cs="Times New Roman"/>
          <w:sz w:val="28"/>
          <w:szCs w:val="28"/>
        </w:rPr>
        <w:t xml:space="preserve"> района Смоленской области из состава депутатов  Совета депутатов </w:t>
      </w:r>
      <w:proofErr w:type="spellStart"/>
      <w:r w:rsidR="009C1E71" w:rsidRPr="00487D75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="00EE2439" w:rsidRPr="00487D75">
        <w:rPr>
          <w:rFonts w:ascii="Times New Roman" w:hAnsi="Times New Roman" w:cs="Times New Roman"/>
          <w:sz w:val="28"/>
          <w:szCs w:val="28"/>
        </w:rPr>
        <w:t xml:space="preserve"> </w:t>
      </w:r>
      <w:r w:rsidRPr="00487D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87D7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487D75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66612B" w:rsidRPr="00487D75" w:rsidRDefault="0066612B" w:rsidP="006661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612B" w:rsidRPr="00487D75" w:rsidRDefault="0066612B" w:rsidP="006661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7D75">
        <w:rPr>
          <w:rFonts w:ascii="Times New Roman" w:hAnsi="Times New Roman" w:cs="Times New Roman"/>
          <w:sz w:val="28"/>
          <w:szCs w:val="28"/>
        </w:rPr>
        <w:t xml:space="preserve">     2.    Настоящее решение вступает в силу с момента его принятия.</w:t>
      </w:r>
    </w:p>
    <w:p w:rsidR="0066612B" w:rsidRPr="00487D75" w:rsidRDefault="0066612B" w:rsidP="006661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612B" w:rsidRPr="00487D75" w:rsidRDefault="0066612B" w:rsidP="0066612B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12B" w:rsidRPr="00487D75" w:rsidRDefault="0066612B" w:rsidP="0066612B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12B" w:rsidRPr="00487D75" w:rsidRDefault="0066612B" w:rsidP="0066612B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12B" w:rsidRPr="00487D75" w:rsidRDefault="0066612B" w:rsidP="0066612B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12B" w:rsidRPr="00487D75" w:rsidRDefault="0066612B" w:rsidP="0066612B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612B" w:rsidRPr="00487D75" w:rsidRDefault="0066612B" w:rsidP="0066612B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7D7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6612B" w:rsidRPr="00487D75" w:rsidRDefault="009C1E71" w:rsidP="0066612B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7D75">
        <w:rPr>
          <w:rFonts w:ascii="Times New Roman" w:hAnsi="Times New Roman" w:cs="Times New Roman"/>
          <w:sz w:val="28"/>
          <w:szCs w:val="28"/>
        </w:rPr>
        <w:t>Снегиревского</w:t>
      </w:r>
      <w:proofErr w:type="spellEnd"/>
      <w:r w:rsidR="0066612B" w:rsidRPr="00487D75">
        <w:rPr>
          <w:rFonts w:ascii="Times New Roman" w:hAnsi="Times New Roman" w:cs="Times New Roman"/>
          <w:sz w:val="28"/>
          <w:szCs w:val="28"/>
        </w:rPr>
        <w:t xml:space="preserve">     сельского      поселения</w:t>
      </w:r>
      <w:r w:rsidR="0066612B" w:rsidRPr="00487D7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</w:p>
    <w:p w:rsidR="0066612B" w:rsidRPr="00487D75" w:rsidRDefault="0066612B" w:rsidP="0066612B">
      <w:pPr>
        <w:rPr>
          <w:sz w:val="28"/>
          <w:szCs w:val="28"/>
        </w:rPr>
      </w:pPr>
      <w:r w:rsidRPr="00487D75">
        <w:rPr>
          <w:sz w:val="28"/>
          <w:szCs w:val="28"/>
        </w:rPr>
        <w:t xml:space="preserve">Шумячского района Смоленской области     </w:t>
      </w:r>
      <w:r w:rsidR="00487D75">
        <w:rPr>
          <w:sz w:val="28"/>
          <w:szCs w:val="28"/>
        </w:rPr>
        <w:t xml:space="preserve">        </w:t>
      </w:r>
      <w:r w:rsidR="00EE2439" w:rsidRPr="00487D75">
        <w:rPr>
          <w:sz w:val="28"/>
          <w:szCs w:val="28"/>
        </w:rPr>
        <w:t xml:space="preserve">   </w:t>
      </w:r>
      <w:r w:rsidR="00487D75">
        <w:rPr>
          <w:sz w:val="28"/>
          <w:szCs w:val="28"/>
        </w:rPr>
        <w:t xml:space="preserve">                     </w:t>
      </w:r>
      <w:r w:rsidR="0086611C" w:rsidRPr="00487D75">
        <w:rPr>
          <w:sz w:val="28"/>
          <w:szCs w:val="28"/>
        </w:rPr>
        <w:t>В.А.Тимофеев</w:t>
      </w:r>
    </w:p>
    <w:p w:rsidR="0066612B" w:rsidRPr="00EE2439" w:rsidRDefault="0066612B" w:rsidP="0066612B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66612B" w:rsidRPr="00EE2439" w:rsidRDefault="0066612B" w:rsidP="0066612B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10E41" w:rsidRDefault="00B10E41">
      <w:pPr>
        <w:rPr>
          <w:sz w:val="24"/>
          <w:szCs w:val="24"/>
        </w:rPr>
      </w:pPr>
    </w:p>
    <w:p w:rsidR="00C77305" w:rsidRPr="00EE2439" w:rsidRDefault="00C77305">
      <w:pPr>
        <w:rPr>
          <w:sz w:val="24"/>
          <w:szCs w:val="24"/>
        </w:rPr>
      </w:pPr>
    </w:p>
    <w:sectPr w:rsidR="00C77305" w:rsidRPr="00EE2439" w:rsidSect="00487D7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12B"/>
    <w:rsid w:val="000B0BC2"/>
    <w:rsid w:val="001A605F"/>
    <w:rsid w:val="001B5D6F"/>
    <w:rsid w:val="002C3689"/>
    <w:rsid w:val="00487D75"/>
    <w:rsid w:val="00504CC9"/>
    <w:rsid w:val="00540C7F"/>
    <w:rsid w:val="005A13EF"/>
    <w:rsid w:val="00635AEF"/>
    <w:rsid w:val="0066612B"/>
    <w:rsid w:val="0068280D"/>
    <w:rsid w:val="00832A51"/>
    <w:rsid w:val="0086611C"/>
    <w:rsid w:val="008E64DD"/>
    <w:rsid w:val="00991C8B"/>
    <w:rsid w:val="009C1E71"/>
    <w:rsid w:val="00B10E41"/>
    <w:rsid w:val="00C0366E"/>
    <w:rsid w:val="00C77305"/>
    <w:rsid w:val="00EE2439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661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24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4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1059</Characters>
  <Application>Microsoft Office Word</Application>
  <DocSecurity>0</DocSecurity>
  <Lines>8</Lines>
  <Paragraphs>2</Paragraphs>
  <ScaleCrop>false</ScaleCrop>
  <Company>Krokoz™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1</cp:lastModifiedBy>
  <cp:revision>4</cp:revision>
  <cp:lastPrinted>2020-09-24T07:03:00Z</cp:lastPrinted>
  <dcterms:created xsi:type="dcterms:W3CDTF">2020-09-22T11:19:00Z</dcterms:created>
  <dcterms:modified xsi:type="dcterms:W3CDTF">2020-09-24T07:03:00Z</dcterms:modified>
</cp:coreProperties>
</file>