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B0" w:rsidRPr="00F73A8F" w:rsidRDefault="00A6671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8355" cy="861060"/>
            <wp:effectExtent l="1905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911" w:rsidRPr="00306911" w:rsidRDefault="00306911">
      <w:pPr>
        <w:jc w:val="center"/>
        <w:rPr>
          <w:sz w:val="20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403EB0" w:rsidRPr="00F73A8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>ШУМЯЧСКИЙ  РАЙОН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СМОЛЕНСКОЙ  ОБЛАСТИ</w:t>
      </w:r>
    </w:p>
    <w:p w:rsidR="00403EB0" w:rsidRPr="00F73A8F" w:rsidRDefault="00403EB0">
      <w:pPr>
        <w:jc w:val="center"/>
        <w:rPr>
          <w:b/>
        </w:rPr>
      </w:pPr>
    </w:p>
    <w:p w:rsidR="00403EB0" w:rsidRPr="00F73A8F" w:rsidRDefault="00403EB0">
      <w:pPr>
        <w:pStyle w:val="1"/>
        <w:rPr>
          <w:b/>
          <w:sz w:val="28"/>
        </w:rPr>
      </w:pPr>
      <w:proofErr w:type="gramStart"/>
      <w:r w:rsidRPr="00F73A8F">
        <w:rPr>
          <w:b/>
          <w:sz w:val="28"/>
        </w:rPr>
        <w:t>Р</w:t>
      </w:r>
      <w:proofErr w:type="gramEnd"/>
      <w:r w:rsidRPr="00F73A8F">
        <w:rPr>
          <w:b/>
          <w:sz w:val="28"/>
        </w:rPr>
        <w:t xml:space="preserve"> А С П О Р Я Ж Е Н И Е</w:t>
      </w:r>
    </w:p>
    <w:p w:rsidR="00403EB0" w:rsidRPr="00F73A8F" w:rsidRDefault="00403EB0">
      <w:pPr>
        <w:pStyle w:val="a3"/>
        <w:tabs>
          <w:tab w:val="clear" w:pos="4536"/>
          <w:tab w:val="clear" w:pos="9072"/>
        </w:tabs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   </w:t>
      </w:r>
      <w:r w:rsidR="00B73A40">
        <w:rPr>
          <w:sz w:val="28"/>
          <w:szCs w:val="28"/>
          <w:u w:val="single"/>
        </w:rPr>
        <w:t>24.07.2020г.</w:t>
      </w:r>
      <w:r w:rsidRPr="00F73A8F">
        <w:rPr>
          <w:sz w:val="28"/>
          <w:szCs w:val="28"/>
          <w:u w:val="single"/>
        </w:rPr>
        <w:t xml:space="preserve">     </w:t>
      </w:r>
      <w:r w:rsidRPr="00F73A8F">
        <w:rPr>
          <w:sz w:val="28"/>
          <w:szCs w:val="28"/>
        </w:rPr>
        <w:t>№</w:t>
      </w:r>
      <w:r w:rsidR="00B73A40">
        <w:rPr>
          <w:sz w:val="28"/>
          <w:szCs w:val="28"/>
        </w:rPr>
        <w:t xml:space="preserve"> 229-р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п. Шумячи</w:t>
      </w:r>
    </w:p>
    <w:p w:rsidR="00753604" w:rsidRDefault="00753604">
      <w:pPr>
        <w:jc w:val="both"/>
        <w:rPr>
          <w:sz w:val="16"/>
          <w:szCs w:val="16"/>
        </w:rPr>
      </w:pPr>
    </w:p>
    <w:p w:rsidR="00B73A40" w:rsidRPr="00670712" w:rsidRDefault="00B73A40">
      <w:pPr>
        <w:jc w:val="both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  <w:gridCol w:w="4819"/>
      </w:tblGrid>
      <w:tr w:rsidR="00A66711" w:rsidTr="00A66711">
        <w:tc>
          <w:tcPr>
            <w:tcW w:w="4928" w:type="dxa"/>
            <w:hideMark/>
          </w:tcPr>
          <w:p w:rsidR="00A66711" w:rsidRDefault="00A667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распоряжение Администрации муниципального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разования «Шумячский район» См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ленской области от 03.08.2016 г. № 184-р </w:t>
            </w:r>
          </w:p>
        </w:tc>
        <w:tc>
          <w:tcPr>
            <w:tcW w:w="4819" w:type="dxa"/>
          </w:tcPr>
          <w:p w:rsidR="00A66711" w:rsidRDefault="00A6671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66711" w:rsidRDefault="00A6671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66711" w:rsidRDefault="00A66711" w:rsidP="00A6671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66711" w:rsidRDefault="00A66711" w:rsidP="00A6671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кадровыми изменениями, </w:t>
      </w:r>
      <w:r>
        <w:rPr>
          <w:color w:val="000000"/>
          <w:sz w:val="28"/>
          <w:szCs w:val="28"/>
        </w:rPr>
        <w:t>внести в распоряжение Администрации м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ниципального образования «Шумячский район» Смоленской области от 03.08.2016 г. № 184-р «О к</w:t>
      </w:r>
      <w:r>
        <w:rPr>
          <w:sz w:val="28"/>
          <w:szCs w:val="28"/>
        </w:rPr>
        <w:t>омиссии по обследованию школьных автобусных маршрутов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муниципального образования «Шумячский район» Смоленской области» (в редакции от 10.04.2017 г. № 76-р, от 10.04.2018 г. № 113-р, от  04.03.2019 г.   № 55-р, от 11.07.2019 г. № 212-р) (далее – распоряжение) следующие изменения:</w:t>
      </w:r>
      <w:proofErr w:type="gramEnd"/>
    </w:p>
    <w:p w:rsidR="00A66711" w:rsidRDefault="00A66711" w:rsidP="00A6671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66711" w:rsidRDefault="00A66711" w:rsidP="00A6671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Приложении</w:t>
      </w:r>
      <w:proofErr w:type="gramEnd"/>
      <w:r>
        <w:rPr>
          <w:color w:val="000000"/>
          <w:sz w:val="28"/>
          <w:szCs w:val="28"/>
        </w:rPr>
        <w:t xml:space="preserve"> № 1 к распоряжению изложить в новой редакции:</w:t>
      </w:r>
    </w:p>
    <w:p w:rsidR="00A66711" w:rsidRDefault="00A66711" w:rsidP="00A6671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66711" w:rsidRDefault="00A66711" w:rsidP="00A66711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«Комиссия по обследованию школьных автобусных маршрутов </w:t>
      </w:r>
    </w:p>
    <w:p w:rsidR="00A66711" w:rsidRDefault="00A66711" w:rsidP="00A66711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«Шумячский район» </w:t>
      </w:r>
    </w:p>
    <w:p w:rsidR="00A66711" w:rsidRDefault="00A66711" w:rsidP="00A66711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A66711" w:rsidRDefault="00A66711" w:rsidP="00A66711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3227"/>
        <w:gridCol w:w="310"/>
        <w:gridCol w:w="6352"/>
      </w:tblGrid>
      <w:tr w:rsidR="00A66711" w:rsidTr="00A66711">
        <w:tc>
          <w:tcPr>
            <w:tcW w:w="3227" w:type="dxa"/>
            <w:hideMark/>
          </w:tcPr>
          <w:p w:rsidR="00A66711" w:rsidRDefault="00A66711">
            <w:pPr>
              <w:tabs>
                <w:tab w:val="left" w:pos="102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Варсанова</w:t>
            </w:r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Галина Аркадьевна</w:t>
            </w:r>
          </w:p>
        </w:tc>
        <w:tc>
          <w:tcPr>
            <w:tcW w:w="310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2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муниципального образования «Шумячский район» Смоленской области, предс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датель комиссии;</w:t>
            </w:r>
          </w:p>
        </w:tc>
      </w:tr>
      <w:tr w:rsidR="00A66711" w:rsidTr="00A66711">
        <w:tc>
          <w:tcPr>
            <w:tcW w:w="3227" w:type="dxa"/>
            <w:hideMark/>
          </w:tcPr>
          <w:p w:rsidR="00A66711" w:rsidRDefault="00A66711">
            <w:pPr>
              <w:tabs>
                <w:tab w:val="left" w:pos="102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Кулешова </w:t>
            </w:r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 Григорьевна</w:t>
            </w:r>
          </w:p>
        </w:tc>
        <w:tc>
          <w:tcPr>
            <w:tcW w:w="310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A66711" w:rsidRDefault="00A66711">
            <w:pPr>
              <w:tabs>
                <w:tab w:val="left" w:pos="10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по образованию Администр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 муниципального образования «Шумячский район» Смоленской области, заместитель предс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дателя комиссии;</w:t>
            </w:r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66711" w:rsidTr="00A66711">
        <w:tc>
          <w:tcPr>
            <w:tcW w:w="3227" w:type="dxa"/>
            <w:hideMark/>
          </w:tcPr>
          <w:p w:rsidR="00A66711" w:rsidRDefault="00A66711">
            <w:pPr>
              <w:tabs>
                <w:tab w:val="left" w:pos="1022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Вернова</w:t>
            </w:r>
            <w:proofErr w:type="spellEnd"/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Анна Витальевна</w:t>
            </w:r>
          </w:p>
        </w:tc>
        <w:tc>
          <w:tcPr>
            <w:tcW w:w="310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A66711" w:rsidRDefault="00A66711">
            <w:pPr>
              <w:tabs>
                <w:tab w:val="left" w:pos="10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менеджер-инженер Отдела по образованию Адм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нистрации муниципального образования «Шумя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ский район» Смоленской области, секретарь 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миссии;</w:t>
            </w:r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66711" w:rsidTr="00A66711">
        <w:tc>
          <w:tcPr>
            <w:tcW w:w="9889" w:type="dxa"/>
            <w:gridSpan w:val="3"/>
          </w:tcPr>
          <w:p w:rsidR="00A66711" w:rsidRDefault="00A66711">
            <w:pPr>
              <w:tabs>
                <w:tab w:val="left" w:pos="1022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B73A40" w:rsidRDefault="00B73A40">
            <w:pPr>
              <w:tabs>
                <w:tab w:val="left" w:pos="1022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A66711" w:rsidRDefault="00A66711">
            <w:pPr>
              <w:tabs>
                <w:tab w:val="left" w:pos="102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Члены комиссии:</w:t>
            </w:r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66711" w:rsidTr="00A66711">
        <w:tc>
          <w:tcPr>
            <w:tcW w:w="3227" w:type="dxa"/>
            <w:hideMark/>
          </w:tcPr>
          <w:p w:rsidR="00A66711" w:rsidRDefault="00A66711">
            <w:pPr>
              <w:tabs>
                <w:tab w:val="left" w:pos="102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Абраменков</w:t>
            </w:r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 Михайлович</w:t>
            </w:r>
          </w:p>
        </w:tc>
        <w:tc>
          <w:tcPr>
            <w:tcW w:w="310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2" w:type="dxa"/>
            <w:hideMark/>
          </w:tcPr>
          <w:p w:rsidR="00A66711" w:rsidRDefault="00A66711">
            <w:pPr>
              <w:tabs>
                <w:tab w:val="left" w:pos="1022"/>
              </w:tabs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государственный инспектор ОГИБДД Межмун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ципального отдела МВД России «Рославльский» (по согласованию);</w:t>
            </w:r>
          </w:p>
        </w:tc>
      </w:tr>
      <w:tr w:rsidR="00A66711" w:rsidTr="00A66711">
        <w:tc>
          <w:tcPr>
            <w:tcW w:w="3227" w:type="dxa"/>
            <w:hideMark/>
          </w:tcPr>
          <w:p w:rsidR="00A66711" w:rsidRDefault="00A66711">
            <w:pPr>
              <w:tabs>
                <w:tab w:val="left" w:pos="1022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Белоцкий</w:t>
            </w:r>
            <w:proofErr w:type="spellEnd"/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Валерий Анатольевич</w:t>
            </w:r>
          </w:p>
        </w:tc>
        <w:tc>
          <w:tcPr>
            <w:tcW w:w="310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A66711" w:rsidRDefault="00A66711">
            <w:pPr>
              <w:tabs>
                <w:tab w:val="left" w:pos="1022"/>
              </w:tabs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старший государственный инспектор УГАДН (по согласованию);</w:t>
            </w:r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66711" w:rsidTr="00A66711">
        <w:tc>
          <w:tcPr>
            <w:tcW w:w="3227" w:type="dxa"/>
            <w:hideMark/>
          </w:tcPr>
          <w:p w:rsidR="00A66711" w:rsidRDefault="00A66711">
            <w:pPr>
              <w:tabs>
                <w:tab w:val="left" w:pos="102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Бирюков </w:t>
            </w:r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Михаил Михайлович</w:t>
            </w:r>
          </w:p>
        </w:tc>
        <w:tc>
          <w:tcPr>
            <w:tcW w:w="310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A66711" w:rsidRDefault="00A66711">
            <w:pPr>
              <w:tabs>
                <w:tab w:val="left" w:pos="1022"/>
              </w:tabs>
              <w:jc w:val="both"/>
              <w:rPr>
                <w:rStyle w:val="af2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f2"/>
                <w:b w:val="0"/>
                <w:color w:val="000000"/>
                <w:sz w:val="28"/>
                <w:szCs w:val="28"/>
                <w:shd w:val="clear" w:color="auto" w:fill="FFFFFF"/>
              </w:rPr>
              <w:t>специалист 1 категории Отдела по строительству, капитальному ремонту и жилищно-коммунальному хозяйству Администрации мун</w:t>
            </w:r>
            <w:r>
              <w:rPr>
                <w:rStyle w:val="af2"/>
                <w:b w:val="0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Style w:val="af2"/>
                <w:b w:val="0"/>
                <w:color w:val="000000"/>
                <w:sz w:val="28"/>
                <w:szCs w:val="28"/>
                <w:shd w:val="clear" w:color="auto" w:fill="FFFFFF"/>
              </w:rPr>
              <w:t>ципального образования «Шумячский район» Смоленской области;</w:t>
            </w:r>
          </w:p>
          <w:p w:rsidR="00A66711" w:rsidRDefault="00A66711">
            <w:pPr>
              <w:tabs>
                <w:tab w:val="left" w:pos="1022"/>
              </w:tabs>
              <w:autoSpaceDN w:val="0"/>
              <w:jc w:val="both"/>
            </w:pPr>
          </w:p>
        </w:tc>
      </w:tr>
      <w:tr w:rsidR="00A66711" w:rsidTr="00A66711">
        <w:tc>
          <w:tcPr>
            <w:tcW w:w="3227" w:type="dxa"/>
            <w:hideMark/>
          </w:tcPr>
          <w:p w:rsidR="00A66711" w:rsidRDefault="00A66711">
            <w:pPr>
              <w:tabs>
                <w:tab w:val="left" w:pos="1022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Карнеев</w:t>
            </w:r>
            <w:proofErr w:type="spellEnd"/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Роман Витальевич</w:t>
            </w:r>
          </w:p>
        </w:tc>
        <w:tc>
          <w:tcPr>
            <w:tcW w:w="310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2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инженер филиала Шумячского филиала СОГБУ «</w:t>
            </w:r>
            <w:proofErr w:type="spellStart"/>
            <w:r>
              <w:rPr>
                <w:color w:val="000000"/>
                <w:sz w:val="28"/>
                <w:szCs w:val="28"/>
              </w:rPr>
              <w:t>Смоленскавтодор</w:t>
            </w:r>
            <w:proofErr w:type="spellEnd"/>
            <w:r>
              <w:rPr>
                <w:color w:val="000000"/>
                <w:sz w:val="28"/>
                <w:szCs w:val="28"/>
              </w:rPr>
              <w:t>» (по согласованию);</w:t>
            </w:r>
          </w:p>
        </w:tc>
      </w:tr>
      <w:tr w:rsidR="00A66711" w:rsidTr="00A66711">
        <w:tc>
          <w:tcPr>
            <w:tcW w:w="3227" w:type="dxa"/>
            <w:hideMark/>
          </w:tcPr>
          <w:p w:rsidR="00A66711" w:rsidRDefault="00A66711">
            <w:pPr>
              <w:tabs>
                <w:tab w:val="left" w:pos="102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Старовойтов</w:t>
            </w:r>
          </w:p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Юрий Александрович</w:t>
            </w:r>
          </w:p>
        </w:tc>
        <w:tc>
          <w:tcPr>
            <w:tcW w:w="310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2" w:type="dxa"/>
            <w:hideMark/>
          </w:tcPr>
          <w:p w:rsidR="00A66711" w:rsidRDefault="00A66711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экономики и комплексного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Администрации муниципального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«Шумячский район» Смоленской области»</w:t>
            </w:r>
          </w:p>
        </w:tc>
      </w:tr>
    </w:tbl>
    <w:p w:rsidR="00A66711" w:rsidRDefault="00A66711" w:rsidP="00A66711">
      <w:pPr>
        <w:shd w:val="clear" w:color="auto" w:fill="FFFFFF"/>
        <w:jc w:val="both"/>
        <w:rPr>
          <w:sz w:val="28"/>
          <w:szCs w:val="28"/>
        </w:rPr>
      </w:pPr>
    </w:p>
    <w:p w:rsidR="00A66711" w:rsidRDefault="00A66711" w:rsidP="00A66711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9866" w:type="dxa"/>
        <w:tblLook w:val="01E0"/>
      </w:tblPr>
      <w:tblGrid>
        <w:gridCol w:w="5637"/>
        <w:gridCol w:w="4229"/>
      </w:tblGrid>
      <w:tr w:rsidR="00A66711" w:rsidTr="00A66711">
        <w:tc>
          <w:tcPr>
            <w:tcW w:w="5637" w:type="dxa"/>
            <w:hideMark/>
          </w:tcPr>
          <w:p w:rsidR="00A66711" w:rsidRDefault="00A667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И.п. Главы муниципального образования </w:t>
            </w:r>
          </w:p>
          <w:p w:rsidR="00A66711" w:rsidRDefault="00A6671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«Шумячский район» Смоленской области </w:t>
            </w:r>
          </w:p>
        </w:tc>
        <w:tc>
          <w:tcPr>
            <w:tcW w:w="4229" w:type="dxa"/>
          </w:tcPr>
          <w:p w:rsidR="00A66711" w:rsidRDefault="00A6671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66711" w:rsidRDefault="00A667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Г.А. Варсанова</w:t>
            </w:r>
          </w:p>
        </w:tc>
      </w:tr>
    </w:tbl>
    <w:p w:rsidR="00C15196" w:rsidRDefault="00C15196" w:rsidP="00AE71CF">
      <w:pPr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BC223F" w:rsidRDefault="00BC223F" w:rsidP="000C7096">
      <w:pPr>
        <w:ind w:firstLine="708"/>
        <w:jc w:val="both"/>
        <w:rPr>
          <w:sz w:val="28"/>
          <w:szCs w:val="28"/>
        </w:rPr>
      </w:pPr>
    </w:p>
    <w:p w:rsidR="00BC223F" w:rsidRDefault="00BC223F" w:rsidP="000C7096">
      <w:pPr>
        <w:ind w:firstLine="708"/>
        <w:jc w:val="both"/>
        <w:rPr>
          <w:sz w:val="28"/>
          <w:szCs w:val="28"/>
        </w:rPr>
      </w:pPr>
    </w:p>
    <w:p w:rsidR="00BC223F" w:rsidRDefault="00BC223F" w:rsidP="000C7096">
      <w:pPr>
        <w:ind w:firstLine="708"/>
        <w:jc w:val="both"/>
        <w:rPr>
          <w:sz w:val="28"/>
          <w:szCs w:val="28"/>
        </w:rPr>
      </w:pPr>
    </w:p>
    <w:p w:rsidR="00BC223F" w:rsidRDefault="00BC223F" w:rsidP="000C7096">
      <w:pPr>
        <w:ind w:firstLine="708"/>
        <w:jc w:val="both"/>
        <w:rPr>
          <w:sz w:val="28"/>
          <w:szCs w:val="28"/>
        </w:rPr>
      </w:pPr>
    </w:p>
    <w:p w:rsidR="00BC223F" w:rsidRDefault="00BC223F" w:rsidP="000C7096">
      <w:pPr>
        <w:ind w:firstLine="708"/>
        <w:jc w:val="both"/>
        <w:rPr>
          <w:sz w:val="28"/>
          <w:szCs w:val="28"/>
        </w:rPr>
      </w:pPr>
    </w:p>
    <w:p w:rsidR="00BC223F" w:rsidRDefault="00BC223F" w:rsidP="000C7096">
      <w:pPr>
        <w:ind w:firstLine="708"/>
        <w:jc w:val="both"/>
        <w:rPr>
          <w:sz w:val="28"/>
          <w:szCs w:val="28"/>
        </w:rPr>
      </w:pPr>
    </w:p>
    <w:p w:rsidR="000A034D" w:rsidRDefault="000A034D" w:rsidP="000C7096">
      <w:pPr>
        <w:ind w:firstLine="708"/>
        <w:jc w:val="both"/>
        <w:rPr>
          <w:sz w:val="28"/>
          <w:szCs w:val="28"/>
        </w:rPr>
      </w:pPr>
    </w:p>
    <w:p w:rsidR="000A034D" w:rsidRDefault="000A034D" w:rsidP="00B73A40">
      <w:pPr>
        <w:jc w:val="both"/>
        <w:rPr>
          <w:sz w:val="28"/>
          <w:szCs w:val="28"/>
        </w:rPr>
      </w:pPr>
    </w:p>
    <w:sectPr w:rsidR="000A034D" w:rsidSect="009565CA">
      <w:headerReference w:type="even" r:id="rId8"/>
      <w:headerReference w:type="default" r:id="rId9"/>
      <w:pgSz w:w="11907" w:h="16840" w:code="9"/>
      <w:pgMar w:top="567" w:right="567" w:bottom="993" w:left="1134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F4B" w:rsidRDefault="00920F4B" w:rsidP="00403EB0">
      <w:pPr>
        <w:pStyle w:val="a3"/>
      </w:pPr>
      <w:r>
        <w:separator/>
      </w:r>
    </w:p>
  </w:endnote>
  <w:endnote w:type="continuationSeparator" w:id="1">
    <w:p w:rsidR="00920F4B" w:rsidRDefault="00920F4B" w:rsidP="00403EB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F4B" w:rsidRDefault="00920F4B" w:rsidP="00403EB0">
      <w:pPr>
        <w:pStyle w:val="a3"/>
      </w:pPr>
      <w:r>
        <w:separator/>
      </w:r>
    </w:p>
  </w:footnote>
  <w:footnote w:type="continuationSeparator" w:id="1">
    <w:p w:rsidR="00920F4B" w:rsidRDefault="00920F4B" w:rsidP="00403EB0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B0" w:rsidRDefault="00934985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03EB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712" w:rsidRDefault="00934985">
    <w:pPr>
      <w:pStyle w:val="a3"/>
      <w:jc w:val="center"/>
    </w:pPr>
    <w:fldSimple w:instr=" PAGE   \* MERGEFORMAT ">
      <w:r w:rsidR="00B73A40">
        <w:rPr>
          <w:noProof/>
        </w:rPr>
        <w:t>2</w:t>
      </w:r>
    </w:fldSimple>
  </w:p>
  <w:p w:rsidR="00403EB0" w:rsidRDefault="00403EB0" w:rsidP="00D73B45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8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9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1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13"/>
  </w:num>
  <w:num w:numId="4">
    <w:abstractNumId w:val="11"/>
  </w:num>
  <w:num w:numId="5">
    <w:abstractNumId w:val="25"/>
  </w:num>
  <w:num w:numId="6">
    <w:abstractNumId w:val="31"/>
  </w:num>
  <w:num w:numId="7">
    <w:abstractNumId w:val="18"/>
  </w:num>
  <w:num w:numId="8">
    <w:abstractNumId w:val="3"/>
  </w:num>
  <w:num w:numId="9">
    <w:abstractNumId w:val="12"/>
  </w:num>
  <w:num w:numId="10">
    <w:abstractNumId w:val="14"/>
  </w:num>
  <w:num w:numId="11">
    <w:abstractNumId w:val="21"/>
  </w:num>
  <w:num w:numId="12">
    <w:abstractNumId w:val="15"/>
  </w:num>
  <w:num w:numId="13">
    <w:abstractNumId w:val="29"/>
  </w:num>
  <w:num w:numId="14">
    <w:abstractNumId w:val="0"/>
  </w:num>
  <w:num w:numId="15">
    <w:abstractNumId w:val="17"/>
  </w:num>
  <w:num w:numId="16">
    <w:abstractNumId w:val="32"/>
  </w:num>
  <w:num w:numId="17">
    <w:abstractNumId w:val="1"/>
  </w:num>
  <w:num w:numId="18">
    <w:abstractNumId w:val="23"/>
  </w:num>
  <w:num w:numId="19">
    <w:abstractNumId w:val="2"/>
  </w:num>
  <w:num w:numId="20">
    <w:abstractNumId w:val="10"/>
  </w:num>
  <w:num w:numId="21">
    <w:abstractNumId w:val="4"/>
  </w:num>
  <w:num w:numId="22">
    <w:abstractNumId w:val="8"/>
  </w:num>
  <w:num w:numId="23">
    <w:abstractNumId w:val="28"/>
  </w:num>
  <w:num w:numId="2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287"/>
    <w:rsid w:val="0000117E"/>
    <w:rsid w:val="00017B9B"/>
    <w:rsid w:val="00022F34"/>
    <w:rsid w:val="000337CC"/>
    <w:rsid w:val="00034ACA"/>
    <w:rsid w:val="00040A63"/>
    <w:rsid w:val="00045878"/>
    <w:rsid w:val="00055107"/>
    <w:rsid w:val="0005632D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E27AC"/>
    <w:rsid w:val="000E6F38"/>
    <w:rsid w:val="000F0256"/>
    <w:rsid w:val="00101A48"/>
    <w:rsid w:val="001031AF"/>
    <w:rsid w:val="001163CD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F1C99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42D0E"/>
    <w:rsid w:val="0034739C"/>
    <w:rsid w:val="00350B09"/>
    <w:rsid w:val="00360EFA"/>
    <w:rsid w:val="00364791"/>
    <w:rsid w:val="003650BF"/>
    <w:rsid w:val="00366DE0"/>
    <w:rsid w:val="0037114A"/>
    <w:rsid w:val="00372AF1"/>
    <w:rsid w:val="00392EF0"/>
    <w:rsid w:val="003A7566"/>
    <w:rsid w:val="003B08ED"/>
    <w:rsid w:val="003B21FE"/>
    <w:rsid w:val="003B34A9"/>
    <w:rsid w:val="003B6D39"/>
    <w:rsid w:val="003C3E32"/>
    <w:rsid w:val="003D08B5"/>
    <w:rsid w:val="003E4992"/>
    <w:rsid w:val="003E50C1"/>
    <w:rsid w:val="003E796B"/>
    <w:rsid w:val="00403EB0"/>
    <w:rsid w:val="00414DA2"/>
    <w:rsid w:val="00431B7D"/>
    <w:rsid w:val="00444430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7936"/>
    <w:rsid w:val="005349F3"/>
    <w:rsid w:val="005501FC"/>
    <w:rsid w:val="00554CFB"/>
    <w:rsid w:val="00577FF4"/>
    <w:rsid w:val="005874E3"/>
    <w:rsid w:val="0059683A"/>
    <w:rsid w:val="005A4EE8"/>
    <w:rsid w:val="005A5771"/>
    <w:rsid w:val="005B374F"/>
    <w:rsid w:val="005B6F57"/>
    <w:rsid w:val="005C0066"/>
    <w:rsid w:val="005C45AE"/>
    <w:rsid w:val="005C582C"/>
    <w:rsid w:val="005E05BE"/>
    <w:rsid w:val="00607FAE"/>
    <w:rsid w:val="006111AC"/>
    <w:rsid w:val="00612EB8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66B1"/>
    <w:rsid w:val="00732898"/>
    <w:rsid w:val="00735866"/>
    <w:rsid w:val="00753604"/>
    <w:rsid w:val="00753F44"/>
    <w:rsid w:val="00756F36"/>
    <w:rsid w:val="007729E0"/>
    <w:rsid w:val="00775B8F"/>
    <w:rsid w:val="0079455B"/>
    <w:rsid w:val="00795742"/>
    <w:rsid w:val="00797270"/>
    <w:rsid w:val="007A70A8"/>
    <w:rsid w:val="007D785C"/>
    <w:rsid w:val="007E13B2"/>
    <w:rsid w:val="007F600C"/>
    <w:rsid w:val="008031D7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7BDD"/>
    <w:rsid w:val="008B34FF"/>
    <w:rsid w:val="008B6B0B"/>
    <w:rsid w:val="008B70AA"/>
    <w:rsid w:val="008C0621"/>
    <w:rsid w:val="008C50AB"/>
    <w:rsid w:val="008F7E81"/>
    <w:rsid w:val="00913CC0"/>
    <w:rsid w:val="00916AC7"/>
    <w:rsid w:val="00920E6F"/>
    <w:rsid w:val="00920F4B"/>
    <w:rsid w:val="00934985"/>
    <w:rsid w:val="009400D8"/>
    <w:rsid w:val="00945024"/>
    <w:rsid w:val="0094598E"/>
    <w:rsid w:val="00945FB2"/>
    <w:rsid w:val="0095514C"/>
    <w:rsid w:val="009565CA"/>
    <w:rsid w:val="009604D7"/>
    <w:rsid w:val="009671A5"/>
    <w:rsid w:val="009714AA"/>
    <w:rsid w:val="009769EC"/>
    <w:rsid w:val="0098163F"/>
    <w:rsid w:val="00982CDC"/>
    <w:rsid w:val="00997487"/>
    <w:rsid w:val="009B39D9"/>
    <w:rsid w:val="009C014F"/>
    <w:rsid w:val="009E504A"/>
    <w:rsid w:val="009F045A"/>
    <w:rsid w:val="00A23EB7"/>
    <w:rsid w:val="00A2438A"/>
    <w:rsid w:val="00A3393E"/>
    <w:rsid w:val="00A44643"/>
    <w:rsid w:val="00A64085"/>
    <w:rsid w:val="00A66711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603F5"/>
    <w:rsid w:val="00B6115A"/>
    <w:rsid w:val="00B73A40"/>
    <w:rsid w:val="00B80175"/>
    <w:rsid w:val="00B8092D"/>
    <w:rsid w:val="00B819A6"/>
    <w:rsid w:val="00B97C7A"/>
    <w:rsid w:val="00BB1AA1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67B8"/>
    <w:rsid w:val="00C36F41"/>
    <w:rsid w:val="00C97218"/>
    <w:rsid w:val="00CA6777"/>
    <w:rsid w:val="00CB1E43"/>
    <w:rsid w:val="00CB6615"/>
    <w:rsid w:val="00CB770B"/>
    <w:rsid w:val="00CB7B23"/>
    <w:rsid w:val="00CD0E62"/>
    <w:rsid w:val="00CD3E84"/>
    <w:rsid w:val="00CD669B"/>
    <w:rsid w:val="00CE5F82"/>
    <w:rsid w:val="00CE6D45"/>
    <w:rsid w:val="00D008FF"/>
    <w:rsid w:val="00D031E4"/>
    <w:rsid w:val="00D0621B"/>
    <w:rsid w:val="00D1486A"/>
    <w:rsid w:val="00D1560A"/>
    <w:rsid w:val="00D170B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F4CDF"/>
    <w:rsid w:val="00E05578"/>
    <w:rsid w:val="00E073E8"/>
    <w:rsid w:val="00E11E6F"/>
    <w:rsid w:val="00E32244"/>
    <w:rsid w:val="00E32D83"/>
    <w:rsid w:val="00E371F3"/>
    <w:rsid w:val="00E53421"/>
    <w:rsid w:val="00E6129F"/>
    <w:rsid w:val="00E72D6A"/>
    <w:rsid w:val="00E73C6E"/>
    <w:rsid w:val="00E75219"/>
    <w:rsid w:val="00E86935"/>
    <w:rsid w:val="00E90D69"/>
    <w:rsid w:val="00EB397B"/>
    <w:rsid w:val="00EE1287"/>
    <w:rsid w:val="00EE25B3"/>
    <w:rsid w:val="00F03A40"/>
    <w:rsid w:val="00F117B7"/>
    <w:rsid w:val="00F17499"/>
    <w:rsid w:val="00F32F72"/>
    <w:rsid w:val="00F470C0"/>
    <w:rsid w:val="00F55994"/>
    <w:rsid w:val="00F560E5"/>
    <w:rsid w:val="00F71595"/>
    <w:rsid w:val="00F73A8F"/>
    <w:rsid w:val="00F74CD8"/>
    <w:rsid w:val="00F75903"/>
    <w:rsid w:val="00F7745F"/>
    <w:rsid w:val="00F86CF7"/>
    <w:rsid w:val="00FB0D08"/>
    <w:rsid w:val="00FB24D1"/>
    <w:rsid w:val="00FB6EF3"/>
    <w:rsid w:val="00FD31AC"/>
    <w:rsid w:val="00FD373A"/>
    <w:rsid w:val="00FE2598"/>
    <w:rsid w:val="00FE27FA"/>
    <w:rsid w:val="00FE2AFB"/>
    <w:rsid w:val="00FE6828"/>
    <w:rsid w:val="00FE7909"/>
    <w:rsid w:val="00FF46C6"/>
    <w:rsid w:val="00FF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985"/>
    <w:rPr>
      <w:sz w:val="24"/>
    </w:rPr>
  </w:style>
  <w:style w:type="paragraph" w:styleId="1">
    <w:name w:val="heading 1"/>
    <w:basedOn w:val="a"/>
    <w:next w:val="a"/>
    <w:qFormat/>
    <w:rsid w:val="0093498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934985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934985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93498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934985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934985"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934985"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4985"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498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934985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934985"/>
  </w:style>
  <w:style w:type="paragraph" w:styleId="a8">
    <w:name w:val="Body Text"/>
    <w:basedOn w:val="a"/>
    <w:rsid w:val="00934985"/>
    <w:pPr>
      <w:jc w:val="both"/>
    </w:pPr>
    <w:rPr>
      <w:sz w:val="28"/>
    </w:rPr>
  </w:style>
  <w:style w:type="paragraph" w:styleId="a9">
    <w:name w:val="Body Text Indent"/>
    <w:basedOn w:val="a"/>
    <w:rsid w:val="00934985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rsid w:val="00934985"/>
    <w:pPr>
      <w:ind w:firstLine="709"/>
      <w:jc w:val="both"/>
    </w:pPr>
  </w:style>
  <w:style w:type="paragraph" w:styleId="31">
    <w:name w:val="Body Text Indent 3"/>
    <w:basedOn w:val="a"/>
    <w:rsid w:val="00934985"/>
    <w:pPr>
      <w:ind w:firstLine="709"/>
      <w:jc w:val="both"/>
    </w:pPr>
    <w:rPr>
      <w:sz w:val="26"/>
    </w:rPr>
  </w:style>
  <w:style w:type="paragraph" w:customStyle="1" w:styleId="10">
    <w:name w:val="Обычный1"/>
    <w:rsid w:val="00934985"/>
    <w:pPr>
      <w:widowControl w:val="0"/>
    </w:pPr>
    <w:rPr>
      <w:rFonts w:ascii="Courier New" w:hAnsi="Courier New"/>
    </w:rPr>
  </w:style>
  <w:style w:type="paragraph" w:styleId="22">
    <w:name w:val="Body Text 2"/>
    <w:basedOn w:val="a"/>
    <w:rsid w:val="00934985"/>
    <w:pPr>
      <w:jc w:val="both"/>
    </w:pPr>
  </w:style>
  <w:style w:type="paragraph" w:styleId="32">
    <w:name w:val="Body Text 3"/>
    <w:basedOn w:val="a"/>
    <w:rsid w:val="00934985"/>
    <w:pPr>
      <w:jc w:val="both"/>
    </w:pPr>
    <w:rPr>
      <w:sz w:val="26"/>
    </w:rPr>
  </w:style>
  <w:style w:type="paragraph" w:styleId="aa">
    <w:name w:val="Title"/>
    <w:basedOn w:val="a"/>
    <w:next w:val="ab"/>
    <w:qFormat/>
    <w:rsid w:val="00934985"/>
    <w:pPr>
      <w:jc w:val="center"/>
    </w:pPr>
    <w:rPr>
      <w:b/>
      <w:sz w:val="28"/>
    </w:rPr>
  </w:style>
  <w:style w:type="paragraph" w:styleId="ab">
    <w:name w:val="Subtitle"/>
    <w:basedOn w:val="a"/>
    <w:qFormat/>
    <w:rsid w:val="00934985"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rsid w:val="00934985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sid w:val="00934985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basedOn w:val="a0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0A034D"/>
    <w:rPr>
      <w:sz w:val="24"/>
    </w:rPr>
  </w:style>
  <w:style w:type="character" w:customStyle="1" w:styleId="21">
    <w:name w:val="Основной текст с отступом 2 Знак"/>
    <w:basedOn w:val="a0"/>
    <w:link w:val="20"/>
    <w:rsid w:val="000A034D"/>
    <w:rPr>
      <w:sz w:val="24"/>
    </w:rPr>
  </w:style>
  <w:style w:type="character" w:styleId="af2">
    <w:name w:val="Strong"/>
    <w:basedOn w:val="a0"/>
    <w:uiPriority w:val="22"/>
    <w:qFormat/>
    <w:rsid w:val="00A66711"/>
    <w:rPr>
      <w:b/>
      <w:bCs/>
    </w:rPr>
  </w:style>
  <w:style w:type="paragraph" w:styleId="af3">
    <w:name w:val="Balloon Text"/>
    <w:basedOn w:val="a"/>
    <w:link w:val="af4"/>
    <w:rsid w:val="00B73A4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73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1</cp:lastModifiedBy>
  <cp:revision>2</cp:revision>
  <cp:lastPrinted>2020-07-23T12:46:00Z</cp:lastPrinted>
  <dcterms:created xsi:type="dcterms:W3CDTF">2020-08-05T10:49:00Z</dcterms:created>
  <dcterms:modified xsi:type="dcterms:W3CDTF">2020-08-05T10:49:00Z</dcterms:modified>
</cp:coreProperties>
</file>