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D1" w:rsidRDefault="00D16554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proofErr w:type="gramStart"/>
      <w:r w:rsidRPr="00CB543D">
        <w:rPr>
          <w:szCs w:val="28"/>
        </w:rPr>
        <w:t>П</w:t>
      </w:r>
      <w:proofErr w:type="gramEnd"/>
      <w:r w:rsidRPr="00CB543D">
        <w:rPr>
          <w:szCs w:val="28"/>
        </w:rPr>
        <w:t xml:space="preserve">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 </w:t>
      </w:r>
      <w:r w:rsidR="00F81B77">
        <w:rPr>
          <w:sz w:val="28"/>
          <w:szCs w:val="28"/>
          <w:u w:val="single"/>
        </w:rPr>
        <w:t>22.07.2020г.</w:t>
      </w:r>
      <w:r w:rsidRPr="00D71AB5">
        <w:rPr>
          <w:sz w:val="28"/>
          <w:szCs w:val="28"/>
          <w:u w:val="single"/>
        </w:rPr>
        <w:t xml:space="preserve">    </w:t>
      </w:r>
      <w:r w:rsidRPr="00D71AB5">
        <w:rPr>
          <w:sz w:val="28"/>
          <w:szCs w:val="28"/>
        </w:rPr>
        <w:t>№</w:t>
      </w:r>
      <w:r w:rsidR="00F81B77">
        <w:rPr>
          <w:sz w:val="28"/>
          <w:szCs w:val="28"/>
        </w:rPr>
        <w:t xml:space="preserve"> 364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16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2"/>
        <w:gridCol w:w="5207"/>
      </w:tblGrid>
      <w:tr w:rsidR="00D16554" w:rsidTr="00D16554">
        <w:trPr>
          <w:trHeight w:val="330"/>
        </w:trPr>
        <w:tc>
          <w:tcPr>
            <w:tcW w:w="4962" w:type="dxa"/>
            <w:hideMark/>
          </w:tcPr>
          <w:p w:rsidR="00D16554" w:rsidRDefault="00D16554">
            <w:pPr>
              <w:pStyle w:val="a4"/>
              <w:tabs>
                <w:tab w:val="left" w:pos="70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5207" w:type="dxa"/>
          </w:tcPr>
          <w:p w:rsidR="00D16554" w:rsidRDefault="00D16554">
            <w:pPr>
              <w:pStyle w:val="a4"/>
              <w:tabs>
                <w:tab w:val="left" w:pos="708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D16554" w:rsidRDefault="00D16554" w:rsidP="00D16554">
      <w:pPr>
        <w:ind w:firstLine="709"/>
        <w:jc w:val="both"/>
        <w:rPr>
          <w:sz w:val="16"/>
          <w:szCs w:val="16"/>
          <w:highlight w:val="yellow"/>
        </w:rPr>
      </w:pPr>
    </w:p>
    <w:p w:rsidR="00D16554" w:rsidRDefault="00D16554" w:rsidP="00D16554">
      <w:pPr>
        <w:ind w:firstLine="709"/>
        <w:jc w:val="both"/>
        <w:rPr>
          <w:sz w:val="16"/>
          <w:szCs w:val="16"/>
        </w:rPr>
      </w:pPr>
    </w:p>
    <w:p w:rsidR="00D16554" w:rsidRDefault="00D16554" w:rsidP="00D16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05.04.2013г. № 44-ФЗ «О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трактной системе в сфере закупок товаров, работ, услуг для обеспечения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нужд»,  Уставом муниципального образования «Шумя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ский район» Смоленской области </w:t>
      </w:r>
    </w:p>
    <w:p w:rsidR="00D16554" w:rsidRDefault="00D16554" w:rsidP="00D16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</w:t>
      </w:r>
    </w:p>
    <w:p w:rsidR="00D16554" w:rsidRPr="00D16554" w:rsidRDefault="00D16554" w:rsidP="00D16554">
      <w:pPr>
        <w:ind w:firstLine="709"/>
        <w:jc w:val="both"/>
        <w:rPr>
          <w:sz w:val="28"/>
          <w:szCs w:val="28"/>
        </w:rPr>
      </w:pPr>
    </w:p>
    <w:p w:rsidR="00D16554" w:rsidRDefault="00D16554" w:rsidP="00D16554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D16554" w:rsidRPr="00D16554" w:rsidRDefault="00D16554" w:rsidP="00D16554">
      <w:pPr>
        <w:ind w:firstLine="709"/>
        <w:jc w:val="both"/>
        <w:rPr>
          <w:sz w:val="28"/>
          <w:szCs w:val="28"/>
          <w:highlight w:val="yellow"/>
        </w:rPr>
      </w:pPr>
    </w:p>
    <w:p w:rsidR="00D16554" w:rsidRDefault="00D16554" w:rsidP="00D16554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Провести электронный аукцион на право заключить муниципальный ко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тракт 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ремонт дороги  «Москва-Малоярославец-Рославль до границы с Республ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кой Беларусь (на Бобруйск, Слуцк) – д. Прудок. </w:t>
      </w:r>
    </w:p>
    <w:p w:rsidR="00D16554" w:rsidRPr="00D16554" w:rsidRDefault="00D16554" w:rsidP="00D16554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D16554" w:rsidRDefault="00D16554" w:rsidP="00D16554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Установить начальную (максимальную) цену муниципального контракта 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ремонт дороги  «Москва-Малоярославец-Рославль до границы с Республикой Бел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русь (на Бобруйск, Слуцк) – д. Прудок в размере 468 767,00 (четыреста шестьдесят восемь тысяч семьсот шестьдесят семь рублей) 00 копеек.</w:t>
      </w:r>
    </w:p>
    <w:p w:rsidR="00D16554" w:rsidRPr="00D16554" w:rsidRDefault="00D16554" w:rsidP="00D16554">
      <w:pPr>
        <w:pStyle w:val="Heading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</w:t>
      </w:r>
    </w:p>
    <w:p w:rsidR="00D16554" w:rsidRDefault="00D16554" w:rsidP="00D16554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3. Отделу по строительству, капитальному ремонту и жилищно-коммунальному хозяйству Администрации муниципального образования «Шумя</w:t>
      </w:r>
      <w:r>
        <w:rPr>
          <w:rFonts w:ascii="Times New Roman" w:hAnsi="Times New Roman" w:cs="Times New Roman"/>
          <w:b w:val="0"/>
          <w:sz w:val="28"/>
          <w:szCs w:val="28"/>
        </w:rPr>
        <w:t>ч</w:t>
      </w:r>
      <w:r>
        <w:rPr>
          <w:rFonts w:ascii="Times New Roman" w:hAnsi="Times New Roman" w:cs="Times New Roman"/>
          <w:b w:val="0"/>
          <w:sz w:val="28"/>
          <w:szCs w:val="28"/>
        </w:rPr>
        <w:t>ский район» Смоленской области  подготовить проект документации по проведению электронного аукциона на право заключить муниципальный контракт 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ремонт 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роги  «Москва-Малоярославец-Рославль до границы с Республикой Беларусь (на Бобруйск, Слуцк) – д. Прудок.</w:t>
      </w:r>
    </w:p>
    <w:p w:rsidR="00D16554" w:rsidRPr="00D16554" w:rsidRDefault="00D16554" w:rsidP="00D16554">
      <w:pPr>
        <w:pStyle w:val="a6"/>
        <w:rPr>
          <w:bCs/>
          <w:sz w:val="20"/>
        </w:rPr>
      </w:pPr>
    </w:p>
    <w:p w:rsidR="00D16554" w:rsidRDefault="00D16554" w:rsidP="00D16554">
      <w:pPr>
        <w:pStyle w:val="a6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16554" w:rsidRDefault="00D16554" w:rsidP="00D16554">
      <w:pPr>
        <w:pStyle w:val="a6"/>
        <w:ind w:firstLine="0"/>
        <w:rPr>
          <w:bCs/>
          <w:sz w:val="28"/>
          <w:szCs w:val="28"/>
        </w:rPr>
      </w:pPr>
    </w:p>
    <w:p w:rsidR="00D16554" w:rsidRDefault="00D16554" w:rsidP="00D16554">
      <w:pPr>
        <w:pStyle w:val="a6"/>
        <w:ind w:firstLine="0"/>
        <w:rPr>
          <w:bCs/>
          <w:sz w:val="28"/>
          <w:szCs w:val="28"/>
        </w:rPr>
      </w:pPr>
    </w:p>
    <w:p w:rsidR="00D16554" w:rsidRDefault="00D16554" w:rsidP="00D16554">
      <w:pPr>
        <w:pStyle w:val="a6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И.п. Главы  муниципального образования </w:t>
      </w:r>
    </w:p>
    <w:p w:rsidR="005A6E55" w:rsidRDefault="00D16554" w:rsidP="00D16554">
      <w:pPr>
        <w:rPr>
          <w:sz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Г.А. Варсанова</w:t>
      </w:r>
    </w:p>
    <w:p w:rsidR="005A6E55" w:rsidRDefault="005A6E55" w:rsidP="00434160">
      <w:pPr>
        <w:rPr>
          <w:sz w:val="28"/>
        </w:rPr>
      </w:pPr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B89" w:rsidRDefault="00C43B89" w:rsidP="00FC6C01">
      <w:r>
        <w:separator/>
      </w:r>
    </w:p>
  </w:endnote>
  <w:endnote w:type="continuationSeparator" w:id="1">
    <w:p w:rsidR="00C43B89" w:rsidRDefault="00C43B89" w:rsidP="00FC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B89" w:rsidRDefault="00C43B89" w:rsidP="00FC6C01">
      <w:r>
        <w:separator/>
      </w:r>
    </w:p>
  </w:footnote>
  <w:footnote w:type="continuationSeparator" w:id="1">
    <w:p w:rsidR="00C43B89" w:rsidRDefault="00C43B89" w:rsidP="00FC6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C5" w:rsidRDefault="00704AFF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A6EC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C5" w:rsidRDefault="00704AFF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1A6EC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81B77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B63"/>
    <w:rsid w:val="00000B72"/>
    <w:rsid w:val="000027A7"/>
    <w:rsid w:val="00003BB4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4AFF"/>
    <w:rsid w:val="0070607C"/>
    <w:rsid w:val="00710C9F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35A45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84EF5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3B89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554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2EC1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1B77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60FD"/>
    <w:rsid w:val="00FF4A4B"/>
    <w:rsid w:val="00FF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2E9A"/>
    <w:rPr>
      <w:sz w:val="24"/>
      <w:lang w:val="ru-RU" w:eastAsia="ru-RU" w:bidi="ar-SA"/>
    </w:rPr>
  </w:style>
  <w:style w:type="paragraph" w:styleId="ad">
    <w:name w:val="Title"/>
    <w:basedOn w:val="a"/>
    <w:link w:val="ae"/>
    <w:qFormat/>
    <w:rsid w:val="006D2E9A"/>
    <w:pPr>
      <w:jc w:val="center"/>
    </w:pPr>
    <w:rPr>
      <w:b/>
      <w:sz w:val="28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basedOn w:val="a0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basedOn w:val="a0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basedOn w:val="a0"/>
    <w:qFormat/>
    <w:rsid w:val="00A74BB2"/>
    <w:rPr>
      <w:b/>
      <w:bCs/>
    </w:rPr>
  </w:style>
  <w:style w:type="character" w:customStyle="1" w:styleId="40">
    <w:name w:val="Заголовок 4 Знак"/>
    <w:basedOn w:val="a0"/>
    <w:link w:val="4"/>
    <w:rsid w:val="001A6EC5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1A6EC5"/>
    <w:rPr>
      <w:sz w:val="28"/>
      <w:lang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eastAsia="ar-SA"/>
    </w:rPr>
  </w:style>
  <w:style w:type="character" w:customStyle="1" w:styleId="aff0">
    <w:name w:val="Подзаголовок Знак"/>
    <w:basedOn w:val="a0"/>
    <w:link w:val="aff"/>
    <w:rsid w:val="001A6EC5"/>
    <w:rPr>
      <w:rFonts w:ascii="Arial" w:hAnsi="Arial"/>
      <w:sz w:val="24"/>
      <w:szCs w:val="24"/>
      <w:lang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1A6EC5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  <w:style w:type="paragraph" w:customStyle="1" w:styleId="Heading">
    <w:name w:val="Heading"/>
    <w:rsid w:val="00D16554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7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92CB-DCE6-4130-B5C7-B1F750E4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2020-07-22T06:50:00Z</cp:lastPrinted>
  <dcterms:created xsi:type="dcterms:W3CDTF">2020-07-23T13:05:00Z</dcterms:created>
  <dcterms:modified xsi:type="dcterms:W3CDTF">2020-07-23T13:05:00Z</dcterms:modified>
</cp:coreProperties>
</file>