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4"/>
        <w:tblW w:w="15198" w:type="dxa"/>
        <w:tblInd w:w="0" w:type="dxa"/>
        <w:tblLook w:val="04A0"/>
      </w:tblPr>
      <w:tblGrid>
        <w:gridCol w:w="797"/>
        <w:gridCol w:w="1828"/>
        <w:gridCol w:w="2244"/>
        <w:gridCol w:w="1689"/>
        <w:gridCol w:w="1941"/>
        <w:gridCol w:w="1930"/>
        <w:gridCol w:w="1391"/>
        <w:gridCol w:w="1782"/>
        <w:gridCol w:w="1596"/>
      </w:tblGrid>
      <w:tr w:rsidR="00A56003" w:rsidTr="00A56003">
        <w:trPr>
          <w:trHeight w:val="1046"/>
        </w:trPr>
        <w:tc>
          <w:tcPr>
            <w:tcW w:w="15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Реестр  муниципальной  казны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Понятовского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</w:p>
          <w:p w:rsidR="00A56003" w:rsidRDefault="00A5600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  Смоленской области на 01.01.2019</w:t>
            </w:r>
          </w:p>
          <w:p w:rsidR="00A56003" w:rsidRDefault="00A56003"/>
        </w:tc>
      </w:tr>
      <w:tr w:rsidR="00A56003" w:rsidTr="00A56003">
        <w:trPr>
          <w:trHeight w:val="10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56003" w:rsidRDefault="00A5600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Наименование </w:t>
            </w:r>
          </w:p>
          <w:p w:rsidR="00A56003" w:rsidRDefault="00A56003">
            <w:r>
              <w:t>объекта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Адрес  местонахождения</w:t>
            </w:r>
          </w:p>
          <w:p w:rsidR="00A56003" w:rsidRDefault="00A56003">
            <w:r>
              <w:t xml:space="preserve">объекта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Год  ввода в эксплуатацию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Балансовая 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Оста точная  стоимость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общая  площадь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Основания  поставки на учет в казну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>
            <w:r>
              <w:t>Основания  Снятия с учета</w:t>
            </w:r>
          </w:p>
          <w:p w:rsidR="00A56003" w:rsidRDefault="00A56003"/>
        </w:tc>
      </w:tr>
      <w:tr w:rsidR="00A56003" w:rsidTr="00A56003">
        <w:trPr>
          <w:trHeight w:val="11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Квартира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п. Шумячи, ул. </w:t>
            </w:r>
            <w:proofErr w:type="gramStart"/>
            <w:r>
              <w:t>Высокая</w:t>
            </w:r>
            <w:proofErr w:type="gramEnd"/>
            <w:r>
              <w:t xml:space="preserve"> д.24 </w:t>
            </w:r>
            <w:proofErr w:type="spellStart"/>
            <w:r>
              <w:t>кв</w:t>
            </w:r>
            <w:proofErr w:type="spellEnd"/>
            <w:r>
              <w:t xml:space="preserve"> 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19.10.2015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743 610.00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737 413,26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46.3 м</w:t>
            </w:r>
            <w:proofErr w:type="gramStart"/>
            <w:r>
              <w:t>2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№101 от 18.12.2015г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Решение Совета депутатов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№ 37 от 26.12.2018</w:t>
            </w:r>
          </w:p>
        </w:tc>
      </w:tr>
      <w:tr w:rsidR="00A56003" w:rsidTr="00A56003">
        <w:trPr>
          <w:trHeight w:val="11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Уличные сети газопровода низкого давления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14.12.2012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4 445 076.00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1 640554,96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7942 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№52 от 17.05. 2017г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/>
        </w:tc>
      </w:tr>
      <w:tr w:rsidR="00A56003" w:rsidTr="00A56003">
        <w:trPr>
          <w:trHeight w:val="26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lastRenderedPageBreak/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Водонапорная башня 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19.01.1972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1 994 007.06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01.06.2017г</w:t>
            </w:r>
          </w:p>
          <w:p w:rsidR="00A56003" w:rsidRDefault="00A5600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/>
        </w:tc>
      </w:tr>
      <w:tr w:rsidR="00A56003" w:rsidTr="00A56003">
        <w:trPr>
          <w:trHeight w:val="11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Pr>
              <w:suppressLineNumbers/>
            </w:pPr>
            <w: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Pr>
              <w:suppressLineNumbers/>
            </w:pPr>
            <w:r>
              <w:t>Артезианская скважина №2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19.05.1972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808 783.83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глубина 140м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/>
        </w:tc>
      </w:tr>
      <w:tr w:rsidR="00A56003" w:rsidTr="00A56003">
        <w:trPr>
          <w:trHeight w:val="11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Газопровод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Шумячскогорайона</w:t>
            </w:r>
            <w:proofErr w:type="spellEnd"/>
            <w:r>
              <w:t xml:space="preserve"> 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28.07.2016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3766859.00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3542 641,20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>3293 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3" w:rsidRDefault="00A56003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№63 от 07.06.2017г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3" w:rsidRDefault="00A56003"/>
        </w:tc>
      </w:tr>
    </w:tbl>
    <w:p w:rsidR="00A56003" w:rsidRDefault="00A56003" w:rsidP="00A56003"/>
    <w:p w:rsidR="00A84C60" w:rsidRDefault="00A56003">
      <w:r>
        <w:t>Ответственный  исполнитель  старший  менеджер _________________________________М.М. Сташевская</w:t>
      </w:r>
    </w:p>
    <w:sectPr w:rsidR="00A84C60" w:rsidSect="00A56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03"/>
    <w:rsid w:val="00A56003"/>
    <w:rsid w:val="00A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2</cp:revision>
  <dcterms:created xsi:type="dcterms:W3CDTF">2020-10-01T07:00:00Z</dcterms:created>
  <dcterms:modified xsi:type="dcterms:W3CDTF">2020-10-01T07:01:00Z</dcterms:modified>
</cp:coreProperties>
</file>