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F3" w:rsidRDefault="00E876F3" w:rsidP="00E876F3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F3" w:rsidRDefault="00E876F3" w:rsidP="00E876F3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F3" w:rsidRDefault="00E876F3" w:rsidP="00E876F3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E876F3" w:rsidRDefault="00E876F3" w:rsidP="00E876F3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         ШУМЯЧСКОГО РАЙОНА СМОЛЕНСКОЙ ОБЛАСТИ</w:t>
      </w:r>
    </w:p>
    <w:p w:rsidR="00E876F3" w:rsidRDefault="00E876F3" w:rsidP="00E876F3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F3" w:rsidRDefault="00E876F3" w:rsidP="00E876F3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6F3" w:rsidRDefault="00E876F3" w:rsidP="00E876F3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F3" w:rsidRDefault="00E876F3" w:rsidP="00E876F3">
      <w:pPr>
        <w:tabs>
          <w:tab w:val="left" w:pos="345"/>
        </w:tabs>
        <w:spacing w:line="240" w:lineRule="auto"/>
        <w:ind w:lef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  марта  2016года                 № 37</w:t>
      </w:r>
    </w:p>
    <w:p w:rsidR="00E876F3" w:rsidRDefault="00E876F3" w:rsidP="00E876F3">
      <w:pPr>
        <w:tabs>
          <w:tab w:val="left" w:pos="345"/>
        </w:tabs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6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1215"/>
        <w:gridCol w:w="4846"/>
      </w:tblGrid>
      <w:tr w:rsidR="00E876F3" w:rsidTr="00462A6E">
        <w:tc>
          <w:tcPr>
            <w:tcW w:w="4644" w:type="dxa"/>
          </w:tcPr>
          <w:p w:rsidR="00E876F3" w:rsidRDefault="00E876F3" w:rsidP="00E876F3">
            <w:pPr>
              <w:widowControl w:val="0"/>
            </w:pPr>
          </w:p>
          <w:p w:rsidR="00E876F3" w:rsidRDefault="00E876F3" w:rsidP="00E876F3">
            <w:pPr>
              <w:tabs>
                <w:tab w:val="left" w:pos="345"/>
              </w:tabs>
              <w:ind w:left="-90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       внесении     </w:t>
            </w:r>
            <w:r w:rsidR="0046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измененений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876F3" w:rsidRDefault="00E876F3" w:rsidP="00E876F3">
            <w:pPr>
              <w:tabs>
                <w:tab w:val="left" w:pos="345"/>
              </w:tabs>
              <w:ind w:hanging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Административный          </w:t>
            </w:r>
            <w:r w:rsidR="0046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регламент </w:t>
            </w:r>
          </w:p>
          <w:p w:rsidR="00E876F3" w:rsidRPr="00E876F3" w:rsidRDefault="00E876F3" w:rsidP="00E876F3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</w:pPr>
            <w:r w:rsidRPr="00680DAF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Студенецкого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  <w:r w:rsidRPr="00680DAF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сельского поселения   Шумячского района  Смоленской       области    по   исполнению муниципальной функции</w:t>
            </w:r>
            <w:r w:rsidRPr="00680D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«Осуществление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контроля за использованием и 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сохранностью муниципального </w:t>
            </w:r>
            <w:r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жилищного фонда, соответствием жилых помещений данного </w:t>
            </w:r>
            <w:proofErr w:type="gramStart"/>
            <w:r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фонда</w:t>
            </w:r>
            <w:proofErr w:type="gramEnd"/>
            <w:r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установленным санитарным и техн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ическим правилам и нормам, иным требованиям</w:t>
            </w:r>
            <w:r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462A6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законодательства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E876F3" w:rsidRDefault="00E876F3" w:rsidP="00E876F3">
            <w:pPr>
              <w:widowControl w:val="0"/>
              <w:ind w:left="-57"/>
              <w:jc w:val="center"/>
            </w:pPr>
          </w:p>
        </w:tc>
        <w:tc>
          <w:tcPr>
            <w:tcW w:w="1215" w:type="dxa"/>
          </w:tcPr>
          <w:p w:rsidR="00E876F3" w:rsidRDefault="00E876F3" w:rsidP="00DB5799"/>
        </w:tc>
        <w:tc>
          <w:tcPr>
            <w:tcW w:w="4846" w:type="dxa"/>
          </w:tcPr>
          <w:p w:rsidR="00E876F3" w:rsidRDefault="00E876F3" w:rsidP="00DB579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E876F3" w:rsidRDefault="00E876F3" w:rsidP="00DB579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E876F3" w:rsidRDefault="00E876F3" w:rsidP="00DB579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E876F3" w:rsidRDefault="00E876F3" w:rsidP="00DB5799">
            <w:pPr>
              <w:rPr>
                <w:sz w:val="24"/>
              </w:rPr>
            </w:pPr>
          </w:p>
          <w:p w:rsidR="00E876F3" w:rsidRDefault="00E876F3" w:rsidP="00DB5799">
            <w:pPr>
              <w:rPr>
                <w:b/>
              </w:rPr>
            </w:pPr>
          </w:p>
        </w:tc>
      </w:tr>
    </w:tbl>
    <w:p w:rsidR="00E876F3" w:rsidRDefault="00E876F3" w:rsidP="00E876F3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F3" w:rsidRPr="00E876F3" w:rsidRDefault="00E876F3" w:rsidP="00E876F3">
      <w:pPr>
        <w:tabs>
          <w:tab w:val="left" w:pos="345"/>
        </w:tabs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Рассмотрев протест  прокуратуры  Шумячского  района  Смоленской  области   от   24.02.2016 г.  19-19в-2016,    на  Административный    регламент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Студенецкого</w:t>
      </w:r>
      <w:r w:rsidRPr="00E876F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 Шумячского района Смоленской     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области    по   исполнению муниципальной функции</w:t>
      </w:r>
      <w:r w:rsidRPr="00E87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«Осуществление</w:t>
      </w:r>
      <w:r w:rsidRPr="00E876F3">
        <w:rPr>
          <w:rFonts w:ascii="Times New Roman" w:hAnsi="Times New Roman"/>
          <w:bCs/>
          <w:sz w:val="28"/>
          <w:szCs w:val="28"/>
        </w:rPr>
        <w:t xml:space="preserve">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за использованием и  </w:t>
      </w:r>
      <w:r w:rsidRPr="00E876F3">
        <w:rPr>
          <w:rFonts w:ascii="Times New Roman" w:hAnsi="Times New Roman"/>
          <w:bCs/>
          <w:sz w:val="28"/>
          <w:szCs w:val="28"/>
        </w:rPr>
        <w:t xml:space="preserve">    сохранностью муниципального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жилищного фонда, соответствием жилых помещений данного </w:t>
      </w:r>
      <w:proofErr w:type="gramStart"/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фонда</w:t>
      </w:r>
      <w:proofErr w:type="gramEnd"/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установленным санитарным и техн</w:t>
      </w:r>
      <w:r w:rsidRPr="00E876F3">
        <w:rPr>
          <w:rFonts w:ascii="Times New Roman" w:hAnsi="Times New Roman"/>
          <w:bCs/>
          <w:sz w:val="28"/>
          <w:szCs w:val="28"/>
        </w:rPr>
        <w:t xml:space="preserve">ическим правилам и нормам, иным требованиям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876F3" w:rsidRDefault="00E876F3" w:rsidP="00E876F3">
      <w:pPr>
        <w:tabs>
          <w:tab w:val="left" w:pos="345"/>
        </w:tabs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Администрация Студенецкого сельского поселения Шумячского района Смоленской области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462A6E" w:rsidRDefault="00462A6E" w:rsidP="00462A6E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F3" w:rsidRDefault="00E876F3" w:rsidP="00462A6E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1. Внести в Административный регламент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Студенецкого</w:t>
      </w:r>
      <w:r w:rsidRPr="00E876F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  Шумячского района  Смоленской       области    по   исполнению муниципальной функции</w:t>
      </w:r>
      <w:r w:rsidRPr="00E87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«Осуществление</w:t>
      </w:r>
      <w:r w:rsidRPr="00E876F3">
        <w:rPr>
          <w:rFonts w:ascii="Times New Roman" w:hAnsi="Times New Roman"/>
          <w:bCs/>
          <w:sz w:val="28"/>
          <w:szCs w:val="28"/>
        </w:rPr>
        <w:t xml:space="preserve">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за использованием и  </w:t>
      </w:r>
      <w:r w:rsidRPr="00E876F3">
        <w:rPr>
          <w:rFonts w:ascii="Times New Roman" w:hAnsi="Times New Roman"/>
          <w:bCs/>
          <w:sz w:val="28"/>
          <w:szCs w:val="28"/>
        </w:rPr>
        <w:t xml:space="preserve">    сохранностью </w:t>
      </w:r>
      <w:r w:rsidRPr="00E876F3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жилищного фонда, соответствием жилых помещений данного </w:t>
      </w:r>
      <w:proofErr w:type="gramStart"/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фонда</w:t>
      </w:r>
      <w:proofErr w:type="gramEnd"/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установленным санитарным и техн</w:t>
      </w:r>
      <w:r w:rsidRPr="00E876F3">
        <w:rPr>
          <w:rFonts w:ascii="Times New Roman" w:hAnsi="Times New Roman"/>
          <w:bCs/>
          <w:sz w:val="28"/>
          <w:szCs w:val="28"/>
        </w:rPr>
        <w:t xml:space="preserve">ическим правилам и нормам, иным требованиям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утвержденный постановлением Администрации Студенецкого сельского поселения Шумячского района Смоленской области  от 08.04.2013г. № 20 (далее по тексту Регламент) следующие изменения:</w:t>
      </w:r>
    </w:p>
    <w:p w:rsidR="00E876F3" w:rsidRDefault="00E876F3" w:rsidP="00E876F3">
      <w:pPr>
        <w:tabs>
          <w:tab w:val="left" w:pos="345"/>
        </w:tabs>
        <w:spacing w:before="100" w:beforeAutospacing="1" w:after="100" w:afterAutospacing="1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1)  статью  9  Регламента изложить в следующей редакции:</w:t>
      </w:r>
    </w:p>
    <w:p w:rsidR="004E3695" w:rsidRPr="00680DAF" w:rsidRDefault="004E3695" w:rsidP="004E36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="00462A6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80DA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должностными лицами органа муниципального </w:t>
      </w:r>
      <w:proofErr w:type="gramStart"/>
      <w:r w:rsidRPr="00680DA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proofErr w:type="gramEnd"/>
      <w:r w:rsidRPr="00680DAF">
        <w:rPr>
          <w:rFonts w:ascii="Times New Roman" w:eastAsia="Times New Roman" w:hAnsi="Times New Roman" w:cs="Times New Roman"/>
          <w:sz w:val="28"/>
          <w:szCs w:val="28"/>
        </w:rPr>
        <w:t xml:space="preserve"> проводящими проверку, составляется акт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DAF">
        <w:rPr>
          <w:rFonts w:ascii="Times New Roman" w:eastAsia="Times New Roman" w:hAnsi="Times New Roman" w:cs="Times New Roman"/>
          <w:sz w:val="28"/>
          <w:szCs w:val="28"/>
        </w:rPr>
        <w:t>(приложение № 5).</w:t>
      </w:r>
    </w:p>
    <w:p w:rsidR="004E3695" w:rsidRPr="004E3695" w:rsidRDefault="00462A6E" w:rsidP="004E3695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207"/>
      <w:bookmarkEnd w:id="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9.2.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акте проверки указываются: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208"/>
      <w:bookmarkEnd w:id="1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дата, время и место составления акта проверки;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209"/>
      <w:bookmarkEnd w:id="2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наименование органа государственного контроля (надзора) или органа муниципального контроля;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210"/>
      <w:bookmarkEnd w:id="3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0211"/>
      <w:bookmarkEnd w:id="4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212"/>
      <w:bookmarkEnd w:id="5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присутствовавших</w:t>
      </w:r>
      <w:proofErr w:type="gramEnd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 проведении проверки;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213"/>
      <w:bookmarkEnd w:id="6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6) дата, время, продолжительность и место проведения проверки;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00214"/>
      <w:bookmarkEnd w:id="7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100215"/>
      <w:bookmarkEnd w:id="8"/>
      <w:proofErr w:type="gramStart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 отсутствием у юридического лица, индивидуального предпринимателя указанного журнала;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dst100216"/>
      <w:bookmarkEnd w:id="9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9) подписи должностного лица или должностных лиц, проводивших проверку.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dst100217"/>
      <w:bookmarkEnd w:id="1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9.</w:t>
      </w:r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копии.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dst239"/>
      <w:bookmarkEnd w:id="11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5. В случае</w:t>
      </w:r>
      <w:proofErr w:type="gramStart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проверки, хранящемуся в деле органа государственного контроля (надзора) или органа муниципального контроля.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6. В случае</w:t>
      </w:r>
      <w:proofErr w:type="gramStart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dst100221"/>
      <w:bookmarkEnd w:id="12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7. Результаты проверки, содержащие информацию, составляющую государственную, коммерческую, служебную</w:t>
      </w:r>
      <w:r w:rsidR="004E3695" w:rsidRPr="002517D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4E3695" w:rsidRPr="002517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4E3695" w:rsidRPr="002517D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иную</w:t>
        </w:r>
      </w:hyperlink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тайну, оформляются с соблюдением требований, предусмотренных законодательством Российской Федерации.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dst171"/>
      <w:bookmarkEnd w:id="13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8. Юридические лица, индивидуальные предприниматели вправе вести журнал учета проверок </w:t>
      </w:r>
      <w:r w:rsidRPr="00680DAF">
        <w:rPr>
          <w:rFonts w:ascii="Times New Roman" w:hAnsi="Times New Roman" w:cs="Times New Roman"/>
          <w:sz w:val="28"/>
          <w:szCs w:val="28"/>
        </w:rPr>
        <w:t>(приложение № 6)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dst100223"/>
      <w:bookmarkEnd w:id="14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лица или должностных лиц, проводящих проверку, его или их подписи.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dst195"/>
      <w:bookmarkEnd w:id="15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10. 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dst100225"/>
      <w:bookmarkEnd w:id="16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11. При отсутствии журнала учета проверок в акте проверки делается соответствующая запись.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462A6E" w:rsidRDefault="00462A6E" w:rsidP="00462A6E">
      <w:pPr>
        <w:tabs>
          <w:tab w:val="left" w:pos="345"/>
        </w:tabs>
        <w:spacing w:before="100" w:beforeAutospacing="1" w:after="100" w:afterAutospacing="1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в  приложении  1    Регламента слова:</w:t>
      </w:r>
    </w:p>
    <w:p w:rsidR="00E876F3" w:rsidRPr="00462A6E" w:rsidRDefault="00462A6E" w:rsidP="00462A6E">
      <w:pPr>
        <w:tabs>
          <w:tab w:val="left" w:pos="345"/>
        </w:tabs>
        <w:spacing w:before="100" w:beforeAutospacing="1" w:after="100" w:afterAutospacing="1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62A6E">
        <w:rPr>
          <w:rFonts w:ascii="Times New Roman" w:eastAsia="Times New Roman" w:hAnsi="Times New Roman" w:cs="Times New Roman"/>
          <w:iCs/>
          <w:sz w:val="28"/>
          <w:szCs w:val="28"/>
        </w:rPr>
        <w:t>место жительства индивидуальных предпринимателей и место фактического осуществления им деятельности)</w:t>
      </w:r>
      <w:r>
        <w:rPr>
          <w:rFonts w:ascii="Times New Roman" w:hAnsi="Times New Roman" w:cs="Times New Roman"/>
          <w:iCs/>
          <w:sz w:val="28"/>
          <w:szCs w:val="28"/>
        </w:rPr>
        <w:t>»  заменить  на  слова  «</w:t>
      </w:r>
      <w:r w:rsidRPr="00462A6E">
        <w:rPr>
          <w:rFonts w:ascii="Times New Roman" w:eastAsia="Times New Roman" w:hAnsi="Times New Roman" w:cs="Times New Roman"/>
          <w:iCs/>
          <w:sz w:val="28"/>
          <w:szCs w:val="28"/>
        </w:rPr>
        <w:t>место фактического осуществления</w:t>
      </w:r>
      <w:r w:rsidRPr="00462A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2A6E">
        <w:rPr>
          <w:rFonts w:ascii="Times New Roman" w:eastAsia="Times New Roman" w:hAnsi="Times New Roman" w:cs="Times New Roman"/>
          <w:iCs/>
          <w:sz w:val="28"/>
          <w:szCs w:val="28"/>
        </w:rPr>
        <w:t>деятельности</w:t>
      </w:r>
      <w:r w:rsidRPr="00462A6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индивидуального </w:t>
      </w:r>
      <w:r w:rsidRPr="00462A6E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iCs/>
          <w:sz w:val="28"/>
          <w:szCs w:val="28"/>
        </w:rPr>
        <w:t>я)»</w:t>
      </w:r>
      <w:proofErr w:type="gramEnd"/>
    </w:p>
    <w:p w:rsidR="00E876F3" w:rsidRDefault="00E876F3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2.Настоящее  постановление  опубликовать </w:t>
      </w:r>
      <w:r>
        <w:rPr>
          <w:sz w:val="28"/>
          <w:szCs w:val="28"/>
        </w:rPr>
        <w:t xml:space="preserve"> в печатном средстве массовой информации Студенецкого  сельского  поселения  Шумячского  района  Смоленской  области   «Информационный вестник Студенецкого сельского поселения» </w:t>
      </w:r>
      <w:r>
        <w:rPr>
          <w:spacing w:val="2"/>
          <w:sz w:val="28"/>
          <w:szCs w:val="28"/>
        </w:rPr>
        <w:t xml:space="preserve"> </w:t>
      </w:r>
    </w:p>
    <w:p w:rsidR="00E876F3" w:rsidRDefault="00E876F3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E876F3" w:rsidRDefault="00E876F3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E876F3" w:rsidRDefault="00E876F3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E876F3" w:rsidRDefault="00E876F3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 муниципального  образования</w:t>
      </w:r>
    </w:p>
    <w:p w:rsidR="00E876F3" w:rsidRDefault="00E876F3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Студенецкого  сельского  поселения</w:t>
      </w:r>
    </w:p>
    <w:p w:rsidR="00E876F3" w:rsidRDefault="00E876F3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Шумячского  района  Смоленской  области                                  И.В. Кулешова</w:t>
      </w:r>
    </w:p>
    <w:p w:rsidR="00E876F3" w:rsidRDefault="00E876F3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D206E6" w:rsidRDefault="00D206E6"/>
    <w:sectPr w:rsidR="00D206E6" w:rsidSect="00E876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6F3"/>
    <w:rsid w:val="002517DB"/>
    <w:rsid w:val="003A499D"/>
    <w:rsid w:val="00462A6E"/>
    <w:rsid w:val="004E3695"/>
    <w:rsid w:val="00B13E86"/>
    <w:rsid w:val="00C47AE0"/>
    <w:rsid w:val="00D206E6"/>
    <w:rsid w:val="00E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E8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E876F3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E876F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E876F3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E87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E3695"/>
  </w:style>
  <w:style w:type="character" w:customStyle="1" w:styleId="apple-converted-space">
    <w:name w:val="apple-converted-space"/>
    <w:basedOn w:val="a0"/>
    <w:rsid w:val="004E3695"/>
  </w:style>
  <w:style w:type="character" w:styleId="a7">
    <w:name w:val="Hyperlink"/>
    <w:basedOn w:val="a0"/>
    <w:uiPriority w:val="99"/>
    <w:semiHidden/>
    <w:unhideWhenUsed/>
    <w:rsid w:val="004E3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3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B167-64F7-4AB6-8EF8-07058CB7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4</cp:revision>
  <cp:lastPrinted>2016-03-03T09:56:00Z</cp:lastPrinted>
  <dcterms:created xsi:type="dcterms:W3CDTF">2016-03-03T09:08:00Z</dcterms:created>
  <dcterms:modified xsi:type="dcterms:W3CDTF">2016-03-11T10:28:00Z</dcterms:modified>
</cp:coreProperties>
</file>