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E1" w:rsidRDefault="00A929E1" w:rsidP="00A929E1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85775" cy="4533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2700" t="10160" r="1079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E1" w:rsidRDefault="00A929E1" w:rsidP="00A92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929E1" w:rsidRDefault="00A929E1" w:rsidP="00A929E1"/>
                  </w:txbxContent>
                </v:textbox>
              </v:rect>
            </w:pict>
          </mc:Fallback>
        </mc:AlternateContent>
      </w:r>
      <w:bookmarkStart w:id="0" w:name="_GoBack"/>
    </w:p>
    <w:bookmarkEnd w:id="0"/>
    <w:p w:rsidR="00A929E1" w:rsidRDefault="00A929E1" w:rsidP="00A929E1">
      <w:pPr>
        <w:jc w:val="center"/>
      </w:pPr>
    </w:p>
    <w:p w:rsidR="00A929E1" w:rsidRPr="00CD6048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048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DB1EE2" w:rsidRPr="00CD6048">
        <w:rPr>
          <w:rFonts w:ascii="Times New Roman" w:hAnsi="Times New Roman" w:cs="Times New Roman"/>
          <w:b/>
          <w:bCs/>
          <w:sz w:val="26"/>
          <w:szCs w:val="26"/>
        </w:rPr>
        <w:t>ОЗЕРНОГО</w:t>
      </w:r>
      <w:r w:rsidR="004940FB" w:rsidRPr="00CD60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6048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A929E1" w:rsidRPr="00CD6048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048">
        <w:rPr>
          <w:rFonts w:ascii="Times New Roman" w:hAnsi="Times New Roman" w:cs="Times New Roman"/>
          <w:b/>
          <w:bCs/>
          <w:sz w:val="26"/>
          <w:szCs w:val="26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CD6048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04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CD6048" w:rsidRDefault="00A929E1" w:rsidP="00A929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6048">
        <w:rPr>
          <w:rFonts w:ascii="Times New Roman" w:hAnsi="Times New Roman" w:cs="Times New Roman"/>
          <w:sz w:val="26"/>
          <w:szCs w:val="26"/>
        </w:rPr>
        <w:t xml:space="preserve">от </w:t>
      </w:r>
      <w:r w:rsidR="00B353EA" w:rsidRPr="00CD6048">
        <w:rPr>
          <w:rFonts w:ascii="Times New Roman" w:hAnsi="Times New Roman" w:cs="Times New Roman"/>
          <w:sz w:val="26"/>
          <w:szCs w:val="26"/>
        </w:rPr>
        <w:t>«</w:t>
      </w:r>
      <w:r w:rsidR="002B2B49" w:rsidRPr="00CD6048">
        <w:rPr>
          <w:rFonts w:ascii="Times New Roman" w:hAnsi="Times New Roman" w:cs="Times New Roman"/>
          <w:sz w:val="26"/>
          <w:szCs w:val="26"/>
        </w:rPr>
        <w:t>13</w:t>
      </w:r>
      <w:r w:rsidR="00B353EA" w:rsidRPr="00CD6048">
        <w:rPr>
          <w:rFonts w:ascii="Times New Roman" w:hAnsi="Times New Roman" w:cs="Times New Roman"/>
          <w:sz w:val="26"/>
          <w:szCs w:val="26"/>
        </w:rPr>
        <w:t>»</w:t>
      </w:r>
      <w:r w:rsidRPr="00CD6048">
        <w:rPr>
          <w:rFonts w:ascii="Times New Roman" w:hAnsi="Times New Roman" w:cs="Times New Roman"/>
          <w:sz w:val="26"/>
          <w:szCs w:val="26"/>
        </w:rPr>
        <w:t xml:space="preserve"> </w:t>
      </w:r>
      <w:r w:rsidR="00B353EA" w:rsidRPr="00CD6048">
        <w:rPr>
          <w:rFonts w:ascii="Times New Roman" w:hAnsi="Times New Roman" w:cs="Times New Roman"/>
          <w:sz w:val="26"/>
          <w:szCs w:val="26"/>
        </w:rPr>
        <w:t>августа 2018</w:t>
      </w:r>
      <w:r w:rsidRPr="00CD6048"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  <w:r w:rsidR="00CD60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CD6048">
        <w:rPr>
          <w:rFonts w:ascii="Times New Roman" w:hAnsi="Times New Roman" w:cs="Times New Roman"/>
          <w:sz w:val="26"/>
          <w:szCs w:val="26"/>
        </w:rPr>
        <w:t xml:space="preserve">      </w:t>
      </w:r>
      <w:r w:rsidR="00DB1EE2" w:rsidRPr="00CD604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53EA" w:rsidRPr="00CD6048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2B2B49" w:rsidRPr="00CD6048">
        <w:rPr>
          <w:rFonts w:ascii="Times New Roman" w:hAnsi="Times New Roman" w:cs="Times New Roman"/>
          <w:sz w:val="26"/>
          <w:szCs w:val="26"/>
        </w:rPr>
        <w:t>55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F8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47CF8" w:rsidTr="00947CF8">
        <w:tc>
          <w:tcPr>
            <w:tcW w:w="4503" w:type="dxa"/>
          </w:tcPr>
          <w:p w:rsidR="00947CF8" w:rsidRPr="002B2B49" w:rsidRDefault="00947CF8" w:rsidP="00947C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2B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внесении изменений в постановление «Об утверждении     Порядка     формирования, ведения и     обязательного опубликования перечня  имущества,       находящегося         в муниципальной собственности Озерного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 от 22.02.2017г.  №19.</w:t>
            </w:r>
          </w:p>
        </w:tc>
      </w:tr>
    </w:tbl>
    <w:p w:rsidR="00A929E1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94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Pr="002B2B49" w:rsidRDefault="00A929E1" w:rsidP="00930D6A">
      <w:pPr>
        <w:pStyle w:val="ConsPlusNormal"/>
        <w:ind w:firstLine="540"/>
        <w:jc w:val="both"/>
        <w:rPr>
          <w:sz w:val="26"/>
          <w:szCs w:val="26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2B2B49" w:rsidRPr="002B2B49">
        <w:rPr>
          <w:color w:val="000000"/>
          <w:sz w:val="26"/>
          <w:szCs w:val="26"/>
          <w:lang w:eastAsia="ru-RU"/>
        </w:rPr>
        <w:t xml:space="preserve">В соответствии с </w:t>
      </w:r>
      <w:r w:rsidRPr="002B2B49">
        <w:rPr>
          <w:color w:val="000000"/>
          <w:sz w:val="26"/>
          <w:szCs w:val="26"/>
          <w:lang w:eastAsia="ru-RU"/>
        </w:rPr>
        <w:t xml:space="preserve"> </w:t>
      </w:r>
      <w:r w:rsidR="00947CF8" w:rsidRPr="002B2B49">
        <w:rPr>
          <w:sz w:val="26"/>
          <w:szCs w:val="26"/>
        </w:rPr>
        <w:t xml:space="preserve">Федеральным законом от 03.07 2018года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</w:p>
    <w:p w:rsidR="00A929E1" w:rsidRPr="002B2B49" w:rsidRDefault="004940FB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A929E1"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DB1EE2"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Озерного</w:t>
      </w:r>
      <w:r w:rsidR="00A929E1"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Шумячского района Смоленской области</w:t>
      </w:r>
    </w:p>
    <w:p w:rsidR="00A929E1" w:rsidRPr="002B2B49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B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</w:t>
      </w:r>
      <w:r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2B49" w:rsidRPr="002B2B49" w:rsidRDefault="004E1117" w:rsidP="002B2B49">
      <w:pPr>
        <w:pStyle w:val="ConsPlusTitle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2B49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B2B49"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</w:t>
      </w:r>
      <w:r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формирования, </w:t>
      </w:r>
      <w:r w:rsid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ведения </w:t>
      </w:r>
      <w:r w:rsid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 </w:t>
      </w:r>
      <w:r w:rsid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>обяза</w:t>
      </w:r>
      <w:r w:rsidR="002B2B49">
        <w:rPr>
          <w:rFonts w:ascii="Times New Roman" w:hAnsi="Times New Roman" w:cs="Times New Roman"/>
          <w:b w:val="0"/>
          <w:color w:val="000000"/>
          <w:sz w:val="26"/>
          <w:szCs w:val="26"/>
        </w:rPr>
        <w:t>тельного    опубликования</w:t>
      </w:r>
    </w:p>
    <w:p w:rsidR="005C4F7B" w:rsidRPr="002B2B49" w:rsidRDefault="002B2B49" w:rsidP="002B2B4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перечня </w:t>
      </w:r>
      <w:r w:rsidR="004E1117"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>имущества,       находящегося         в муниципальной собственности Озерного сельского поселения Шумячского       района     Смоленской   области,  свободного    от   прав  третьих  лиц        (за  исключением имущественных   прав    субъектов малого и среднего предпринимательства)»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утвержденный постановлением Администрации Озерного сельского поселения </w:t>
      </w:r>
      <w:r w:rsidR="004E1117" w:rsidRPr="002B2B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22.02.2017г.  №19»  следующие изменения:</w:t>
      </w:r>
    </w:p>
    <w:p w:rsidR="00A214AD" w:rsidRPr="002B2B49" w:rsidRDefault="002B2B49" w:rsidP="002B2B49">
      <w:pPr>
        <w:pStyle w:val="ConsPlusTitle"/>
        <w:jc w:val="both"/>
        <w:rPr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а) </w:t>
      </w:r>
      <w:r w:rsidR="005C4F7B" w:rsidRPr="002B2B49">
        <w:rPr>
          <w:rFonts w:ascii="Times New Roman" w:hAnsi="Times New Roman" w:cs="Times New Roman"/>
          <w:b w:val="0"/>
          <w:sz w:val="26"/>
          <w:szCs w:val="26"/>
        </w:rPr>
        <w:t xml:space="preserve"> подпункт 1 пункта 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изложить в следующей редакции </w:t>
      </w:r>
      <w:r w:rsidR="005C4F7B" w:rsidRPr="002B2B49">
        <w:rPr>
          <w:sz w:val="26"/>
          <w:szCs w:val="26"/>
        </w:rPr>
        <w:t xml:space="preserve"> </w:t>
      </w:r>
      <w:r w:rsidR="005C4F7B" w:rsidRPr="002B2B49">
        <w:rPr>
          <w:b w:val="0"/>
          <w:sz w:val="26"/>
          <w:szCs w:val="26"/>
        </w:rPr>
        <w:t>«</w:t>
      </w:r>
      <w:r w:rsidR="00CD6048">
        <w:rPr>
          <w:b w:val="0"/>
          <w:sz w:val="26"/>
          <w:szCs w:val="26"/>
        </w:rPr>
        <w:t>М</w:t>
      </w:r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униципальное имущество, указанн</w:t>
      </w:r>
      <w:r w:rsidR="00B353EA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ое в </w:t>
      </w:r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перечн</w:t>
      </w:r>
      <w:r w:rsidR="00B353EA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 имущества</w:t>
      </w:r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r w:rsidR="00B353EA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может быть использовано</w:t>
      </w:r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9" w:history="1">
        <w:r w:rsidR="005C4F7B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 </w:t>
      </w:r>
      <w:hyperlink r:id="rId10" w:anchor="block_39326" w:history="1">
        <w:r w:rsidR="005C4F7B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подпунктах 6</w:t>
        </w:r>
      </w:hyperlink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 </w:t>
      </w:r>
      <w:hyperlink r:id="rId11" w:anchor="block_39328" w:history="1">
        <w:r w:rsidR="005C4F7B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8</w:t>
        </w:r>
      </w:hyperlink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и </w:t>
      </w:r>
      <w:hyperlink r:id="rId12" w:anchor="block_39329" w:history="1">
        <w:r w:rsidR="005C4F7B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9 пункта 2 статьи 39.3</w:t>
        </w:r>
      </w:hyperlink>
      <w:r w:rsidR="005C4F7B" w:rsidRPr="002B2B4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Земельного кодекса Российской Федерации.</w:t>
      </w:r>
      <w:r w:rsidR="005C4F7B" w:rsidRPr="002B2B49">
        <w:rPr>
          <w:b w:val="0"/>
          <w:sz w:val="26"/>
          <w:szCs w:val="26"/>
          <w:shd w:val="clear" w:color="auto" w:fill="FFFFFF"/>
        </w:rPr>
        <w:t> </w:t>
      </w:r>
      <w:r w:rsidR="00B353EA" w:rsidRPr="002B2B49">
        <w:rPr>
          <w:b w:val="0"/>
          <w:sz w:val="26"/>
          <w:szCs w:val="26"/>
          <w:shd w:val="clear" w:color="auto" w:fill="FFFFFF"/>
        </w:rPr>
        <w:t xml:space="preserve"> </w:t>
      </w:r>
      <w:r w:rsidR="00A214AD" w:rsidRPr="002B2B4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В указанные перечни не включаются земельные участки, предусмотренные </w:t>
      </w:r>
      <w:hyperlink r:id="rId13" w:anchor="block_391181" w:history="1">
        <w:r w:rsidR="00A214AD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подпунктами 1 - 10</w:t>
        </w:r>
      </w:hyperlink>
      <w:r w:rsidR="00A214AD" w:rsidRPr="002B2B4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, </w:t>
      </w:r>
      <w:hyperlink r:id="rId14" w:anchor="block_3911813" w:history="1">
        <w:r w:rsidR="00A214AD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13 - 15</w:t>
        </w:r>
      </w:hyperlink>
      <w:r w:rsidR="00A214AD" w:rsidRPr="002B2B4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, </w:t>
      </w:r>
      <w:hyperlink r:id="rId15" w:anchor="block_3911818" w:history="1">
        <w:r w:rsidR="00A214AD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18</w:t>
        </w:r>
      </w:hyperlink>
      <w:r w:rsidR="00A214AD" w:rsidRPr="002B2B4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 и </w:t>
      </w:r>
      <w:hyperlink r:id="rId16" w:anchor="block_3911819" w:history="1">
        <w:r w:rsidR="00A214AD" w:rsidRPr="002B2B49">
          <w:rPr>
            <w:rStyle w:val="aa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19 пункта 8 статьи 39.11</w:t>
        </w:r>
      </w:hyperlink>
      <w:r w:rsidR="00A214AD" w:rsidRPr="002B2B4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4E1117" w:rsidRPr="002B2B4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»</w:t>
      </w:r>
    </w:p>
    <w:p w:rsidR="00CD6048" w:rsidRDefault="00CD6048" w:rsidP="00CD6048">
      <w:pPr>
        <w:pStyle w:val="ConsPlusNormal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C4F7B" w:rsidRPr="002B2B49">
        <w:rPr>
          <w:sz w:val="26"/>
          <w:szCs w:val="26"/>
        </w:rPr>
        <w:t>б) подпункт 2.1 пункта 2 дополнить следующим содержанием</w:t>
      </w:r>
      <w:r w:rsidR="005C4F7B" w:rsidRPr="002B2B49">
        <w:rPr>
          <w:b/>
          <w:sz w:val="26"/>
          <w:szCs w:val="26"/>
        </w:rPr>
        <w:t xml:space="preserve"> </w:t>
      </w:r>
    </w:p>
    <w:p w:rsidR="005C4F7B" w:rsidRPr="002B2B49" w:rsidRDefault="005C4F7B" w:rsidP="00CD6048">
      <w:pPr>
        <w:pStyle w:val="ConsPlusNormal"/>
        <w:jc w:val="both"/>
        <w:rPr>
          <w:sz w:val="26"/>
          <w:szCs w:val="26"/>
        </w:rPr>
      </w:pPr>
      <w:r w:rsidRPr="002B2B49">
        <w:rPr>
          <w:b/>
          <w:sz w:val="26"/>
          <w:szCs w:val="26"/>
        </w:rPr>
        <w:t xml:space="preserve">« </w:t>
      </w:r>
      <w:r w:rsidRPr="002B2B49">
        <w:rPr>
          <w:sz w:val="26"/>
          <w:szCs w:val="26"/>
        </w:rPr>
        <w:t xml:space="preserve">с </w:t>
      </w:r>
      <w:r w:rsidR="00CD6048">
        <w:rPr>
          <w:sz w:val="26"/>
          <w:szCs w:val="26"/>
        </w:rPr>
        <w:t>ежегодным до 1</w:t>
      </w:r>
      <w:r w:rsidRPr="002B2B49">
        <w:rPr>
          <w:sz w:val="26"/>
          <w:szCs w:val="26"/>
        </w:rPr>
        <w:t>ноября</w:t>
      </w:r>
      <w:r w:rsidR="00CD6048">
        <w:rPr>
          <w:sz w:val="26"/>
          <w:szCs w:val="26"/>
        </w:rPr>
        <w:t xml:space="preserve"> </w:t>
      </w:r>
      <w:r w:rsidRPr="002B2B49">
        <w:rPr>
          <w:sz w:val="26"/>
          <w:szCs w:val="26"/>
        </w:rPr>
        <w:t>текущего года дополнением таких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 муниципальным имуществом.»</w:t>
      </w:r>
    </w:p>
    <w:p w:rsidR="00930D6A" w:rsidRPr="002B2B4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0D6A" w:rsidRPr="002B2B49" w:rsidRDefault="00930D6A" w:rsidP="00930D6A">
      <w:pPr>
        <w:pStyle w:val="ConsPlusNormal"/>
        <w:jc w:val="both"/>
        <w:rPr>
          <w:sz w:val="26"/>
          <w:szCs w:val="26"/>
        </w:rPr>
      </w:pPr>
      <w:r w:rsidRPr="002B2B49">
        <w:rPr>
          <w:sz w:val="26"/>
          <w:szCs w:val="26"/>
        </w:rPr>
        <w:t xml:space="preserve">        2. Настоящее постановление </w:t>
      </w:r>
      <w:r w:rsidR="004940FB" w:rsidRPr="002B2B49">
        <w:rPr>
          <w:sz w:val="26"/>
          <w:szCs w:val="26"/>
        </w:rPr>
        <w:t>подлежит опубликованию</w:t>
      </w:r>
      <w:r w:rsidRPr="002B2B49">
        <w:rPr>
          <w:sz w:val="26"/>
          <w:szCs w:val="26"/>
        </w:rPr>
        <w:t xml:space="preserve"> в </w:t>
      </w:r>
      <w:r w:rsidR="004940FB" w:rsidRPr="002B2B49">
        <w:rPr>
          <w:sz w:val="26"/>
          <w:szCs w:val="26"/>
        </w:rPr>
        <w:t xml:space="preserve">печатном средстве массовой информации </w:t>
      </w:r>
      <w:r w:rsidR="00DB1EE2" w:rsidRPr="002B2B49">
        <w:rPr>
          <w:sz w:val="26"/>
          <w:szCs w:val="26"/>
        </w:rPr>
        <w:t>Озерного</w:t>
      </w:r>
      <w:r w:rsidR="004940FB" w:rsidRPr="002B2B49">
        <w:rPr>
          <w:sz w:val="26"/>
          <w:szCs w:val="26"/>
        </w:rPr>
        <w:t xml:space="preserve"> сельского поселения Шумячского района Смол</w:t>
      </w:r>
      <w:r w:rsidR="00CD6048">
        <w:rPr>
          <w:sz w:val="26"/>
          <w:szCs w:val="26"/>
        </w:rPr>
        <w:t xml:space="preserve">енской области </w:t>
      </w:r>
      <w:r w:rsidR="004940FB" w:rsidRPr="002B2B49">
        <w:rPr>
          <w:sz w:val="26"/>
          <w:szCs w:val="26"/>
        </w:rPr>
        <w:t xml:space="preserve"> « Информационный вестник </w:t>
      </w:r>
      <w:r w:rsidR="00DB1EE2" w:rsidRPr="002B2B49">
        <w:rPr>
          <w:sz w:val="26"/>
          <w:szCs w:val="26"/>
        </w:rPr>
        <w:t>Озерного</w:t>
      </w:r>
      <w:r w:rsidR="004940FB" w:rsidRPr="002B2B49">
        <w:rPr>
          <w:sz w:val="26"/>
          <w:szCs w:val="26"/>
        </w:rPr>
        <w:t xml:space="preserve"> сельского поселения».</w:t>
      </w:r>
    </w:p>
    <w:p w:rsidR="00930D6A" w:rsidRPr="002B2B49" w:rsidRDefault="00930D6A" w:rsidP="00930D6A">
      <w:pPr>
        <w:pStyle w:val="ConsPlusNormal"/>
        <w:jc w:val="both"/>
        <w:rPr>
          <w:sz w:val="26"/>
          <w:szCs w:val="26"/>
        </w:rPr>
      </w:pPr>
      <w:r w:rsidRPr="002B2B49">
        <w:rPr>
          <w:sz w:val="26"/>
          <w:szCs w:val="26"/>
        </w:rPr>
        <w:t xml:space="preserve"> </w:t>
      </w:r>
    </w:p>
    <w:p w:rsidR="00930D6A" w:rsidRPr="002B2B49" w:rsidRDefault="00930D6A" w:rsidP="00930D6A">
      <w:pPr>
        <w:pStyle w:val="ConsPlusNormal"/>
        <w:jc w:val="both"/>
        <w:rPr>
          <w:sz w:val="26"/>
          <w:szCs w:val="26"/>
        </w:rPr>
      </w:pPr>
      <w:r w:rsidRPr="002B2B49">
        <w:rPr>
          <w:sz w:val="26"/>
          <w:szCs w:val="26"/>
        </w:rPr>
        <w:t xml:space="preserve">       3. Контроль за исполнением настоящего постановления оставляю за собой.  </w:t>
      </w:r>
    </w:p>
    <w:p w:rsidR="00930D6A" w:rsidRPr="002B2B49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29E1" w:rsidRPr="002B2B49" w:rsidRDefault="00EA2321" w:rsidP="00CD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</w:t>
      </w:r>
    </w:p>
    <w:p w:rsidR="00EA2321" w:rsidRPr="002B2B49" w:rsidRDefault="00DB1EE2" w:rsidP="00CD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Озерного</w:t>
      </w:r>
      <w:r w:rsidR="00EA2321"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CD6048" w:rsidRPr="002B2B49" w:rsidRDefault="00CD6048" w:rsidP="00CD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Шумячского </w:t>
      </w:r>
      <w:r w:rsidR="00EA2321" w:rsidRPr="002B2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Смоленской области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В.П.Старченкова</w:t>
      </w: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FFC" w:rsidRDefault="00EA6FFC" w:rsidP="00312774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EA6FFC" w:rsidSect="002B2B49">
      <w:pgSz w:w="11905" w:h="16838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C6" w:rsidRDefault="000015C6" w:rsidP="00A929E1">
      <w:pPr>
        <w:spacing w:after="0" w:line="240" w:lineRule="auto"/>
      </w:pPr>
      <w:r>
        <w:separator/>
      </w:r>
    </w:p>
  </w:endnote>
  <w:endnote w:type="continuationSeparator" w:id="0">
    <w:p w:rsidR="000015C6" w:rsidRDefault="000015C6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C6" w:rsidRDefault="000015C6" w:rsidP="00A929E1">
      <w:pPr>
        <w:spacing w:after="0" w:line="240" w:lineRule="auto"/>
      </w:pPr>
      <w:r>
        <w:separator/>
      </w:r>
    </w:p>
  </w:footnote>
  <w:footnote w:type="continuationSeparator" w:id="0">
    <w:p w:rsidR="000015C6" w:rsidRDefault="000015C6" w:rsidP="00A9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2073"/>
    <w:multiLevelType w:val="hybridMultilevel"/>
    <w:tmpl w:val="CA36EDE8"/>
    <w:lvl w:ilvl="0" w:tplc="7628582A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5ACF7A9A"/>
    <w:multiLevelType w:val="hybridMultilevel"/>
    <w:tmpl w:val="E51AD6E0"/>
    <w:lvl w:ilvl="0" w:tplc="A844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329"/>
    <w:multiLevelType w:val="hybridMultilevel"/>
    <w:tmpl w:val="9E64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1"/>
    <w:rsid w:val="000015C6"/>
    <w:rsid w:val="00053E3A"/>
    <w:rsid w:val="0007634B"/>
    <w:rsid w:val="000B1045"/>
    <w:rsid w:val="002B2B49"/>
    <w:rsid w:val="002C2E8B"/>
    <w:rsid w:val="00312774"/>
    <w:rsid w:val="00335335"/>
    <w:rsid w:val="003F54DC"/>
    <w:rsid w:val="004940FB"/>
    <w:rsid w:val="004946B9"/>
    <w:rsid w:val="004E1117"/>
    <w:rsid w:val="00502651"/>
    <w:rsid w:val="005053C9"/>
    <w:rsid w:val="00531182"/>
    <w:rsid w:val="00597943"/>
    <w:rsid w:val="005A7403"/>
    <w:rsid w:val="005C3961"/>
    <w:rsid w:val="005C4F7B"/>
    <w:rsid w:val="005E0AF6"/>
    <w:rsid w:val="006528EF"/>
    <w:rsid w:val="006C1748"/>
    <w:rsid w:val="007404F2"/>
    <w:rsid w:val="00820621"/>
    <w:rsid w:val="009103F5"/>
    <w:rsid w:val="00930D6A"/>
    <w:rsid w:val="00937F18"/>
    <w:rsid w:val="00947CF8"/>
    <w:rsid w:val="0096611C"/>
    <w:rsid w:val="00A214AD"/>
    <w:rsid w:val="00A929E1"/>
    <w:rsid w:val="00B07BB7"/>
    <w:rsid w:val="00B17063"/>
    <w:rsid w:val="00B353EA"/>
    <w:rsid w:val="00B73CC6"/>
    <w:rsid w:val="00B94A42"/>
    <w:rsid w:val="00CD30F3"/>
    <w:rsid w:val="00CD6048"/>
    <w:rsid w:val="00DB1EE2"/>
    <w:rsid w:val="00E7146D"/>
    <w:rsid w:val="00E7698A"/>
    <w:rsid w:val="00EA2321"/>
    <w:rsid w:val="00EA6FFC"/>
    <w:rsid w:val="00EE2734"/>
    <w:rsid w:val="00F54A8B"/>
    <w:rsid w:val="00F579F2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60E5"/>
  <w15:docId w15:val="{819EB59A-C663-45B5-BCB4-96055D1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312774"/>
    <w:rPr>
      <w:color w:val="0000FF"/>
      <w:u w:val="single"/>
    </w:rPr>
  </w:style>
  <w:style w:type="table" w:styleId="ab">
    <w:name w:val="Table Grid"/>
    <w:basedOn w:val="a1"/>
    <w:uiPriority w:val="59"/>
    <w:rsid w:val="009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2124624/631d298ded99e7dd90a2f32dc4bb2d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4624/209d91534e9b6d0068e918bea8ab211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4624/631d298ded99e7dd90a2f32dc4bb2d5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4624/209d91534e9b6d0068e918bea8ab21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4624/631d298ded99e7dd90a2f32dc4bb2d54/" TargetMode="External"/><Relationship Id="rId10" Type="http://schemas.openxmlformats.org/officeDocument/2006/relationships/hyperlink" Target="http://base.garant.ru/12124624/209d91534e9b6d0068e918bea8ab2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1610/" TargetMode="External"/><Relationship Id="rId14" Type="http://schemas.openxmlformats.org/officeDocument/2006/relationships/hyperlink" Target="http://base.garant.ru/12124624/631d298ded99e7dd90a2f32dc4bb2d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16EB-96B0-45EC-AA4D-972A7AE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2017-02-22T06:23:00Z</cp:lastPrinted>
  <dcterms:created xsi:type="dcterms:W3CDTF">2018-08-08T08:21:00Z</dcterms:created>
  <dcterms:modified xsi:type="dcterms:W3CDTF">2018-09-27T06:57:00Z</dcterms:modified>
</cp:coreProperties>
</file>