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230D" w:rsidRDefault="0075230D" w:rsidP="0075230D">
      <w:pPr>
        <w:spacing w:after="0" w:line="240" w:lineRule="auto"/>
        <w:jc w:val="right"/>
        <w:rPr>
          <w:color w:val="00000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заявки на участие в аукционе</w:t>
      </w:r>
    </w:p>
    <w:p w:rsidR="0075230D" w:rsidRDefault="0075230D" w:rsidP="0075230D">
      <w:pPr>
        <w:spacing w:after="0" w:line="240" w:lineRule="auto"/>
        <w:jc w:val="right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(образец)</w:t>
      </w:r>
    </w:p>
    <w:p w:rsidR="0075230D" w:rsidRDefault="0075230D" w:rsidP="0075230D">
      <w:pPr>
        <w:spacing w:after="0" w:line="240" w:lineRule="auto"/>
        <w:jc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Заявка</w:t>
      </w:r>
    </w:p>
    <w:p w:rsidR="0075230D" w:rsidRDefault="0075230D" w:rsidP="0075230D">
      <w:pPr>
        <w:spacing w:after="0" w:line="240" w:lineRule="auto"/>
        <w:jc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УЧАСТИЕ В АУКЦИОНЕ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Ознакомившись с извещением о проведении открытого аукциона на право заключения договора  _____________________________________________________________________________ 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(полное наименование предмета аукциона и характеризующие его данные), и документацией об  аукционе,  ______________________________________________________________________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(для юридического лица - полное наименование;  для индивидуального предпринимателя – Ф.И.О.) (далее - "Заявитель"), в лице ____________________________________________________________________________, действующего на основании ________________________, ________________________просит принять настоящую заявку на участие в открытом аукционе на право заключения договора на размещение нестационарного торгового объекта на территории муниципального образования «</w:t>
      </w:r>
      <w:r w:rsidR="007447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Шумячский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муниципальный округ» Смоленской области по лоту № </w:t>
      </w:r>
      <w:r w:rsidR="0098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проводимого  Администрацией муниципального образования «</w:t>
      </w:r>
      <w:r w:rsidR="00982E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Шумячский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муниципальный округ» Смоленской области (далее - "Организатор аукциона") _____________ года, по адресу: </w:t>
      </w:r>
      <w:r w:rsidR="00982E2B" w:rsidRPr="00C649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Смоленская область, </w:t>
      </w:r>
      <w:proofErr w:type="spellStart"/>
      <w:r w:rsidR="00982E2B" w:rsidRPr="00C649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п.Шумячи</w:t>
      </w:r>
      <w:proofErr w:type="spellEnd"/>
      <w:r w:rsidR="00982E2B" w:rsidRPr="00C649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 ул. Школьная, д.1 (здание Администрации)</w:t>
      </w:r>
      <w:r w:rsidR="00203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Подавая настоящую заявку на участие в аукционе на право заключения договора на размещение нестационарного торгового объекта на территории муниципального образования «</w:t>
      </w:r>
      <w:r w:rsidR="00733C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Шумячский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муниципальный округ» Смоленской области, Заявитель обязуется соблюдать условия проведения аукциона, содержащиеся в указанном выше извещении о проведении аукциона, документации об аукционе.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Настоящим подтверждаем, что Заявитель не находится в состоянии реорганизации, ликвидации, банкротства, его деятельность не приостановлена,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нет.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Гарантируем достоверность сведений, представленных в заявке, и подтверждаем право организатора аукциона запрашивать в уполномоченных органах и организациях информацию, подтверждающую представленные сведения.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 случае признания победителем аукциона Заявитель обязуется: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заключить договор на размещение нестационарного торгового объекта на территории муниципального образования «</w:t>
      </w:r>
      <w:r w:rsidR="00733C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Шумячский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муниципальный округ» Смоленской области не позднее 3 рабочих дней с момента подписания протокола;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оплачивать стоимость платы за размещение нестационарного торгового объекта, в порядке и сроки, установленные договором.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Заявитель осведомлен о том, что он вправе отозвать настоящую заявку до момента приобретения им статуса участника аукциона.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К настоящей заявке прилагаются документы согласно описи (форма 3) на _________ листах: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1) сведения (Анкета участника аукциона - форма 2) и документы о заявителе, подавшем такую заявку:</w:t>
      </w:r>
    </w:p>
    <w:p w:rsidR="0075230D" w:rsidRDefault="0075230D" w:rsidP="0075230D">
      <w:pPr>
        <w:spacing w:after="0" w:line="240" w:lineRule="auto"/>
        <w:ind w:right="-1" w:firstLine="708"/>
        <w:contextualSpacing/>
        <w:jc w:val="both"/>
        <w:rPr>
          <w:color w:val="000000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</w:p>
    <w:p w:rsidR="0075230D" w:rsidRDefault="0075230D" w:rsidP="0075230D">
      <w:pPr>
        <w:tabs>
          <w:tab w:val="left" w:pos="142"/>
        </w:tabs>
        <w:spacing w:after="0" w:line="240" w:lineRule="auto"/>
        <w:ind w:right="-1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ab/>
        <w:t>б) копии учредительных документов (для юридических лиц), свидетельства о государственной регистрации, свидетельства о постановке на учет в налоговом органе (для юридических и физических лиц).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      2) документы или копии документов, подтверждающие внесение задатка, в случае если в документации об аукционе содержится требование о внесении задатка (платежное поручение, подтверждающее перечисление задатка).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Приложения: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Анкета участника аукциона (Форма 2); 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Копии учредительных документов (для юридических лиц); 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Иные документы, указанные в документации об аукционе; 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Опись представленных документов с указанием количества листов (Форма 3); 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Дополнительные документы: 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 месте нахождения и банковские реквизиты Заявителя: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:rsidR="0075230D" w:rsidRDefault="0075230D" w:rsidP="007523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 Заявителя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(полномочного представителя Заявителя)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_______________________/_____________/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5230D" w:rsidRDefault="0075230D" w:rsidP="0075230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 20____г.</w:t>
      </w:r>
    </w:p>
    <w:p w:rsidR="0075230D" w:rsidRDefault="0075230D" w:rsidP="007523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30D" w:rsidRDefault="0075230D" w:rsidP="007523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30D" w:rsidRDefault="0075230D" w:rsidP="0075230D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sectPr w:rsidR="0075230D" w:rsidSect="00273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DF2"/>
    <w:rsid w:val="00002816"/>
    <w:rsid w:val="000169E6"/>
    <w:rsid w:val="00027DB4"/>
    <w:rsid w:val="00043356"/>
    <w:rsid w:val="00043894"/>
    <w:rsid w:val="00066BF9"/>
    <w:rsid w:val="0007327F"/>
    <w:rsid w:val="0009520C"/>
    <w:rsid w:val="000A41C3"/>
    <w:rsid w:val="000C620A"/>
    <w:rsid w:val="000D34DD"/>
    <w:rsid w:val="000D7E5D"/>
    <w:rsid w:val="000E2C05"/>
    <w:rsid w:val="000E4436"/>
    <w:rsid w:val="000F0618"/>
    <w:rsid w:val="0010599D"/>
    <w:rsid w:val="0010766D"/>
    <w:rsid w:val="00124B4F"/>
    <w:rsid w:val="00147DD9"/>
    <w:rsid w:val="001631EC"/>
    <w:rsid w:val="00165562"/>
    <w:rsid w:val="001744D1"/>
    <w:rsid w:val="001745CF"/>
    <w:rsid w:val="00197101"/>
    <w:rsid w:val="001A01CB"/>
    <w:rsid w:val="001C3B97"/>
    <w:rsid w:val="001C5241"/>
    <w:rsid w:val="001C6DBA"/>
    <w:rsid w:val="001D0508"/>
    <w:rsid w:val="001E07EC"/>
    <w:rsid w:val="00203D26"/>
    <w:rsid w:val="00207AAC"/>
    <w:rsid w:val="002278D0"/>
    <w:rsid w:val="00231499"/>
    <w:rsid w:val="00231635"/>
    <w:rsid w:val="002616E1"/>
    <w:rsid w:val="00261D82"/>
    <w:rsid w:val="00270128"/>
    <w:rsid w:val="00273D25"/>
    <w:rsid w:val="00280D70"/>
    <w:rsid w:val="002A0D6B"/>
    <w:rsid w:val="002C199E"/>
    <w:rsid w:val="002C659B"/>
    <w:rsid w:val="00306034"/>
    <w:rsid w:val="00314865"/>
    <w:rsid w:val="00316DF2"/>
    <w:rsid w:val="003266C9"/>
    <w:rsid w:val="003329E7"/>
    <w:rsid w:val="00377DEE"/>
    <w:rsid w:val="00386B53"/>
    <w:rsid w:val="003A2CFE"/>
    <w:rsid w:val="003C2136"/>
    <w:rsid w:val="003C3DAE"/>
    <w:rsid w:val="003C68BD"/>
    <w:rsid w:val="003D79EF"/>
    <w:rsid w:val="003F1E00"/>
    <w:rsid w:val="00414337"/>
    <w:rsid w:val="00421BF7"/>
    <w:rsid w:val="00437CEF"/>
    <w:rsid w:val="00450B74"/>
    <w:rsid w:val="00454204"/>
    <w:rsid w:val="00460F0B"/>
    <w:rsid w:val="00477D1F"/>
    <w:rsid w:val="004947D8"/>
    <w:rsid w:val="004B298B"/>
    <w:rsid w:val="004B5D00"/>
    <w:rsid w:val="004C7EE8"/>
    <w:rsid w:val="004E0DF2"/>
    <w:rsid w:val="00543012"/>
    <w:rsid w:val="005779C5"/>
    <w:rsid w:val="0058745C"/>
    <w:rsid w:val="005B2DD2"/>
    <w:rsid w:val="005B44DE"/>
    <w:rsid w:val="005B6174"/>
    <w:rsid w:val="005C29F6"/>
    <w:rsid w:val="005E264D"/>
    <w:rsid w:val="005E4FD5"/>
    <w:rsid w:val="005F3712"/>
    <w:rsid w:val="005F69DA"/>
    <w:rsid w:val="005F759F"/>
    <w:rsid w:val="0060088A"/>
    <w:rsid w:val="00607319"/>
    <w:rsid w:val="006073FD"/>
    <w:rsid w:val="00614E80"/>
    <w:rsid w:val="00622FED"/>
    <w:rsid w:val="00646F2B"/>
    <w:rsid w:val="00683470"/>
    <w:rsid w:val="00692F3F"/>
    <w:rsid w:val="00695698"/>
    <w:rsid w:val="00695BB2"/>
    <w:rsid w:val="006A0284"/>
    <w:rsid w:val="006B735D"/>
    <w:rsid w:val="00730000"/>
    <w:rsid w:val="00733C72"/>
    <w:rsid w:val="00744774"/>
    <w:rsid w:val="0075102D"/>
    <w:rsid w:val="0075230D"/>
    <w:rsid w:val="00755B15"/>
    <w:rsid w:val="0076376D"/>
    <w:rsid w:val="007A3330"/>
    <w:rsid w:val="007E07C6"/>
    <w:rsid w:val="00814996"/>
    <w:rsid w:val="00825310"/>
    <w:rsid w:val="00856248"/>
    <w:rsid w:val="00862B6F"/>
    <w:rsid w:val="00866630"/>
    <w:rsid w:val="0087345E"/>
    <w:rsid w:val="00876D23"/>
    <w:rsid w:val="00883EF1"/>
    <w:rsid w:val="008D3FE7"/>
    <w:rsid w:val="008E533A"/>
    <w:rsid w:val="008E61EC"/>
    <w:rsid w:val="0090168E"/>
    <w:rsid w:val="00904361"/>
    <w:rsid w:val="009223E1"/>
    <w:rsid w:val="00982E2B"/>
    <w:rsid w:val="009836B7"/>
    <w:rsid w:val="00986539"/>
    <w:rsid w:val="009923FE"/>
    <w:rsid w:val="00992FD2"/>
    <w:rsid w:val="00993CD6"/>
    <w:rsid w:val="009B76AF"/>
    <w:rsid w:val="009C3FA4"/>
    <w:rsid w:val="009D3C6A"/>
    <w:rsid w:val="00A15EBF"/>
    <w:rsid w:val="00A30840"/>
    <w:rsid w:val="00A650AA"/>
    <w:rsid w:val="00A65356"/>
    <w:rsid w:val="00A778DC"/>
    <w:rsid w:val="00A87FE4"/>
    <w:rsid w:val="00A90E97"/>
    <w:rsid w:val="00AF412E"/>
    <w:rsid w:val="00B024A8"/>
    <w:rsid w:val="00B2413B"/>
    <w:rsid w:val="00B5593B"/>
    <w:rsid w:val="00B57640"/>
    <w:rsid w:val="00BA0FCE"/>
    <w:rsid w:val="00BB7ADD"/>
    <w:rsid w:val="00BE71CC"/>
    <w:rsid w:val="00BF03DF"/>
    <w:rsid w:val="00C2388B"/>
    <w:rsid w:val="00C33CD5"/>
    <w:rsid w:val="00C35ECE"/>
    <w:rsid w:val="00C46680"/>
    <w:rsid w:val="00C51523"/>
    <w:rsid w:val="00C649EC"/>
    <w:rsid w:val="00C753F5"/>
    <w:rsid w:val="00C760F6"/>
    <w:rsid w:val="00C822C3"/>
    <w:rsid w:val="00C8295E"/>
    <w:rsid w:val="00CC2F73"/>
    <w:rsid w:val="00CC6203"/>
    <w:rsid w:val="00CD1C8A"/>
    <w:rsid w:val="00D1597C"/>
    <w:rsid w:val="00D216EB"/>
    <w:rsid w:val="00D272E9"/>
    <w:rsid w:val="00D311B9"/>
    <w:rsid w:val="00D353E4"/>
    <w:rsid w:val="00D4660E"/>
    <w:rsid w:val="00D52B2F"/>
    <w:rsid w:val="00D63096"/>
    <w:rsid w:val="00D81E9C"/>
    <w:rsid w:val="00D95D5D"/>
    <w:rsid w:val="00DA30EA"/>
    <w:rsid w:val="00DA5439"/>
    <w:rsid w:val="00DB2C20"/>
    <w:rsid w:val="00DB79C9"/>
    <w:rsid w:val="00DD26FF"/>
    <w:rsid w:val="00DD2F0A"/>
    <w:rsid w:val="00DE399B"/>
    <w:rsid w:val="00E009F8"/>
    <w:rsid w:val="00E00E42"/>
    <w:rsid w:val="00E52004"/>
    <w:rsid w:val="00E62A64"/>
    <w:rsid w:val="00E767E8"/>
    <w:rsid w:val="00E94F2F"/>
    <w:rsid w:val="00E958EC"/>
    <w:rsid w:val="00ED578E"/>
    <w:rsid w:val="00EE0E7E"/>
    <w:rsid w:val="00EF63DE"/>
    <w:rsid w:val="00F7410E"/>
    <w:rsid w:val="00F83C5D"/>
    <w:rsid w:val="00FB52D3"/>
    <w:rsid w:val="00FB7DF7"/>
    <w:rsid w:val="00FC2D8A"/>
    <w:rsid w:val="00FD33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A8D47"/>
  <w15:docId w15:val="{B153F643-8868-45F7-AA27-4A316DA5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3D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0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0DF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E6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61E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4C7EE8"/>
    <w:pPr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qFormat/>
    <w:rsid w:val="00280D7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ody Text Indent"/>
    <w:basedOn w:val="a"/>
    <w:link w:val="a8"/>
    <w:rsid w:val="00280D70"/>
    <w:pPr>
      <w:suppressAutoHyphens/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280D70"/>
    <w:rPr>
      <w:rFonts w:ascii="Calibri" w:eastAsia="Times New Roman" w:hAnsi="Calibri" w:cs="Times New Roman"/>
      <w:lang w:eastAsia="ru-RU"/>
    </w:rPr>
  </w:style>
  <w:style w:type="table" w:customStyle="1" w:styleId="TableGrid">
    <w:name w:val="TableGrid"/>
    <w:rsid w:val="00280D70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Hyperlink"/>
    <w:basedOn w:val="a0"/>
    <w:uiPriority w:val="99"/>
    <w:unhideWhenUsed/>
    <w:rsid w:val="00DD26FF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D26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5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4F3C0-C4FC-4259-93B7-FC80E9F68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</dc:creator>
  <cp:lastModifiedBy>Otdel_inf-4</cp:lastModifiedBy>
  <cp:revision>51</cp:revision>
  <cp:lastPrinted>2025-05-19T12:06:00Z</cp:lastPrinted>
  <dcterms:created xsi:type="dcterms:W3CDTF">2026-09-03T09:24:00Z</dcterms:created>
  <dcterms:modified xsi:type="dcterms:W3CDTF">2026-09-11T08:50:00Z</dcterms:modified>
</cp:coreProperties>
</file>