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C7" w:rsidRPr="006A631F" w:rsidRDefault="00496829" w:rsidP="00B01AC7">
      <w:pPr>
        <w:jc w:val="center"/>
        <w:rPr>
          <w:sz w:val="28"/>
          <w:szCs w:val="28"/>
        </w:rPr>
      </w:pPr>
      <w:r w:rsidRPr="00496829">
        <w:rPr>
          <w:b/>
          <w:noProof/>
          <w:sz w:val="28"/>
          <w:szCs w:val="28"/>
        </w:rPr>
        <w:pict>
          <v:rect id="_x0000_s1026" style="position:absolute;left:0;text-align:left;margin-left:425.7pt;margin-top:7.85pt;width:7.15pt;height:36pt;flip:x;z-index:251660288" o:allowincell="f" strokecolor="white">
            <v:fill opacity=".5"/>
            <v:textbox>
              <w:txbxContent>
                <w:p w:rsidR="00B01AC7" w:rsidRDefault="00B01AC7" w:rsidP="00B01AC7"/>
              </w:txbxContent>
            </v:textbox>
          </v:rect>
        </w:pict>
      </w:r>
    </w:p>
    <w:p w:rsidR="00B01AC7" w:rsidRDefault="00B01AC7" w:rsidP="00B01AC7">
      <w:pPr>
        <w:jc w:val="center"/>
        <w:rPr>
          <w:b/>
          <w:sz w:val="28"/>
          <w:szCs w:val="28"/>
        </w:rPr>
      </w:pPr>
    </w:p>
    <w:p w:rsidR="00B01AC7" w:rsidRPr="00F20AFC" w:rsidRDefault="00B01AC7" w:rsidP="00B01AC7">
      <w:pPr>
        <w:jc w:val="center"/>
        <w:rPr>
          <w:sz w:val="28"/>
          <w:szCs w:val="28"/>
        </w:rPr>
      </w:pPr>
      <w:r w:rsidRPr="00F20AFC">
        <w:rPr>
          <w:sz w:val="28"/>
          <w:szCs w:val="28"/>
        </w:rPr>
        <w:t xml:space="preserve">СОВЕТ ДЕПУТАТОВ </w:t>
      </w:r>
      <w:r w:rsidR="00F20AFC" w:rsidRPr="00F20AFC">
        <w:rPr>
          <w:sz w:val="28"/>
          <w:szCs w:val="28"/>
        </w:rPr>
        <w:t>НАДЕЙКОВИЧСКОГО</w:t>
      </w:r>
      <w:r w:rsidRPr="00F20AFC">
        <w:rPr>
          <w:sz w:val="28"/>
          <w:szCs w:val="28"/>
        </w:rPr>
        <w:t xml:space="preserve"> СЕЛЬСКОГО ПОСЕЛЕНИЯ </w:t>
      </w:r>
    </w:p>
    <w:p w:rsidR="00B01AC7" w:rsidRPr="004D54C3" w:rsidRDefault="00B01AC7" w:rsidP="00B01AC7">
      <w:pPr>
        <w:jc w:val="center"/>
        <w:rPr>
          <w:b/>
          <w:sz w:val="28"/>
          <w:szCs w:val="28"/>
        </w:rPr>
      </w:pPr>
      <w:r w:rsidRPr="00F20AFC">
        <w:rPr>
          <w:sz w:val="28"/>
          <w:szCs w:val="28"/>
        </w:rPr>
        <w:t>ШУМЯЧСКОГО РАЙОНА СМОЛЕНСКОЙ ОБЛАСТИ</w:t>
      </w:r>
    </w:p>
    <w:p w:rsidR="00B01AC7" w:rsidRDefault="00B01AC7" w:rsidP="00B01AC7">
      <w:pPr>
        <w:jc w:val="center"/>
        <w:rPr>
          <w:b/>
          <w:sz w:val="30"/>
          <w:szCs w:val="30"/>
        </w:rPr>
      </w:pPr>
    </w:p>
    <w:p w:rsidR="00B01AC7" w:rsidRDefault="00B01AC7" w:rsidP="00B01AC7">
      <w:pPr>
        <w:jc w:val="center"/>
        <w:rPr>
          <w:b/>
          <w:sz w:val="30"/>
          <w:szCs w:val="30"/>
        </w:rPr>
      </w:pPr>
      <w:proofErr w:type="gramStart"/>
      <w:r w:rsidRPr="001C2F7D">
        <w:rPr>
          <w:b/>
          <w:sz w:val="30"/>
          <w:szCs w:val="30"/>
        </w:rPr>
        <w:t>Р</w:t>
      </w:r>
      <w:proofErr w:type="gramEnd"/>
      <w:r w:rsidRPr="001C2F7D">
        <w:rPr>
          <w:b/>
          <w:sz w:val="30"/>
          <w:szCs w:val="30"/>
        </w:rPr>
        <w:t xml:space="preserve"> Е Ш Е Н И Е</w:t>
      </w:r>
    </w:p>
    <w:p w:rsidR="00877B76" w:rsidRPr="00877B76" w:rsidRDefault="00877B76" w:rsidP="00B01AC7">
      <w:pPr>
        <w:jc w:val="center"/>
        <w:rPr>
          <w:b/>
        </w:rPr>
      </w:pPr>
      <w:r>
        <w:rPr>
          <w:b/>
          <w:sz w:val="30"/>
          <w:szCs w:val="30"/>
        </w:rPr>
        <w:t xml:space="preserve">                                                                                   </w:t>
      </w:r>
    </w:p>
    <w:p w:rsidR="00B01AC7" w:rsidRDefault="00B01AC7" w:rsidP="00B01AC7">
      <w:pPr>
        <w:jc w:val="center"/>
        <w:rPr>
          <w:sz w:val="30"/>
          <w:szCs w:val="30"/>
        </w:rPr>
      </w:pPr>
    </w:p>
    <w:p w:rsidR="00B01AC7" w:rsidRDefault="00B01AC7" w:rsidP="00B01AC7">
      <w:pPr>
        <w:jc w:val="center"/>
        <w:rPr>
          <w:sz w:val="30"/>
          <w:szCs w:val="30"/>
        </w:rPr>
      </w:pPr>
    </w:p>
    <w:p w:rsidR="00B01AC7" w:rsidRPr="00B01AC7" w:rsidRDefault="00B01AC7" w:rsidP="00B01AC7">
      <w:pPr>
        <w:jc w:val="both"/>
        <w:rPr>
          <w:sz w:val="28"/>
          <w:szCs w:val="28"/>
        </w:rPr>
      </w:pPr>
      <w:r w:rsidRPr="00FE429C">
        <w:rPr>
          <w:sz w:val="28"/>
          <w:szCs w:val="28"/>
        </w:rPr>
        <w:t xml:space="preserve">от </w:t>
      </w:r>
      <w:r w:rsidR="00E64FF1">
        <w:rPr>
          <w:sz w:val="28"/>
          <w:szCs w:val="28"/>
        </w:rPr>
        <w:t>29.06.</w:t>
      </w:r>
      <w:r w:rsidRPr="00B01AC7">
        <w:rPr>
          <w:sz w:val="28"/>
          <w:szCs w:val="28"/>
        </w:rPr>
        <w:t>201</w:t>
      </w:r>
      <w:r w:rsidR="00F20AFC">
        <w:rPr>
          <w:sz w:val="28"/>
          <w:szCs w:val="28"/>
        </w:rPr>
        <w:t xml:space="preserve">8 </w:t>
      </w:r>
      <w:r w:rsidRPr="00FE429C">
        <w:rPr>
          <w:sz w:val="28"/>
          <w:szCs w:val="28"/>
        </w:rPr>
        <w:t xml:space="preserve">года                             </w:t>
      </w:r>
      <w:r>
        <w:rPr>
          <w:sz w:val="28"/>
          <w:szCs w:val="28"/>
        </w:rPr>
        <w:t xml:space="preserve">            </w:t>
      </w:r>
      <w:r w:rsidR="00E64FF1">
        <w:rPr>
          <w:sz w:val="28"/>
          <w:szCs w:val="28"/>
        </w:rPr>
        <w:t xml:space="preserve">               </w:t>
      </w:r>
      <w:r w:rsidRPr="00FE429C">
        <w:rPr>
          <w:sz w:val="28"/>
          <w:szCs w:val="28"/>
        </w:rPr>
        <w:t xml:space="preserve">  № </w:t>
      </w:r>
      <w:r w:rsidR="00E64FF1">
        <w:rPr>
          <w:sz w:val="28"/>
          <w:szCs w:val="28"/>
        </w:rPr>
        <w:t>18</w:t>
      </w:r>
    </w:p>
    <w:p w:rsidR="00B01AC7" w:rsidRDefault="00B01AC7" w:rsidP="00B01AC7">
      <w:pPr>
        <w:jc w:val="both"/>
        <w:rPr>
          <w:sz w:val="26"/>
          <w:szCs w:val="26"/>
          <w:u w:val="single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F20AFC" w:rsidTr="00F20AFC">
        <w:tc>
          <w:tcPr>
            <w:tcW w:w="5211" w:type="dxa"/>
          </w:tcPr>
          <w:p w:rsidR="001D1107" w:rsidRPr="000136B7" w:rsidRDefault="00F20AFC" w:rsidP="001D1107">
            <w:pPr>
              <w:jc w:val="both"/>
              <w:rPr>
                <w:sz w:val="28"/>
                <w:szCs w:val="28"/>
              </w:rPr>
            </w:pPr>
            <w:r w:rsidRPr="00FE429C">
              <w:rPr>
                <w:sz w:val="28"/>
                <w:szCs w:val="28"/>
              </w:rPr>
              <w:t>«О    внесении   изменений    в    решение    Совета</w:t>
            </w:r>
            <w:r>
              <w:rPr>
                <w:sz w:val="28"/>
                <w:szCs w:val="28"/>
              </w:rPr>
              <w:t xml:space="preserve"> </w:t>
            </w:r>
            <w:r w:rsidRPr="00FE429C">
              <w:rPr>
                <w:sz w:val="28"/>
                <w:szCs w:val="28"/>
              </w:rPr>
              <w:t xml:space="preserve">депутатов    </w:t>
            </w:r>
            <w:r>
              <w:rPr>
                <w:sz w:val="28"/>
                <w:szCs w:val="28"/>
              </w:rPr>
              <w:t>Надейковичского</w:t>
            </w:r>
            <w:r w:rsidRPr="00FE429C">
              <w:rPr>
                <w:sz w:val="28"/>
                <w:szCs w:val="28"/>
              </w:rPr>
              <w:t xml:space="preserve">      сельского   поселения</w:t>
            </w:r>
            <w:r>
              <w:rPr>
                <w:sz w:val="28"/>
                <w:szCs w:val="28"/>
              </w:rPr>
              <w:t xml:space="preserve"> </w:t>
            </w:r>
            <w:r w:rsidRPr="00FE429C">
              <w:rPr>
                <w:sz w:val="28"/>
                <w:szCs w:val="28"/>
              </w:rPr>
              <w:t xml:space="preserve">«Об утверждении Положения о земельном  налоге на   территории   </w:t>
            </w:r>
            <w:r>
              <w:rPr>
                <w:sz w:val="28"/>
                <w:szCs w:val="28"/>
              </w:rPr>
              <w:t>Надейковичского</w:t>
            </w:r>
            <w:r w:rsidRPr="00FE429C">
              <w:rPr>
                <w:sz w:val="28"/>
                <w:szCs w:val="28"/>
              </w:rPr>
              <w:t xml:space="preserve">   сельского   поселения Шумячского   района      Смоленской       области» </w:t>
            </w:r>
            <w:proofErr w:type="gramStart"/>
            <w:r w:rsidRPr="00FE429C">
              <w:rPr>
                <w:sz w:val="28"/>
                <w:szCs w:val="28"/>
              </w:rPr>
              <w:t>от</w:t>
            </w:r>
            <w:proofErr w:type="gramEnd"/>
            <w:r w:rsidRPr="00FE429C">
              <w:rPr>
                <w:sz w:val="28"/>
                <w:szCs w:val="28"/>
              </w:rPr>
              <w:t xml:space="preserve">  </w:t>
            </w:r>
          </w:p>
          <w:p w:rsidR="00F20AFC" w:rsidRPr="00FE429C" w:rsidRDefault="001D1107" w:rsidP="001D1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  <w:r w:rsidRPr="000136B7">
              <w:rPr>
                <w:sz w:val="28"/>
                <w:szCs w:val="28"/>
              </w:rPr>
              <w:t>. 2008  г. № 18</w:t>
            </w:r>
          </w:p>
          <w:p w:rsidR="00F20AFC" w:rsidRDefault="00F20AFC" w:rsidP="00B01AC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4786" w:type="dxa"/>
          </w:tcPr>
          <w:p w:rsidR="00F20AFC" w:rsidRDefault="00F20AFC" w:rsidP="00B01AC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</w:tblGrid>
      <w:tr w:rsidR="00B01AC7" w:rsidRPr="00FE429C" w:rsidTr="00BC2B62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B01AC7" w:rsidRPr="00FE429C" w:rsidRDefault="00B01AC7" w:rsidP="00BC2B62">
            <w:pPr>
              <w:rPr>
                <w:sz w:val="28"/>
                <w:szCs w:val="28"/>
              </w:rPr>
            </w:pPr>
          </w:p>
        </w:tc>
      </w:tr>
    </w:tbl>
    <w:p w:rsidR="00B01AC7" w:rsidRPr="00FE429C" w:rsidRDefault="00B01AC7" w:rsidP="00B01A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29C">
        <w:rPr>
          <w:sz w:val="28"/>
          <w:szCs w:val="28"/>
        </w:rPr>
        <w:t xml:space="preserve">         В соответствии со статьей 39</w:t>
      </w:r>
      <w:r>
        <w:rPr>
          <w:sz w:val="28"/>
          <w:szCs w:val="28"/>
        </w:rPr>
        <w:t>1</w:t>
      </w:r>
      <w:r w:rsidRPr="00FE429C">
        <w:rPr>
          <w:sz w:val="28"/>
          <w:szCs w:val="28"/>
        </w:rPr>
        <w:t xml:space="preserve"> Налогового кодекса Российской Федерации Совет депутатов </w:t>
      </w:r>
      <w:r w:rsidR="00F20AFC">
        <w:rPr>
          <w:sz w:val="28"/>
          <w:szCs w:val="28"/>
        </w:rPr>
        <w:t>Надейковичского</w:t>
      </w:r>
      <w:r w:rsidRPr="00FE429C">
        <w:rPr>
          <w:sz w:val="28"/>
          <w:szCs w:val="28"/>
        </w:rPr>
        <w:t xml:space="preserve"> сельского поселения Шумячского района Смоленской области </w:t>
      </w:r>
    </w:p>
    <w:p w:rsidR="00B01AC7" w:rsidRPr="00FE429C" w:rsidRDefault="00B01AC7" w:rsidP="00B01AC7">
      <w:pPr>
        <w:jc w:val="both"/>
        <w:rPr>
          <w:sz w:val="28"/>
          <w:szCs w:val="28"/>
        </w:rPr>
      </w:pPr>
    </w:p>
    <w:p w:rsidR="00B01AC7" w:rsidRPr="00FE429C" w:rsidRDefault="00B01AC7" w:rsidP="00B01AC7">
      <w:pPr>
        <w:jc w:val="both"/>
        <w:rPr>
          <w:sz w:val="28"/>
          <w:szCs w:val="28"/>
        </w:rPr>
      </w:pPr>
      <w:r w:rsidRPr="00FE429C">
        <w:rPr>
          <w:sz w:val="28"/>
          <w:szCs w:val="28"/>
        </w:rPr>
        <w:t xml:space="preserve">     РЕШИЛ:</w:t>
      </w:r>
    </w:p>
    <w:p w:rsidR="00B01AC7" w:rsidRPr="00FE429C" w:rsidRDefault="00B01AC7" w:rsidP="00B01AC7">
      <w:pPr>
        <w:jc w:val="both"/>
        <w:rPr>
          <w:b/>
          <w:sz w:val="28"/>
          <w:szCs w:val="28"/>
        </w:rPr>
      </w:pPr>
    </w:p>
    <w:p w:rsidR="00B01AC7" w:rsidRDefault="00B01AC7" w:rsidP="00B01AC7">
      <w:pPr>
        <w:jc w:val="both"/>
        <w:rPr>
          <w:sz w:val="28"/>
          <w:szCs w:val="28"/>
        </w:rPr>
      </w:pPr>
      <w:r w:rsidRPr="00FE429C">
        <w:rPr>
          <w:b/>
          <w:sz w:val="28"/>
          <w:szCs w:val="28"/>
        </w:rPr>
        <w:t xml:space="preserve">    </w:t>
      </w:r>
      <w:r w:rsidRPr="00FE429C">
        <w:rPr>
          <w:sz w:val="28"/>
          <w:szCs w:val="28"/>
        </w:rPr>
        <w:t>1.</w:t>
      </w:r>
      <w:r w:rsidRPr="00FE429C">
        <w:rPr>
          <w:b/>
          <w:sz w:val="28"/>
          <w:szCs w:val="28"/>
        </w:rPr>
        <w:t xml:space="preserve"> </w:t>
      </w:r>
      <w:proofErr w:type="gramStart"/>
      <w:r w:rsidRPr="00FE429C">
        <w:rPr>
          <w:sz w:val="28"/>
          <w:szCs w:val="28"/>
        </w:rPr>
        <w:t xml:space="preserve">Внести в Положение о земельном налоге на территории  </w:t>
      </w:r>
      <w:r w:rsidR="00F20AFC">
        <w:rPr>
          <w:sz w:val="28"/>
          <w:szCs w:val="28"/>
        </w:rPr>
        <w:t xml:space="preserve">Надейковичского </w:t>
      </w:r>
      <w:r w:rsidRPr="00FE429C">
        <w:rPr>
          <w:sz w:val="28"/>
          <w:szCs w:val="28"/>
        </w:rPr>
        <w:t xml:space="preserve">сельского поселения Шумячского района Смоленской области, утвержденного решением Совета  депутатов </w:t>
      </w:r>
      <w:r w:rsidR="00F20AFC">
        <w:rPr>
          <w:sz w:val="28"/>
          <w:szCs w:val="28"/>
        </w:rPr>
        <w:t>Надейковичского</w:t>
      </w:r>
      <w:r w:rsidRPr="00FE429C">
        <w:rPr>
          <w:sz w:val="28"/>
          <w:szCs w:val="28"/>
        </w:rPr>
        <w:t xml:space="preserve"> сельского поселения Шумячского района Смоленской области от </w:t>
      </w:r>
      <w:r w:rsidR="001D1107">
        <w:rPr>
          <w:sz w:val="28"/>
          <w:szCs w:val="28"/>
        </w:rPr>
        <w:t>28.10</w:t>
      </w:r>
      <w:r w:rsidR="001D1107" w:rsidRPr="000136B7">
        <w:rPr>
          <w:sz w:val="28"/>
          <w:szCs w:val="28"/>
        </w:rPr>
        <w:t>. 2008  г. № 18</w:t>
      </w:r>
      <w:r w:rsidR="001D1107">
        <w:rPr>
          <w:sz w:val="28"/>
          <w:szCs w:val="28"/>
        </w:rPr>
        <w:t xml:space="preserve"> </w:t>
      </w:r>
      <w:r w:rsidR="001D1107" w:rsidRPr="000136B7">
        <w:rPr>
          <w:sz w:val="28"/>
          <w:szCs w:val="28"/>
        </w:rPr>
        <w:t>(в ред. решений от 03.07.2009 № 16, 28.06.2010 № 8, 12.11.2010 № 13, 29.04.2011 № 10, 30.09.2011 № 21, 22.11.2011 № 32, 12.10.2012 № 23, 19.11.2012 № 31,15.02.2013 № 1, 29.10.2013 № 21, 27.11.2013 № 25, 11.11.2014 № 19,</w:t>
      </w:r>
      <w:r w:rsidR="00AC7B62">
        <w:rPr>
          <w:sz w:val="28"/>
          <w:szCs w:val="28"/>
        </w:rPr>
        <w:t xml:space="preserve"> 28.11.2014 № 25</w:t>
      </w:r>
      <w:proofErr w:type="gramEnd"/>
      <w:r w:rsidR="00AC7B62">
        <w:rPr>
          <w:sz w:val="28"/>
          <w:szCs w:val="28"/>
        </w:rPr>
        <w:t xml:space="preserve">, </w:t>
      </w:r>
      <w:proofErr w:type="gramStart"/>
      <w:r w:rsidR="00AC7B62">
        <w:rPr>
          <w:sz w:val="28"/>
          <w:szCs w:val="28"/>
        </w:rPr>
        <w:t xml:space="preserve">26.12.2014 № 32, </w:t>
      </w:r>
      <w:r w:rsidR="001D1107" w:rsidRPr="000136B7">
        <w:rPr>
          <w:sz w:val="28"/>
          <w:szCs w:val="28"/>
        </w:rPr>
        <w:t xml:space="preserve"> 27.03.2015 № 9, 12.02.2016 № 1</w:t>
      </w:r>
      <w:r w:rsidR="001D1107">
        <w:rPr>
          <w:sz w:val="28"/>
          <w:szCs w:val="28"/>
        </w:rPr>
        <w:t>,</w:t>
      </w:r>
      <w:r w:rsidR="00AC7B62">
        <w:rPr>
          <w:sz w:val="28"/>
          <w:szCs w:val="28"/>
        </w:rPr>
        <w:t xml:space="preserve"> 17.06.2016 № 20,  30.06.2017 № 20, </w:t>
      </w:r>
      <w:r w:rsidR="001D1107">
        <w:rPr>
          <w:sz w:val="28"/>
          <w:szCs w:val="28"/>
        </w:rPr>
        <w:t xml:space="preserve"> 07.09.2017 № 23</w:t>
      </w:r>
      <w:r w:rsidR="001D1107" w:rsidRPr="000136B7">
        <w:rPr>
          <w:sz w:val="28"/>
          <w:szCs w:val="28"/>
        </w:rPr>
        <w:t>)</w:t>
      </w:r>
      <w:r w:rsidRPr="00FE429C">
        <w:rPr>
          <w:sz w:val="28"/>
          <w:szCs w:val="28"/>
        </w:rPr>
        <w:t xml:space="preserve"> </w:t>
      </w:r>
      <w:r w:rsidRPr="001D1107">
        <w:rPr>
          <w:sz w:val="28"/>
          <w:szCs w:val="28"/>
        </w:rPr>
        <w:t>следующие изменения:</w:t>
      </w:r>
      <w:proofErr w:type="gramEnd"/>
    </w:p>
    <w:p w:rsidR="00D9010A" w:rsidRDefault="00D9010A" w:rsidP="00B01AC7">
      <w:pPr>
        <w:jc w:val="both"/>
        <w:rPr>
          <w:sz w:val="28"/>
          <w:szCs w:val="28"/>
        </w:rPr>
      </w:pPr>
    </w:p>
    <w:p w:rsidR="00D9010A" w:rsidRPr="002F22E5" w:rsidRDefault="00D9010A" w:rsidP="00D9010A">
      <w:pPr>
        <w:jc w:val="both"/>
        <w:rPr>
          <w:b/>
          <w:sz w:val="28"/>
          <w:szCs w:val="28"/>
        </w:rPr>
      </w:pPr>
      <w:r w:rsidRPr="002F22E5">
        <w:rPr>
          <w:b/>
          <w:sz w:val="28"/>
          <w:szCs w:val="28"/>
        </w:rPr>
        <w:t xml:space="preserve">   </w:t>
      </w:r>
      <w:r w:rsidR="00F1638C" w:rsidRPr="002F22E5">
        <w:rPr>
          <w:b/>
          <w:sz w:val="28"/>
          <w:szCs w:val="28"/>
        </w:rPr>
        <w:t xml:space="preserve">    </w:t>
      </w:r>
      <w:r w:rsidRPr="002F22E5">
        <w:rPr>
          <w:b/>
          <w:sz w:val="28"/>
          <w:szCs w:val="28"/>
        </w:rPr>
        <w:t xml:space="preserve"> 1) Пункт 1 статьи 5  изложить в новой редакции:</w:t>
      </w:r>
    </w:p>
    <w:p w:rsidR="00F1638C" w:rsidRDefault="00F1638C" w:rsidP="00F1638C">
      <w:pPr>
        <w:pStyle w:val="ConsNormal"/>
        <w:widowControl/>
        <w:tabs>
          <w:tab w:val="left" w:pos="900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F1638C" w:rsidRDefault="00F1638C" w:rsidP="00F1638C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день внесения  в Единый государственный реестр  недвижимости сведений, являющихся основанием для определения  кадастровой стоимости  такого земельного участка.</w:t>
      </w:r>
    </w:p>
    <w:p w:rsidR="00F1638C" w:rsidRDefault="00F1638C" w:rsidP="00F1638C">
      <w:pPr>
        <w:pStyle w:val="a8"/>
        <w:shd w:val="clear" w:color="auto" w:fill="FFFFFF"/>
        <w:jc w:val="both"/>
        <w:rPr>
          <w:rFonts w:ascii="Calibri" w:hAnsi="Calibri"/>
          <w:sz w:val="28"/>
          <w:szCs w:val="28"/>
          <w:lang w:val="ru-RU"/>
        </w:rPr>
      </w:pPr>
      <w:bookmarkStart w:id="0" w:name="sub_391013"/>
      <w:r>
        <w:rPr>
          <w:rStyle w:val="a9"/>
          <w:sz w:val="28"/>
          <w:szCs w:val="28"/>
          <w:shd w:val="clear" w:color="auto" w:fill="FFFFFF"/>
          <w:lang w:val="ru-RU"/>
        </w:rPr>
        <w:lastRenderedPageBreak/>
        <w:t xml:space="preserve">      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</w:t>
      </w:r>
      <w:r>
        <w:rPr>
          <w:rStyle w:val="a9"/>
          <w:sz w:val="28"/>
          <w:szCs w:val="28"/>
          <w:lang w:val="ru-RU"/>
        </w:rPr>
        <w:t xml:space="preserve"> </w:t>
      </w:r>
      <w:r>
        <w:rPr>
          <w:rStyle w:val="a9"/>
          <w:sz w:val="28"/>
          <w:szCs w:val="28"/>
          <w:shd w:val="clear" w:color="auto" w:fill="FFFFFF"/>
          <w:lang w:val="ru-RU"/>
        </w:rPr>
        <w:t>пунктом.</w:t>
      </w:r>
    </w:p>
    <w:p w:rsidR="00F1638C" w:rsidRPr="004A7B6A" w:rsidRDefault="00F1638C" w:rsidP="00F1638C">
      <w:pPr>
        <w:shd w:val="clear" w:color="auto" w:fill="FFFFFF"/>
        <w:jc w:val="both"/>
        <w:rPr>
          <w:rStyle w:val="a9"/>
          <w:color w:val="C00000"/>
          <w:shd w:val="clear" w:color="auto" w:fill="FFFFFF"/>
        </w:rPr>
      </w:pPr>
      <w:bookmarkStart w:id="1" w:name="sub_391014"/>
      <w:bookmarkEnd w:id="0"/>
      <w:r>
        <w:rPr>
          <w:rStyle w:val="a9"/>
          <w:sz w:val="28"/>
          <w:szCs w:val="28"/>
          <w:shd w:val="clear" w:color="auto" w:fill="FFFFFF"/>
        </w:rPr>
        <w:t xml:space="preserve">     Изменение кадастровой стоимости земельного участка вследствие исправления   ошибок, допущенн</w:t>
      </w:r>
      <w:bookmarkStart w:id="2" w:name="sub_391015"/>
      <w:bookmarkEnd w:id="1"/>
      <w:r>
        <w:rPr>
          <w:rStyle w:val="a9"/>
          <w:sz w:val="28"/>
          <w:szCs w:val="28"/>
          <w:shd w:val="clear" w:color="auto" w:fill="FFFFFF"/>
        </w:rPr>
        <w:t xml:space="preserve">ых при определении его кадастровой стоимости, </w:t>
      </w:r>
      <w:proofErr w:type="gramStart"/>
      <w:r>
        <w:rPr>
          <w:rStyle w:val="a9"/>
          <w:sz w:val="28"/>
          <w:szCs w:val="28"/>
          <w:shd w:val="clear" w:color="auto" w:fill="FFFFFF"/>
        </w:rPr>
        <w:t>учитывается при определении  налоговой базы начиная</w:t>
      </w:r>
      <w:proofErr w:type="gramEnd"/>
      <w:r>
        <w:rPr>
          <w:rStyle w:val="a9"/>
          <w:sz w:val="28"/>
          <w:szCs w:val="28"/>
          <w:shd w:val="clear" w:color="auto" w:fill="FFFFFF"/>
        </w:rPr>
        <w:t xml:space="preserve"> с налогового периода, в котором  была применена ошибочно определенная кадастровая стоимость</w:t>
      </w:r>
      <w:r>
        <w:rPr>
          <w:rStyle w:val="a9"/>
          <w:color w:val="C00000"/>
          <w:sz w:val="28"/>
          <w:szCs w:val="28"/>
          <w:shd w:val="clear" w:color="auto" w:fill="FFFFFF"/>
        </w:rPr>
        <w:t>.</w:t>
      </w:r>
    </w:p>
    <w:p w:rsidR="00D9010A" w:rsidRDefault="00F1638C" w:rsidP="00F1638C">
      <w:pPr>
        <w:shd w:val="clear" w:color="auto" w:fill="FFFFFF"/>
        <w:jc w:val="both"/>
        <w:rPr>
          <w:rStyle w:val="a9"/>
          <w:sz w:val="28"/>
          <w:szCs w:val="28"/>
          <w:shd w:val="clear" w:color="auto" w:fill="FFFFFF"/>
        </w:rPr>
      </w:pPr>
      <w:r>
        <w:rPr>
          <w:rStyle w:val="a9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rStyle w:val="a9"/>
          <w:sz w:val="28"/>
          <w:szCs w:val="28"/>
          <w:shd w:val="clear" w:color="auto" w:fill="FFFFFF"/>
        </w:rPr>
        <w:t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Единый государственный реестр недвижимости</w:t>
      </w:r>
      <w:proofErr w:type="gramEnd"/>
      <w:r>
        <w:rPr>
          <w:rStyle w:val="a9"/>
          <w:sz w:val="28"/>
          <w:szCs w:val="28"/>
          <w:shd w:val="clear" w:color="auto" w:fill="FFFFFF"/>
        </w:rPr>
        <w:t xml:space="preserve"> кадастровой стоимости, которая являлась предметом оспаривания</w:t>
      </w:r>
      <w:bookmarkEnd w:id="2"/>
      <w:proofErr w:type="gramStart"/>
      <w:r>
        <w:rPr>
          <w:rStyle w:val="a9"/>
          <w:sz w:val="28"/>
          <w:szCs w:val="28"/>
          <w:shd w:val="clear" w:color="auto" w:fill="FFFFFF"/>
        </w:rPr>
        <w:t>.»</w:t>
      </w:r>
      <w:proofErr w:type="gramEnd"/>
    </w:p>
    <w:p w:rsidR="00F1638C" w:rsidRDefault="00F1638C" w:rsidP="00F1638C">
      <w:pPr>
        <w:shd w:val="clear" w:color="auto" w:fill="FFFFFF"/>
        <w:jc w:val="both"/>
        <w:rPr>
          <w:sz w:val="28"/>
          <w:szCs w:val="28"/>
        </w:rPr>
      </w:pPr>
    </w:p>
    <w:p w:rsidR="00D9010A" w:rsidRPr="002F22E5" w:rsidRDefault="00D9010A" w:rsidP="00D9010A">
      <w:pPr>
        <w:jc w:val="both"/>
        <w:rPr>
          <w:b/>
          <w:sz w:val="28"/>
          <w:szCs w:val="28"/>
        </w:rPr>
      </w:pPr>
      <w:r w:rsidRPr="002F22E5">
        <w:rPr>
          <w:b/>
          <w:sz w:val="28"/>
          <w:szCs w:val="28"/>
        </w:rPr>
        <w:t xml:space="preserve">   </w:t>
      </w:r>
      <w:r w:rsidR="00F1638C" w:rsidRPr="002F22E5">
        <w:rPr>
          <w:b/>
          <w:sz w:val="28"/>
          <w:szCs w:val="28"/>
        </w:rPr>
        <w:t xml:space="preserve">    </w:t>
      </w:r>
      <w:r w:rsidRPr="002F22E5">
        <w:rPr>
          <w:b/>
          <w:sz w:val="28"/>
          <w:szCs w:val="28"/>
        </w:rPr>
        <w:t xml:space="preserve"> 2) Пункт 3 статьи 5  изложить в новой редакции:</w:t>
      </w:r>
    </w:p>
    <w:p w:rsidR="00D9010A" w:rsidRDefault="00F1638C" w:rsidP="00F1638C">
      <w:pPr>
        <w:pStyle w:val="ConsNormal"/>
        <w:widowControl/>
        <w:ind w:right="0"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«Налогоплательщики-организации определяют налоговую базу самостоятельно на основании сведений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 государственного реестра  недвижимости  о каждом земельном участке, принадлежащем им на праве собственности или праве постоянного (бессрочного) пользования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9010A" w:rsidRPr="00FE429C" w:rsidRDefault="00D9010A" w:rsidP="00D9010A">
      <w:pPr>
        <w:jc w:val="both"/>
        <w:rPr>
          <w:sz w:val="28"/>
          <w:szCs w:val="28"/>
        </w:rPr>
      </w:pPr>
    </w:p>
    <w:p w:rsidR="00D9010A" w:rsidRPr="002F22E5" w:rsidRDefault="00D9010A" w:rsidP="00B01A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638C">
        <w:rPr>
          <w:sz w:val="28"/>
          <w:szCs w:val="28"/>
        </w:rPr>
        <w:t xml:space="preserve">  </w:t>
      </w:r>
      <w:r w:rsidRPr="002F22E5">
        <w:rPr>
          <w:b/>
          <w:sz w:val="28"/>
          <w:szCs w:val="28"/>
        </w:rPr>
        <w:t>3) Пункт 4 статьи 5  изложить в новой редакции:</w:t>
      </w:r>
    </w:p>
    <w:p w:rsidR="00F1638C" w:rsidRDefault="00F1638C" w:rsidP="00B01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«Для налогоплательщиков –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</w:t>
      </w:r>
      <w:proofErr w:type="gramStart"/>
      <w:r>
        <w:rPr>
          <w:sz w:val="28"/>
          <w:szCs w:val="28"/>
        </w:rPr>
        <w:t>.»</w:t>
      </w:r>
      <w:proofErr w:type="gramEnd"/>
    </w:p>
    <w:p w:rsidR="00D9010A" w:rsidRDefault="00B01AC7" w:rsidP="00B01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01AC7" w:rsidRPr="002F22E5" w:rsidRDefault="00D9010A" w:rsidP="00B01A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22E5">
        <w:rPr>
          <w:b/>
          <w:sz w:val="28"/>
          <w:szCs w:val="28"/>
        </w:rPr>
        <w:t>4</w:t>
      </w:r>
      <w:r w:rsidR="00B01AC7" w:rsidRPr="002F22E5">
        <w:rPr>
          <w:b/>
          <w:sz w:val="28"/>
          <w:szCs w:val="28"/>
        </w:rPr>
        <w:t>) Пункт 5 статьи 5  изложить в новой редакции:</w:t>
      </w:r>
    </w:p>
    <w:p w:rsidR="00B01AC7" w:rsidRPr="00B01AC7" w:rsidRDefault="00B01AC7" w:rsidP="00B01AC7">
      <w:pPr>
        <w:shd w:val="clear" w:color="auto" w:fill="FFFFFF"/>
        <w:spacing w:line="324" w:lineRule="atLeast"/>
        <w:ind w:firstLine="284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B01AC7">
        <w:rPr>
          <w:rStyle w:val="blk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B01AC7" w:rsidRPr="00B01AC7" w:rsidRDefault="00B01AC7" w:rsidP="00B01AC7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  <w:bookmarkStart w:id="3" w:name="dst1372"/>
      <w:bookmarkEnd w:id="3"/>
      <w:r w:rsidRPr="00B01AC7">
        <w:rPr>
          <w:rStyle w:val="blk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B01AC7" w:rsidRPr="00B01AC7" w:rsidRDefault="00B01AC7" w:rsidP="00B01AC7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  <w:bookmarkStart w:id="4" w:name="dst10312"/>
      <w:bookmarkEnd w:id="4"/>
      <w:r w:rsidRPr="00B01AC7">
        <w:rPr>
          <w:rStyle w:val="blk"/>
          <w:sz w:val="28"/>
          <w:szCs w:val="28"/>
        </w:rPr>
        <w:t>2) инвалидов I и II групп инвалидности;</w:t>
      </w:r>
    </w:p>
    <w:p w:rsidR="00B01AC7" w:rsidRPr="00B01AC7" w:rsidRDefault="00B01AC7" w:rsidP="00B01AC7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  <w:bookmarkStart w:id="5" w:name="dst1374"/>
      <w:bookmarkEnd w:id="5"/>
      <w:r w:rsidRPr="00B01AC7">
        <w:rPr>
          <w:rStyle w:val="blk"/>
          <w:sz w:val="28"/>
          <w:szCs w:val="28"/>
        </w:rPr>
        <w:t>3) инвалидов с детства;</w:t>
      </w:r>
    </w:p>
    <w:p w:rsidR="00B01AC7" w:rsidRPr="00B01AC7" w:rsidRDefault="00B01AC7" w:rsidP="00B01AC7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  <w:bookmarkStart w:id="6" w:name="dst1375"/>
      <w:bookmarkEnd w:id="6"/>
      <w:r w:rsidRPr="00B01AC7">
        <w:rPr>
          <w:rStyle w:val="blk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B01AC7" w:rsidRPr="00B01AC7" w:rsidRDefault="00B01AC7" w:rsidP="00B01AC7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  <w:bookmarkStart w:id="7" w:name="dst1376"/>
      <w:bookmarkEnd w:id="7"/>
      <w:proofErr w:type="gramStart"/>
      <w:r w:rsidRPr="00B01AC7">
        <w:rPr>
          <w:rStyle w:val="blk"/>
          <w:sz w:val="28"/>
          <w:szCs w:val="28"/>
        </w:rPr>
        <w:t>5) физических лиц, имеющих право на получение социальной поддержки в соответствии с </w:t>
      </w:r>
      <w:hyperlink r:id="rId5" w:anchor="dst100066" w:history="1">
        <w:r w:rsidRPr="00B01AC7">
          <w:rPr>
            <w:rStyle w:val="a5"/>
            <w:color w:val="auto"/>
            <w:sz w:val="28"/>
            <w:szCs w:val="28"/>
          </w:rPr>
          <w:t>Законом</w:t>
        </w:r>
      </w:hyperlink>
      <w:r w:rsidRPr="00B01AC7">
        <w:rPr>
          <w:rStyle w:val="blk"/>
          <w:sz w:val="28"/>
          <w:szCs w:val="28"/>
        </w:rPr>
        <w:t xml:space="preserve"> Российской Федерации "О социальной защите </w:t>
      </w:r>
      <w:r w:rsidRPr="00B01AC7">
        <w:rPr>
          <w:rStyle w:val="blk"/>
          <w:sz w:val="28"/>
          <w:szCs w:val="28"/>
        </w:rPr>
        <w:lastRenderedPageBreak/>
        <w:t>граждан, подвергшихся воздействию радиации вследствие катастрофы на Чернобыльской АЭС" (в редакции </w:t>
      </w:r>
      <w:hyperlink r:id="rId6" w:anchor="dst100006" w:history="1">
        <w:r w:rsidRPr="00B01AC7">
          <w:rPr>
            <w:rStyle w:val="a5"/>
            <w:color w:val="auto"/>
            <w:sz w:val="28"/>
            <w:szCs w:val="28"/>
          </w:rPr>
          <w:t>Закона</w:t>
        </w:r>
      </w:hyperlink>
      <w:r w:rsidRPr="00B01AC7">
        <w:rPr>
          <w:rStyle w:val="blk"/>
          <w:sz w:val="28"/>
          <w:szCs w:val="28"/>
        </w:rPr>
        <w:t> Российской Федерации от 18 июня 1992 года N 3061-1), в соответствии с Федеральным </w:t>
      </w:r>
      <w:hyperlink r:id="rId7" w:anchor="dst0" w:history="1">
        <w:r w:rsidRPr="00B01AC7">
          <w:rPr>
            <w:rStyle w:val="a5"/>
            <w:color w:val="auto"/>
            <w:sz w:val="28"/>
            <w:szCs w:val="28"/>
          </w:rPr>
          <w:t>законом</w:t>
        </w:r>
      </w:hyperlink>
      <w:r w:rsidRPr="00B01AC7">
        <w:rPr>
          <w:rStyle w:val="blk"/>
          <w:sz w:val="28"/>
          <w:szCs w:val="28"/>
        </w:rPr>
        <w:t> 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B01AC7">
        <w:rPr>
          <w:rStyle w:val="blk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B01AC7">
        <w:rPr>
          <w:rStyle w:val="blk"/>
          <w:sz w:val="28"/>
          <w:szCs w:val="28"/>
        </w:rPr>
        <w:t>Теча</w:t>
      </w:r>
      <w:proofErr w:type="spellEnd"/>
      <w:r w:rsidRPr="00B01AC7">
        <w:rPr>
          <w:rStyle w:val="blk"/>
          <w:sz w:val="28"/>
          <w:szCs w:val="28"/>
        </w:rPr>
        <w:t>" и в соответствии с Федеральным </w:t>
      </w:r>
      <w:hyperlink r:id="rId8" w:anchor="dst0" w:history="1">
        <w:r w:rsidRPr="00B01AC7">
          <w:rPr>
            <w:rStyle w:val="a5"/>
            <w:color w:val="auto"/>
            <w:sz w:val="28"/>
            <w:szCs w:val="28"/>
          </w:rPr>
          <w:t>законом</w:t>
        </w:r>
      </w:hyperlink>
      <w:r w:rsidRPr="00B01AC7">
        <w:rPr>
          <w:rStyle w:val="blk"/>
          <w:sz w:val="28"/>
          <w:szCs w:val="28"/>
        </w:rPr>
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B01AC7" w:rsidRPr="00B01AC7" w:rsidRDefault="00B01AC7" w:rsidP="00B01AC7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  <w:bookmarkStart w:id="8" w:name="dst1377"/>
      <w:bookmarkEnd w:id="8"/>
      <w:r w:rsidRPr="00B01AC7">
        <w:rPr>
          <w:rStyle w:val="blk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01AC7" w:rsidRPr="00B01AC7" w:rsidRDefault="00B01AC7" w:rsidP="00B01AC7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  <w:bookmarkStart w:id="9" w:name="dst1378"/>
      <w:bookmarkEnd w:id="9"/>
      <w:r w:rsidRPr="00B01AC7">
        <w:rPr>
          <w:rStyle w:val="blk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01AC7" w:rsidRDefault="00B01AC7" w:rsidP="00B01AC7">
      <w:pPr>
        <w:shd w:val="clear" w:color="auto" w:fill="FFFFFF"/>
        <w:spacing w:line="324" w:lineRule="atLeast"/>
        <w:ind w:firstLine="540"/>
        <w:jc w:val="both"/>
        <w:rPr>
          <w:rStyle w:val="blk"/>
          <w:sz w:val="28"/>
          <w:szCs w:val="28"/>
        </w:rPr>
      </w:pPr>
      <w:bookmarkStart w:id="10" w:name="dst15359"/>
      <w:bookmarkEnd w:id="10"/>
      <w:r w:rsidRPr="00B01AC7">
        <w:rPr>
          <w:rStyle w:val="blk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r>
        <w:rPr>
          <w:rStyle w:val="blk"/>
          <w:sz w:val="28"/>
          <w:szCs w:val="28"/>
        </w:rPr>
        <w:t>».</w:t>
      </w:r>
    </w:p>
    <w:p w:rsidR="00F1638C" w:rsidRPr="00B01AC7" w:rsidRDefault="00F1638C" w:rsidP="00B01AC7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</w:p>
    <w:p w:rsidR="00D055E1" w:rsidRDefault="00D055E1" w:rsidP="00D05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01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9010A">
        <w:rPr>
          <w:sz w:val="28"/>
          <w:szCs w:val="28"/>
        </w:rPr>
        <w:t>5</w:t>
      </w:r>
      <w:r w:rsidRPr="002F22E5">
        <w:rPr>
          <w:b/>
          <w:sz w:val="28"/>
          <w:szCs w:val="28"/>
        </w:rPr>
        <w:t>) Пункт 6 статьи 5  изложить в новой редакции:</w:t>
      </w:r>
    </w:p>
    <w:p w:rsidR="00D055E1" w:rsidRPr="00D055E1" w:rsidRDefault="00D055E1" w:rsidP="00D055E1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  <w:r w:rsidRPr="00D055E1">
        <w:rPr>
          <w:rStyle w:val="blk"/>
          <w:sz w:val="28"/>
          <w:szCs w:val="28"/>
        </w:rPr>
        <w:t>6.1. Уменьшение налоговой базы в соответствии с </w:t>
      </w:r>
      <w:hyperlink r:id="rId9" w:anchor="dst15358" w:history="1">
        <w:r w:rsidRPr="00D055E1">
          <w:rPr>
            <w:rStyle w:val="a5"/>
            <w:color w:val="auto"/>
            <w:sz w:val="28"/>
            <w:szCs w:val="28"/>
          </w:rPr>
          <w:t>пунктом 5</w:t>
        </w:r>
      </w:hyperlink>
      <w:r w:rsidRPr="00D055E1">
        <w:rPr>
          <w:rStyle w:val="blk"/>
          <w:sz w:val="28"/>
          <w:szCs w:val="28"/>
        </w:rPr>
        <w:t> настоящей статьи (налоговый вычет) производится в отношении одного земельного участка по выбору налогоплательщика.</w:t>
      </w:r>
    </w:p>
    <w:p w:rsidR="00D055E1" w:rsidRPr="00D055E1" w:rsidRDefault="00D055E1" w:rsidP="00D055E1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  <w:bookmarkStart w:id="11" w:name="dst15361"/>
      <w:bookmarkEnd w:id="11"/>
      <w:r w:rsidRPr="00D055E1">
        <w:rPr>
          <w:rStyle w:val="blk"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D055E1" w:rsidRPr="00D055E1" w:rsidRDefault="00D055E1" w:rsidP="00D055E1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  <w:bookmarkStart w:id="12" w:name="dst15362"/>
      <w:bookmarkEnd w:id="12"/>
      <w:r w:rsidRPr="00D055E1">
        <w:rPr>
          <w:rStyle w:val="blk"/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D055E1" w:rsidRDefault="00D055E1" w:rsidP="00D055E1">
      <w:pPr>
        <w:shd w:val="clear" w:color="auto" w:fill="FFFFFF"/>
        <w:spacing w:line="324" w:lineRule="atLeast"/>
        <w:ind w:firstLine="540"/>
        <w:jc w:val="both"/>
        <w:rPr>
          <w:rStyle w:val="blk"/>
          <w:sz w:val="28"/>
          <w:szCs w:val="28"/>
        </w:rPr>
      </w:pPr>
      <w:bookmarkStart w:id="13" w:name="dst15363"/>
      <w:bookmarkEnd w:id="13"/>
      <w:r w:rsidRPr="00D055E1">
        <w:rPr>
          <w:rStyle w:val="blk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E64FF1" w:rsidRPr="00D055E1" w:rsidRDefault="00E64FF1" w:rsidP="00D055E1">
      <w:pPr>
        <w:shd w:val="clear" w:color="auto" w:fill="FFFFFF"/>
        <w:spacing w:line="324" w:lineRule="atLeast"/>
        <w:ind w:firstLine="540"/>
        <w:jc w:val="both"/>
        <w:rPr>
          <w:sz w:val="28"/>
          <w:szCs w:val="28"/>
        </w:rPr>
      </w:pPr>
    </w:p>
    <w:p w:rsidR="00F1638C" w:rsidRDefault="002F22E5" w:rsidP="00B01A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22E5">
        <w:rPr>
          <w:b/>
          <w:sz w:val="28"/>
          <w:szCs w:val="28"/>
        </w:rPr>
        <w:t xml:space="preserve">       </w:t>
      </w:r>
      <w:r w:rsidR="002464BD" w:rsidRPr="002F22E5">
        <w:rPr>
          <w:b/>
          <w:sz w:val="28"/>
          <w:szCs w:val="28"/>
        </w:rPr>
        <w:t xml:space="preserve">Пункт 6 статьи 10 </w:t>
      </w:r>
      <w:r w:rsidR="005C46D9" w:rsidRPr="002F22E5">
        <w:rPr>
          <w:b/>
          <w:sz w:val="28"/>
          <w:szCs w:val="28"/>
        </w:rPr>
        <w:t>дополнить  абзацем   следующего  содержания:</w:t>
      </w:r>
    </w:p>
    <w:p w:rsidR="002F22E5" w:rsidRDefault="002F22E5" w:rsidP="002F22E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</w:t>
      </w:r>
      <w:r>
        <w:rPr>
          <w:rFonts w:ascii="Times New Roman" w:hAnsi="Times New Roman"/>
          <w:sz w:val="28"/>
          <w:szCs w:val="28"/>
        </w:rPr>
        <w:lastRenderedPageBreak/>
        <w:t>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</w:t>
      </w:r>
    </w:p>
    <w:p w:rsidR="002F22E5" w:rsidRPr="00FE429C" w:rsidRDefault="002F22E5" w:rsidP="00B01AC7">
      <w:pPr>
        <w:jc w:val="both"/>
        <w:rPr>
          <w:sz w:val="28"/>
          <w:szCs w:val="28"/>
        </w:rPr>
      </w:pPr>
    </w:p>
    <w:p w:rsidR="00B01AC7" w:rsidRPr="00FE429C" w:rsidRDefault="00B01AC7" w:rsidP="00B01AC7">
      <w:pPr>
        <w:ind w:firstLine="709"/>
        <w:jc w:val="both"/>
        <w:rPr>
          <w:sz w:val="28"/>
          <w:szCs w:val="28"/>
        </w:rPr>
      </w:pPr>
      <w:r w:rsidRPr="00FE429C">
        <w:rPr>
          <w:sz w:val="28"/>
          <w:szCs w:val="28"/>
        </w:rPr>
        <w:t>2. Настоящее решение вступает в силу с момента его опубликования в  печатно</w:t>
      </w:r>
      <w:r w:rsidR="00D055E1">
        <w:rPr>
          <w:sz w:val="28"/>
          <w:szCs w:val="28"/>
        </w:rPr>
        <w:t>м</w:t>
      </w:r>
      <w:r w:rsidRPr="00FE429C">
        <w:rPr>
          <w:sz w:val="28"/>
          <w:szCs w:val="28"/>
        </w:rPr>
        <w:t xml:space="preserve"> средств</w:t>
      </w:r>
      <w:r w:rsidR="00D055E1">
        <w:rPr>
          <w:sz w:val="28"/>
          <w:szCs w:val="28"/>
        </w:rPr>
        <w:t>е</w:t>
      </w:r>
      <w:r w:rsidRPr="00FE429C">
        <w:rPr>
          <w:sz w:val="28"/>
          <w:szCs w:val="28"/>
        </w:rPr>
        <w:t xml:space="preserve"> массовой информации местного  самоуправления </w:t>
      </w:r>
      <w:r w:rsidR="00F20AFC">
        <w:rPr>
          <w:sz w:val="28"/>
          <w:szCs w:val="28"/>
        </w:rPr>
        <w:t>Надейковичского</w:t>
      </w:r>
      <w:r w:rsidRPr="00FE429C">
        <w:rPr>
          <w:sz w:val="28"/>
          <w:szCs w:val="28"/>
        </w:rPr>
        <w:t xml:space="preserve"> сельского поселения Шумячского района Смоленской области «</w:t>
      </w:r>
      <w:r w:rsidR="00F20AFC">
        <w:rPr>
          <w:sz w:val="28"/>
          <w:szCs w:val="28"/>
        </w:rPr>
        <w:t>Вестник</w:t>
      </w:r>
      <w:r w:rsidRPr="00FE429C">
        <w:rPr>
          <w:sz w:val="28"/>
          <w:szCs w:val="28"/>
        </w:rPr>
        <w:t xml:space="preserve">» и </w:t>
      </w:r>
      <w:r w:rsidR="00D055E1">
        <w:rPr>
          <w:sz w:val="28"/>
          <w:szCs w:val="28"/>
        </w:rPr>
        <w:t xml:space="preserve">применяется к порядку исчисления земельного </w:t>
      </w:r>
      <w:proofErr w:type="gramStart"/>
      <w:r w:rsidR="00D055E1">
        <w:rPr>
          <w:sz w:val="28"/>
          <w:szCs w:val="28"/>
        </w:rPr>
        <w:t>налога</w:t>
      </w:r>
      <w:proofErr w:type="gramEnd"/>
      <w:r w:rsidR="00D055E1">
        <w:rPr>
          <w:sz w:val="28"/>
          <w:szCs w:val="28"/>
        </w:rPr>
        <w:t xml:space="preserve"> за налоговые периоды начиная с 2017 года</w:t>
      </w:r>
      <w:r w:rsidRPr="00FE429C">
        <w:rPr>
          <w:sz w:val="28"/>
          <w:szCs w:val="28"/>
        </w:rPr>
        <w:t>.</w:t>
      </w:r>
    </w:p>
    <w:p w:rsidR="00B01AC7" w:rsidRPr="00FE429C" w:rsidRDefault="00B01AC7" w:rsidP="00B01AC7">
      <w:pPr>
        <w:jc w:val="both"/>
        <w:rPr>
          <w:sz w:val="28"/>
          <w:szCs w:val="28"/>
        </w:rPr>
      </w:pPr>
    </w:p>
    <w:p w:rsidR="00B01AC7" w:rsidRPr="00FE429C" w:rsidRDefault="00B01AC7" w:rsidP="00B01AC7">
      <w:pPr>
        <w:jc w:val="both"/>
        <w:rPr>
          <w:sz w:val="28"/>
          <w:szCs w:val="28"/>
        </w:rPr>
      </w:pPr>
    </w:p>
    <w:p w:rsidR="00B01AC7" w:rsidRPr="00FE429C" w:rsidRDefault="00B01AC7" w:rsidP="00B01AC7">
      <w:pPr>
        <w:jc w:val="both"/>
        <w:rPr>
          <w:sz w:val="28"/>
          <w:szCs w:val="28"/>
        </w:rPr>
      </w:pPr>
    </w:p>
    <w:p w:rsidR="00B01AC7" w:rsidRPr="00FE429C" w:rsidRDefault="00B01AC7" w:rsidP="00B01AC7">
      <w:pPr>
        <w:jc w:val="both"/>
        <w:rPr>
          <w:sz w:val="28"/>
          <w:szCs w:val="28"/>
        </w:rPr>
      </w:pPr>
      <w:r w:rsidRPr="00FE429C">
        <w:rPr>
          <w:sz w:val="28"/>
          <w:szCs w:val="28"/>
        </w:rPr>
        <w:t>Глава     муниципального      образования</w:t>
      </w:r>
    </w:p>
    <w:p w:rsidR="00B01AC7" w:rsidRPr="00FE429C" w:rsidRDefault="00F20AFC" w:rsidP="00B01AC7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Надейковичского</w:t>
      </w:r>
      <w:r w:rsidR="00B01AC7" w:rsidRPr="00FE429C">
        <w:rPr>
          <w:sz w:val="28"/>
          <w:szCs w:val="28"/>
        </w:rPr>
        <w:t xml:space="preserve">  сельского поселения</w:t>
      </w:r>
    </w:p>
    <w:p w:rsidR="00B01AC7" w:rsidRPr="00FE429C" w:rsidRDefault="00B01AC7" w:rsidP="00B01AC7">
      <w:pPr>
        <w:jc w:val="both"/>
        <w:rPr>
          <w:sz w:val="28"/>
          <w:szCs w:val="28"/>
        </w:rPr>
      </w:pPr>
      <w:r w:rsidRPr="00FE429C">
        <w:rPr>
          <w:sz w:val="28"/>
          <w:szCs w:val="28"/>
        </w:rPr>
        <w:t xml:space="preserve">Шумячского района Смоленской области         </w:t>
      </w:r>
      <w:r>
        <w:rPr>
          <w:sz w:val="28"/>
          <w:szCs w:val="28"/>
        </w:rPr>
        <w:t xml:space="preserve">              </w:t>
      </w:r>
      <w:r w:rsidRPr="00FE429C">
        <w:rPr>
          <w:sz w:val="28"/>
          <w:szCs w:val="28"/>
        </w:rPr>
        <w:t xml:space="preserve">        </w:t>
      </w:r>
      <w:r w:rsidR="00F20AFC">
        <w:rPr>
          <w:sz w:val="28"/>
          <w:szCs w:val="28"/>
        </w:rPr>
        <w:t>И.Г.Лесникова</w:t>
      </w:r>
    </w:p>
    <w:p w:rsidR="00B01AC7" w:rsidRPr="00FE429C" w:rsidRDefault="00B01AC7" w:rsidP="00B01AC7">
      <w:pPr>
        <w:jc w:val="both"/>
        <w:rPr>
          <w:sz w:val="28"/>
          <w:szCs w:val="28"/>
        </w:rPr>
      </w:pPr>
    </w:p>
    <w:p w:rsidR="00B01AC7" w:rsidRPr="00FE429C" w:rsidRDefault="00B01AC7" w:rsidP="00B01AC7">
      <w:pPr>
        <w:jc w:val="both"/>
        <w:rPr>
          <w:sz w:val="28"/>
          <w:szCs w:val="28"/>
        </w:rPr>
      </w:pPr>
    </w:p>
    <w:p w:rsidR="00B01AC7" w:rsidRPr="00FE429C" w:rsidRDefault="00B01AC7" w:rsidP="00B01AC7">
      <w:pPr>
        <w:jc w:val="both"/>
        <w:rPr>
          <w:sz w:val="28"/>
          <w:szCs w:val="28"/>
        </w:rPr>
      </w:pPr>
    </w:p>
    <w:p w:rsidR="00B01AC7" w:rsidRDefault="00B01AC7" w:rsidP="00B01AC7">
      <w:pPr>
        <w:jc w:val="both"/>
        <w:rPr>
          <w:sz w:val="26"/>
          <w:szCs w:val="26"/>
        </w:rPr>
      </w:pPr>
    </w:p>
    <w:p w:rsidR="000E7698" w:rsidRDefault="000E7698"/>
    <w:sectPr w:rsidR="000E7698" w:rsidSect="00B01A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6A57"/>
    <w:multiLevelType w:val="hybridMultilevel"/>
    <w:tmpl w:val="B59CAB9A"/>
    <w:lvl w:ilvl="0" w:tplc="BA78246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1AC7"/>
    <w:rsid w:val="000C46E0"/>
    <w:rsid w:val="000D5EBC"/>
    <w:rsid w:val="000D6FED"/>
    <w:rsid w:val="000E7698"/>
    <w:rsid w:val="001D1107"/>
    <w:rsid w:val="001D35B0"/>
    <w:rsid w:val="001D68BA"/>
    <w:rsid w:val="002464BD"/>
    <w:rsid w:val="002647E2"/>
    <w:rsid w:val="002F22E5"/>
    <w:rsid w:val="00314182"/>
    <w:rsid w:val="00411E58"/>
    <w:rsid w:val="00496829"/>
    <w:rsid w:val="005C46D9"/>
    <w:rsid w:val="00686651"/>
    <w:rsid w:val="006D028A"/>
    <w:rsid w:val="006F7868"/>
    <w:rsid w:val="008548E6"/>
    <w:rsid w:val="00877B76"/>
    <w:rsid w:val="008E5155"/>
    <w:rsid w:val="00923AED"/>
    <w:rsid w:val="00A96F8C"/>
    <w:rsid w:val="00AC7B62"/>
    <w:rsid w:val="00AF3F92"/>
    <w:rsid w:val="00B01AC7"/>
    <w:rsid w:val="00CD766E"/>
    <w:rsid w:val="00D055E1"/>
    <w:rsid w:val="00D6741B"/>
    <w:rsid w:val="00D9010A"/>
    <w:rsid w:val="00D96112"/>
    <w:rsid w:val="00E369D3"/>
    <w:rsid w:val="00E64FF1"/>
    <w:rsid w:val="00F1638C"/>
    <w:rsid w:val="00F20AFC"/>
    <w:rsid w:val="00F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01AC7"/>
  </w:style>
  <w:style w:type="character" w:styleId="a5">
    <w:name w:val="Hyperlink"/>
    <w:basedOn w:val="a0"/>
    <w:uiPriority w:val="99"/>
    <w:semiHidden/>
    <w:unhideWhenUsed/>
    <w:rsid w:val="00B01AC7"/>
    <w:rPr>
      <w:color w:val="0000FF"/>
      <w:u w:val="single"/>
    </w:rPr>
  </w:style>
  <w:style w:type="table" w:styleId="a6">
    <w:name w:val="Table Grid"/>
    <w:basedOn w:val="a1"/>
    <w:uiPriority w:val="59"/>
    <w:rsid w:val="00F20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uiPriority w:val="1"/>
    <w:locked/>
    <w:rsid w:val="00F1638C"/>
    <w:rPr>
      <w:rFonts w:ascii="Times New Roman" w:eastAsia="Times New Roman" w:hAnsi="Times New Roman" w:cs="Times New Roman"/>
      <w:lang w:val="en-US" w:bidi="en-US"/>
    </w:rPr>
  </w:style>
  <w:style w:type="paragraph" w:styleId="a8">
    <w:name w:val="No Spacing"/>
    <w:basedOn w:val="a"/>
    <w:link w:val="a7"/>
    <w:uiPriority w:val="1"/>
    <w:qFormat/>
    <w:rsid w:val="00F1638C"/>
    <w:rPr>
      <w:sz w:val="22"/>
      <w:szCs w:val="22"/>
      <w:lang w:val="en-US" w:eastAsia="en-US" w:bidi="en-US"/>
    </w:rPr>
  </w:style>
  <w:style w:type="paragraph" w:customStyle="1" w:styleId="ConsNormal">
    <w:name w:val="ConsNormal"/>
    <w:uiPriority w:val="99"/>
    <w:rsid w:val="00F1638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1638C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287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26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3791/3d0cac60971a511280cbba229d9b6329c07731f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92872/37a48dfeea878ab354a30883f11f3a8e43a577a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9557/d36363d427eab17744e49ef6f68eae5481107a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2018-06-27T09:34:00Z</dcterms:created>
  <dcterms:modified xsi:type="dcterms:W3CDTF">2018-07-04T07:55:00Z</dcterms:modified>
</cp:coreProperties>
</file>