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6"/>
        <w:gridCol w:w="1570"/>
        <w:gridCol w:w="2102"/>
        <w:gridCol w:w="608"/>
        <w:gridCol w:w="797"/>
        <w:gridCol w:w="835"/>
        <w:gridCol w:w="1134"/>
        <w:gridCol w:w="1892"/>
      </w:tblGrid>
      <w:tr w:rsidR="006E0949" w:rsidRPr="00AC2F7E" w:rsidTr="006E0949">
        <w:tc>
          <w:tcPr>
            <w:tcW w:w="559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bookmarkStart w:id="0" w:name="_GoBack"/>
            <w:bookmarkEnd w:id="0"/>
            <w:r w:rsidRPr="00E6112A">
              <w:t>Товар</w:t>
            </w:r>
          </w:p>
        </w:tc>
        <w:tc>
          <w:tcPr>
            <w:tcW w:w="157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Производитель</w:t>
            </w:r>
          </w:p>
        </w:tc>
        <w:tc>
          <w:tcPr>
            <w:tcW w:w="209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Торговое предприятие</w:t>
            </w:r>
          </w:p>
        </w:tc>
        <w:tc>
          <w:tcPr>
            <w:tcW w:w="61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Цена</w:t>
            </w:r>
          </w:p>
        </w:tc>
        <w:tc>
          <w:tcPr>
            <w:tcW w:w="8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Объем, вес</w:t>
            </w:r>
          </w:p>
        </w:tc>
        <w:tc>
          <w:tcPr>
            <w:tcW w:w="83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Цена за кг, л, десяток</w:t>
            </w:r>
          </w:p>
        </w:tc>
        <w:tc>
          <w:tcPr>
            <w:tcW w:w="113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Дата изменения</w:t>
            </w:r>
          </w:p>
        </w:tc>
        <w:tc>
          <w:tcPr>
            <w:tcW w:w="189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Пользователь</w:t>
            </w:r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Диз</w:t>
            </w:r>
            <w:proofErr w:type="spellEnd"/>
            <w:r w:rsidRPr="00E6112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Диз</w:t>
            </w:r>
            <w:proofErr w:type="spellEnd"/>
            <w:r w:rsidRPr="00E6112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lastRenderedPageBreak/>
              <w:t>Диз</w:t>
            </w:r>
            <w:proofErr w:type="spellEnd"/>
            <w:r w:rsidRPr="00E6112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АИ-95- фора, </w:t>
            </w:r>
            <w:proofErr w:type="spellStart"/>
            <w:r w:rsidRPr="00E6112A">
              <w:t>экта</w:t>
            </w:r>
            <w:proofErr w:type="spellEnd"/>
            <w:r w:rsidRPr="00E6112A">
              <w:t xml:space="preserve"> и др. </w:t>
            </w:r>
            <w:proofErr w:type="spellStart"/>
            <w:r w:rsidRPr="00E6112A">
              <w:t>улучш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Молоко пастеризованное 3,2%, фасованное(пленка и </w:t>
            </w:r>
            <w:proofErr w:type="spellStart"/>
            <w:r w:rsidRPr="00E6112A">
              <w:t>тв.упк</w:t>
            </w:r>
            <w:proofErr w:type="spellEnd"/>
            <w:r w:rsidRPr="00E6112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Молоко пастеризованное 3,2%, фасованное(пленка и </w:t>
            </w:r>
            <w:proofErr w:type="spellStart"/>
            <w:r w:rsidRPr="00E6112A">
              <w:t>тв.упк</w:t>
            </w:r>
            <w:proofErr w:type="spellEnd"/>
            <w:r w:rsidRPr="00E6112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Молоко пастеризованное 3,2%, фасованное(пленка и </w:t>
            </w:r>
            <w:proofErr w:type="spellStart"/>
            <w:r w:rsidRPr="00E6112A">
              <w:t>тв.упк</w:t>
            </w:r>
            <w:proofErr w:type="spellEnd"/>
            <w:r w:rsidRPr="00E6112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Свинина </w:t>
            </w:r>
            <w:proofErr w:type="spellStart"/>
            <w:r w:rsidRPr="00E6112A">
              <w:t>охлажд</w:t>
            </w:r>
            <w:proofErr w:type="spellEnd"/>
            <w:r w:rsidRPr="00E6112A">
              <w:t xml:space="preserve">. в разрубе (кроме </w:t>
            </w:r>
            <w:proofErr w:type="spellStart"/>
            <w:r w:rsidRPr="00E6112A">
              <w:t>безкост</w:t>
            </w:r>
            <w:proofErr w:type="spellEnd"/>
            <w:r w:rsidRPr="00E6112A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Капуста </w:t>
            </w:r>
            <w:proofErr w:type="spellStart"/>
            <w:r w:rsidRPr="00E6112A">
              <w:t>белокачанная</w:t>
            </w:r>
            <w:proofErr w:type="spellEnd"/>
            <w:r w:rsidRPr="00E6112A">
              <w:t xml:space="preserve">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Лук репчатый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Картофель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Лук репчатый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Капуста </w:t>
            </w:r>
            <w:proofErr w:type="spellStart"/>
            <w:r w:rsidRPr="00E6112A">
              <w:t>белокачанная</w:t>
            </w:r>
            <w:proofErr w:type="spellEnd"/>
            <w:r w:rsidRPr="00E6112A">
              <w:t xml:space="preserve">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Морковь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Свекла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Мойва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Мойва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Мойва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 xml:space="preserve">Скумбрия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Скумбрия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Камбала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Камбала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Камбала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Скумбрия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"</w:t>
            </w:r>
            <w:proofErr w:type="spellStart"/>
            <w:r w:rsidRPr="00E6112A">
              <w:t>мааздам</w:t>
            </w:r>
            <w:proofErr w:type="spellEnd"/>
            <w:r w:rsidRPr="00E6112A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Яблоки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шумячское</w:t>
            </w:r>
            <w:proofErr w:type="spellEnd"/>
            <w:r w:rsidRPr="00E6112A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Яблоки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3A1083"/>
    <w:rsid w:val="004C7584"/>
    <w:rsid w:val="00540A42"/>
    <w:rsid w:val="006409F9"/>
    <w:rsid w:val="006E0949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2025-06-25T11:48:00Z</dcterms:created>
  <dcterms:modified xsi:type="dcterms:W3CDTF">2025-06-25T11:48:00Z</dcterms:modified>
</cp:coreProperties>
</file>