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1680" w:type="dxa"/>
        <w:tblInd w:w="-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8898"/>
        <w:gridCol w:w="75"/>
        <w:gridCol w:w="13521"/>
        <w:gridCol w:w="261"/>
        <w:gridCol w:w="52"/>
      </w:tblGrid>
      <w:tr w:rsidR="0081688B" w:rsidRPr="0081688B" w14:paraId="4746E078" w14:textId="77777777" w:rsidTr="0081688B">
        <w:tc>
          <w:tcPr>
            <w:tcW w:w="15865" w:type="dxa"/>
            <w:gridSpan w:val="2"/>
            <w:vAlign w:val="center"/>
            <w:hideMark/>
          </w:tcPr>
          <w:p w14:paraId="397C4F83" w14:textId="77777777" w:rsidR="0081688B" w:rsidRPr="0081688B" w:rsidRDefault="0081688B" w:rsidP="008168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1688B">
              <w:rPr>
                <w:rFonts w:ascii="Calibri" w:eastAsia="Times New Roman" w:hAnsi="Calibri" w:cs="Calibri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56DCE1C" wp14:editId="2088E815">
                  <wp:extent cx="38100" cy="304800"/>
                  <wp:effectExtent l="0" t="0" r="0" b="0"/>
                  <wp:docPr id="13" name="Рисунок 13" descr="http://192.168.1.53/gas/App_Themes/Yaroslavl/Images/bg/block_header_left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192.168.1.53/gas/App_Themes/Yaroslavl/Images/bg/block_header_left_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FCFB"/>
            <w:noWrap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1033339" w14:textId="77777777" w:rsidR="0081688B" w:rsidRPr="0081688B" w:rsidRDefault="0081688B" w:rsidP="0081688B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ru-RU"/>
              </w:rPr>
            </w:pPr>
            <w:r w:rsidRPr="0081688B">
              <w:rPr>
                <w:rFonts w:ascii="Palatino Linotype" w:eastAsia="Times New Roman" w:hAnsi="Palatino Linotype" w:cs="Calibri"/>
                <w:color w:val="505050"/>
                <w:sz w:val="20"/>
                <w:szCs w:val="20"/>
                <w:bdr w:val="none" w:sz="0" w:space="0" w:color="auto" w:frame="1"/>
                <w:lang w:eastAsia="ru-RU"/>
              </w:rPr>
              <w:t>Цены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FCFCFB"/>
            <w:noWrap/>
            <w:vAlign w:val="center"/>
            <w:hideMark/>
          </w:tcPr>
          <w:p w14:paraId="22D0FB5C" w14:textId="77777777" w:rsidR="0081688B" w:rsidRPr="0081688B" w:rsidRDefault="0081688B" w:rsidP="0081688B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  <w:lang w:eastAsia="ru-RU"/>
              </w:rPr>
            </w:pPr>
            <w:r w:rsidRPr="0081688B">
              <w:rPr>
                <w:rFonts w:ascii="Palatino Linotype" w:eastAsia="Times New Roman" w:hAnsi="Palatino Linotype"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F3C3449" wp14:editId="03AEB961">
                  <wp:extent cx="190500" cy="190500"/>
                  <wp:effectExtent l="0" t="0" r="0" b="0"/>
                  <wp:docPr id="14" name="Рисунок 14" descr="На главну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а главну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" w:type="dxa"/>
            <w:vAlign w:val="center"/>
            <w:hideMark/>
          </w:tcPr>
          <w:p w14:paraId="4647B065" w14:textId="77777777" w:rsidR="0081688B" w:rsidRPr="0081688B" w:rsidRDefault="0081688B" w:rsidP="008168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1688B">
              <w:rPr>
                <w:rFonts w:ascii="Calibri" w:eastAsia="Times New Roman" w:hAnsi="Calibri" w:cs="Calibri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0A5E15" wp14:editId="65C82D09">
                  <wp:extent cx="38100" cy="304800"/>
                  <wp:effectExtent l="0" t="0" r="0" b="0"/>
                  <wp:docPr id="15" name="Рисунок 15" descr="http://192.168.1.53/gas/App_Themes/Yaroslavl/Images/bg/block_header_right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192.168.1.53/gas/App_Themes/Yaroslavl/Images/bg/block_header_right_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8B" w:rsidRPr="0081688B" w14:paraId="6A6F2866" w14:textId="77777777" w:rsidTr="0081688B">
        <w:tblPrEx>
          <w:shd w:val="clear" w:color="auto" w:fill="FCFCFB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wAfter w:w="15794" w:type="dxa"/>
          <w:trHeight w:val="31680"/>
        </w:trPr>
        <w:tc>
          <w:tcPr>
            <w:tcW w:w="11" w:type="dxa"/>
            <w:shd w:val="clear" w:color="auto" w:fill="CBC7B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E23E7" w14:textId="77777777" w:rsidR="0081688B" w:rsidRPr="0081688B" w:rsidRDefault="0081688B" w:rsidP="0081688B">
            <w:pPr>
              <w:shd w:val="clear" w:color="auto" w:fill="F9F5E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875" w:type="dxa"/>
            <w:gridSpan w:val="2"/>
            <w:shd w:val="clear" w:color="auto" w:fill="FCFCF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41341" w14:textId="77777777" w:rsidR="0081688B" w:rsidRPr="0081688B" w:rsidRDefault="0081688B" w:rsidP="00816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68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Режим просмотра и редактирования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264"/>
              <w:gridCol w:w="1741"/>
              <w:gridCol w:w="1135"/>
              <w:gridCol w:w="3825"/>
              <w:gridCol w:w="2452"/>
              <w:gridCol w:w="3825"/>
              <w:gridCol w:w="1228"/>
              <w:gridCol w:w="1239"/>
              <w:gridCol w:w="1323"/>
              <w:gridCol w:w="2024"/>
              <w:gridCol w:w="2279"/>
            </w:tblGrid>
            <w:tr w:rsidR="0081688B" w:rsidRPr="0081688B" w14:paraId="4DDB9CAE" w14:textId="77777777" w:rsidTr="0081688B">
              <w:tc>
                <w:tcPr>
                  <w:tcW w:w="0" w:type="auto"/>
                  <w:gridSpan w:val="2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73A99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  <w:t>Дата:</w:t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650" w:type="dxa"/>
                    <w:tblBorders>
                      <w:top w:val="single" w:sz="6" w:space="0" w:color="899098"/>
                      <w:left w:val="single" w:sz="6" w:space="0" w:color="899098"/>
                      <w:bottom w:val="single" w:sz="6" w:space="0" w:color="899098"/>
                      <w:right w:val="single" w:sz="6" w:space="0" w:color="899098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16"/>
                    <w:gridCol w:w="179"/>
                    <w:gridCol w:w="255"/>
                  </w:tblGrid>
                  <w:tr w:rsidR="0081688B" w:rsidRPr="0081688B" w14:paraId="1A0E593F" w14:textId="77777777" w:rsidTr="0081688B">
                    <w:tc>
                      <w:tcPr>
                        <w:tcW w:w="0" w:type="auto"/>
                        <w:tcBorders>
                          <w:top w:val="single" w:sz="6" w:space="0" w:color="899098"/>
                          <w:left w:val="single" w:sz="6" w:space="0" w:color="899098"/>
                          <w:bottom w:val="single" w:sz="6" w:space="0" w:color="899098"/>
                          <w:right w:val="single" w:sz="6" w:space="0" w:color="899098"/>
                        </w:tcBorders>
                        <w:shd w:val="clear" w:color="auto" w:fill="FFFFFF"/>
                        <w:tcMar>
                          <w:top w:w="0" w:type="dxa"/>
                          <w:left w:w="60" w:type="dxa"/>
                          <w:bottom w:w="0" w:type="dxa"/>
                          <w:right w:w="60" w:type="dxa"/>
                        </w:tcMar>
                        <w:vAlign w:val="center"/>
                        <w:hideMark/>
                      </w:tcPr>
                      <w:p w14:paraId="443EAF65" w14:textId="65E976E0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  <w:object w:dxaOrig="225" w:dyaOrig="225" w14:anchorId="18714731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30" type="#_x0000_t75" style="width:51.6pt;height:18pt" o:ole="">
                              <v:imagedata r:id="rId7" o:title=""/>
                            </v:shape>
                            <w:control r:id="rId8" w:name="DefaultOcxName" w:shapeid="_x0000_i1030"/>
                          </w:object>
                        </w:r>
                      </w:p>
                    </w:tc>
                    <w:tc>
                      <w:tcPr>
                        <w:tcW w:w="165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165" w:type="dxa"/>
                          <w:tblBorders>
                            <w:top w:val="single" w:sz="2" w:space="0" w:color="899098"/>
                            <w:left w:val="single" w:sz="2" w:space="0" w:color="899098"/>
                            <w:bottom w:val="single" w:sz="2" w:space="0" w:color="899098"/>
                            <w:right w:val="single" w:sz="2" w:space="0" w:color="899098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"/>
                        </w:tblGrid>
                        <w:tr w:rsidR="0081688B" w:rsidRPr="0081688B" w14:paraId="0AD0328E" w14:textId="77777777">
                          <w:tc>
                            <w:tcPr>
                              <w:tcW w:w="165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33DB9AD8" w14:textId="77777777" w:rsidR="0081688B" w:rsidRPr="0081688B" w:rsidRDefault="0081688B" w:rsidP="0081688B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1688B" w:rsidRPr="0081688B" w14:paraId="00B497E1" w14:textId="77777777">
                          <w:tc>
                            <w:tcPr>
                              <w:tcW w:w="165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70301C25" w14:textId="77777777" w:rsidR="0081688B" w:rsidRPr="0081688B" w:rsidRDefault="0081688B" w:rsidP="0081688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B333D86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CC0CA7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4B749134" wp14:editId="51F3570C">
                              <wp:extent cx="152400" cy="144780"/>
                              <wp:effectExtent l="0" t="0" r="0" b="7620"/>
                              <wp:docPr id="16" name="Рисунок 16" descr="http://192.168.1.53/gas/App_Themes/Yaroslavl/images/datetimecomb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192.168.1.53/gas/App_Themes/Yaroslavl/images/datetimecomb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447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382775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2919F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  <w:t>Территория:</w:t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  <w:gridCol w:w="3255"/>
                    <w:gridCol w:w="240"/>
                    <w:gridCol w:w="195"/>
                  </w:tblGrid>
                  <w:tr w:rsidR="0081688B" w:rsidRPr="0081688B" w14:paraId="644D2E28" w14:textId="77777777" w:rsidTr="0081688B">
                    <w:trPr>
                      <w:trHeight w:val="150"/>
                    </w:trPr>
                    <w:tc>
                      <w:tcPr>
                        <w:tcW w:w="30" w:type="dxa"/>
                        <w:vAlign w:val="center"/>
                        <w:hideMark/>
                      </w:tcPr>
                      <w:p w14:paraId="56D554D8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7F5F5B6B" wp14:editId="084325F0">
                              <wp:extent cx="22860" cy="182880"/>
                              <wp:effectExtent l="0" t="0" r="15240" b="7620"/>
                              <wp:docPr id="17" name="Рисунок 17" descr="http://192.168.1.53/gas/App_Themes/Yaroslavl/images/combo_lef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://192.168.1.53/gas/App_Themes/Yaroslavl/images/combo_lef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" cy="18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5124CCF1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  <w:t>Шумячский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BD717AA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13132AA7" wp14:editId="61580090">
                              <wp:extent cx="144780" cy="144780"/>
                              <wp:effectExtent l="0" t="0" r="7620" b="7620"/>
                              <wp:docPr id="18" name="Рисунок 18" descr="http://192.168.1.53/gas/App_Themes/Yaroslavl/images/find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://192.168.1.53/gas/App_Themes/Yaroslavl/images/find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80" cy="1447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" w:type="dxa"/>
                        <w:vAlign w:val="center"/>
                        <w:hideMark/>
                      </w:tcPr>
                      <w:p w14:paraId="55B38DA1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081A817D" wp14:editId="7BE63E78">
                              <wp:extent cx="121920" cy="182880"/>
                              <wp:effectExtent l="0" t="0" r="0" b="7620"/>
                              <wp:docPr id="19" name="ctl00_ctl00_body_body_ComboTer_DropDownButton" descr="http://192.168.1.53/gas/App_Themes/Yaroslavl/images/dropdown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tl00_ctl00_body_body_ComboTer_DropDownButton" descr="http://192.168.1.53/gas/App_Themes/Yaroslavl/images/dropdow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" cy="18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FF0981B" w14:textId="77777777" w:rsidR="0081688B" w:rsidRPr="0081688B" w:rsidRDefault="0081688B" w:rsidP="0081688B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C0853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  <w:t>Группа товара:</w:t>
                  </w:r>
                </w:p>
              </w:tc>
              <w:tc>
                <w:tcPr>
                  <w:tcW w:w="0" w:type="auto"/>
                  <w:noWrap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7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  <w:gridCol w:w="3255"/>
                    <w:gridCol w:w="240"/>
                    <w:gridCol w:w="195"/>
                  </w:tblGrid>
                  <w:tr w:rsidR="0081688B" w:rsidRPr="0081688B" w14:paraId="266F8763" w14:textId="77777777" w:rsidTr="0081688B">
                    <w:trPr>
                      <w:trHeight w:val="150"/>
                    </w:trPr>
                    <w:tc>
                      <w:tcPr>
                        <w:tcW w:w="30" w:type="dxa"/>
                        <w:vAlign w:val="center"/>
                        <w:hideMark/>
                      </w:tcPr>
                      <w:p w14:paraId="76733E3F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4AF78C49" wp14:editId="15CDAEC1">
                              <wp:extent cx="22860" cy="182880"/>
                              <wp:effectExtent l="0" t="0" r="15240" b="7620"/>
                              <wp:docPr id="20" name="Рисунок 20" descr="http://192.168.1.53/gas/App_Themes/Yaroslavl/images/combo_left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http://192.168.1.53/gas/App_Themes/Yaroslavl/images/combo_left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" cy="18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3E27F5D1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81688B">
                          <w:rPr>
                            <w:rFonts w:ascii="Calibri" w:eastAsia="Times New Roman" w:hAnsi="Calibri"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  <w:t>Bсе</w:t>
                        </w:r>
                        <w:proofErr w:type="spellEnd"/>
                        <w:r w:rsidRPr="0081688B">
                          <w:rPr>
                            <w:rFonts w:ascii="Calibri" w:eastAsia="Times New Roman" w:hAnsi="Calibri"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товары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1E0E2161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0EB5DA9D" wp14:editId="71906ADC">
                              <wp:extent cx="144780" cy="144780"/>
                              <wp:effectExtent l="0" t="0" r="7620" b="7620"/>
                              <wp:docPr id="21" name="Рисунок 21" descr="http://192.168.1.53/gas/App_Themes/Yaroslavl/images/find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http://192.168.1.53/gas/App_Themes/Yaroslavl/images/find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80" cy="1447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" w:type="dxa"/>
                        <w:vAlign w:val="center"/>
                        <w:hideMark/>
                      </w:tcPr>
                      <w:p w14:paraId="1F234089" w14:textId="77777777" w:rsidR="0081688B" w:rsidRPr="0081688B" w:rsidRDefault="0081688B" w:rsidP="0081688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sz w:val="20"/>
                            <w:szCs w:val="20"/>
                            <w:lang w:eastAsia="ru-RU"/>
                          </w:rPr>
                        </w:pPr>
                        <w:r w:rsidRPr="0081688B">
                          <w:rPr>
                            <w:rFonts w:ascii="Calibri" w:eastAsia="Times New Roman" w:hAnsi="Calibri" w:cs="Calibri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4C60721B" wp14:editId="2B065D23">
                              <wp:extent cx="121920" cy="182880"/>
                              <wp:effectExtent l="0" t="0" r="0" b="7620"/>
                              <wp:docPr id="22" name="ctl00_ctl00_body_body_ComboGroupView_DropDownButton" descr="http://192.168.1.53/gas/App_Themes/Yaroslavl/images/dropdown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tl00_ctl00_body_body_ComboGroupView_DropDownButton" descr="http://192.168.1.53/gas/App_Themes/Yaroslavl/images/dropdow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" cy="18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FA99C9C" w14:textId="77777777" w:rsidR="0081688B" w:rsidRPr="0081688B" w:rsidRDefault="0081688B" w:rsidP="0081688B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143" w:type="dxa"/>
                  <w:gridSpan w:val="5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8E9D6A0" w14:textId="37A16981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sz w:val="20"/>
                      <w:szCs w:val="20"/>
                      <w:lang w:eastAsia="ru-RU"/>
                    </w:rPr>
                    <w:object w:dxaOrig="225" w:dyaOrig="225" w14:anchorId="4CC4EB1B">
                      <v:shape id="_x0000_i1029" type="#_x0000_t75" style="width:9.6pt;height:9.6pt" o:ole="">
                        <v:imagedata r:id="rId13" o:title=""/>
                      </v:shape>
                      <w:control r:id="rId14" w:name="DefaultOcxName1" w:shapeid="_x0000_i1029"/>
                    </w:object>
                  </w:r>
                </w:p>
              </w:tc>
            </w:tr>
            <w:tr w:rsidR="0081688B" w:rsidRPr="0081688B" w14:paraId="56A37A6A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3000" w:type="dxa"/>
                  <w:gridSpan w:val="3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168FE8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Товар</w:t>
                  </w:r>
                </w:p>
              </w:tc>
              <w:tc>
                <w:tcPr>
                  <w:tcW w:w="3000" w:type="dxa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9BA92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Производитель</w:t>
                  </w:r>
                </w:p>
              </w:tc>
              <w:tc>
                <w:tcPr>
                  <w:tcW w:w="3000" w:type="dxa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B5DA6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Торговое предприятие</w:t>
                  </w:r>
                </w:p>
              </w:tc>
              <w:tc>
                <w:tcPr>
                  <w:tcW w:w="1500" w:type="dxa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89281E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Цена</w:t>
                  </w:r>
                </w:p>
              </w:tc>
              <w:tc>
                <w:tcPr>
                  <w:tcW w:w="1500" w:type="dxa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D4DA4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Объем, вес</w:t>
                  </w:r>
                </w:p>
              </w:tc>
              <w:tc>
                <w:tcPr>
                  <w:tcW w:w="1500" w:type="dxa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C74F75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Цена за кг, л, десяток</w:t>
                  </w:r>
                </w:p>
              </w:tc>
              <w:tc>
                <w:tcPr>
                  <w:tcW w:w="1500" w:type="dxa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3FF7A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Дата изменения</w:t>
                  </w:r>
                </w:p>
              </w:tc>
              <w:tc>
                <w:tcPr>
                  <w:tcW w:w="2250" w:type="dxa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FFE9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0D55DA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b/>
                      <w:bCs/>
                      <w:color w:val="505050"/>
                      <w:sz w:val="18"/>
                      <w:szCs w:val="18"/>
                      <w:lang w:eastAsia="ru-RU"/>
                    </w:rPr>
                    <w:t>Пользователь</w:t>
                  </w:r>
                </w:p>
              </w:tc>
            </w:tr>
            <w:tr w:rsidR="0081688B" w:rsidRPr="0081688B" w14:paraId="64EBE916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9C15D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Вермишель фасованная в/с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FEB11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DBE2D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995FB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7F8D52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1525F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66,67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5D1E97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6B356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03AD42A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959CDD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Вермишель фасованная в/с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53A19E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FF9AB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E021E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80405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319C7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57,78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4BED3A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D890E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06C540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EA339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Вермишель фасованная в/с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C9E3B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320F1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78D75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BEB19F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55043B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88,89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42B0A7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7FC31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9B64C99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E1329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Сахар песок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85EA9C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2A4898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3D673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ACD0D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D5971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12EB6E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DEC84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73DF59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1A5465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Мука пшеничная в/с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88AA1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F1DB1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6EFE0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1482B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E6E84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6A4204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7352D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6479542B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02B85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Сахар песок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675E7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A0BCA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72F57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3FAE0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04D7B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AD3E9F5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C346A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C648CB6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D9EF2F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Мука пшеничная в/с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5DC363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199EB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DE9F91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05CCC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D8EF8C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0EB442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A3A10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482C947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770AF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Мука пшеничная в/с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EB9DD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11FB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FE537E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9FD68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F5682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AAB1F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D78F60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1B4D6C5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7069C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Сахар песок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95FD7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29645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FC558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79,9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569B45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3781E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79,9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809DF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39EFE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CC4957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A00E5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подсолнечное нерафинированное в пласт. бут. (от 0,8 до 1,0 л)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532A7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590478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1415E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980F7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95061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17885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1D6E96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BA65BB0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A6E4E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подсолнечное нерафинированное в пласт. бут. (от 0,8 до 1,0 л)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9A8304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450329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B2745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254BF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E075A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0EA4F1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DA958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4E1458E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1869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Чай черный байховый фасованный (крупнолистный) в/с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8F33D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C54A4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"ПК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EC03B7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B6601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290D84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1250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C5DCA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AFE49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941FF9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36241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Соль экстра и повар. камен.,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51449F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6669C5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88890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FCA53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5AC4C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3C2764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BFEF0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3987C01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3F71D1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Соль экстра и повар. камен.,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24086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61F88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875E7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3F701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BB138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E998D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99EFF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7520213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D9E39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подсолнечное нерафинированное в пласт. бут. (от 0,8 до 1,0 л)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FCFEA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C254F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"ПК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424AB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39372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E05C9E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20857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AD95A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9658E85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2682C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Чай черный байховый фасованный (крупнолистный) в/с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73A0A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E7CFE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E1FF55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130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12C57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A2E6A6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1300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B4DB25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247D93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45E5CA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192EE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Чай черный байховый фасованный (крупнолистный) в/с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2827C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8C014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A19A26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796B8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11E961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1250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7018B1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70043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3AD53C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154A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подсолнечное рафинированное в пласт. бут. (от 0,8 до 1,0 л)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D2FC9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330CF1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"ПК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845C6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130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D988C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601A7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144,44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E42EEE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E9494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E78E026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73E67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lastRenderedPageBreak/>
                    <w:t>Масло подсолнечное рафинированное в пласт. бут. (от 0,8 до 1,0 л)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5D2FA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FA245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51BF9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146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72F68A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CED15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146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41EE6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64435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BAC7D1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3BEB1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подсолнечное рафинированное в пласт. бут. (от 0,8 до 1,0 л)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B65B8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E2D85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912F5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6D29C0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B8E74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8D58B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927C0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8E61D6B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48D5A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Соль экстра и повар. камен.,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39DEE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2A3A2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"ПК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07024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5F02D0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FC0BF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5647CFE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1BE9D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50BBEB9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035C9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Горох шлифованный целый (колотый)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0350E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Смоленск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43EED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2F3D3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4B87C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A3896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68,75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DACDD3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16BAD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5F33C3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A0A48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Горох шлифованный целый (колотый)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D3FF3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F3DCA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46467B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AEC36D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300C20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68,75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1F696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31C0B8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BBEF1C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59113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Горох шлифованный целый (колотый)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6F58C7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51BBC1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0C14B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E83F0E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BD6C6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47,78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F4F593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7DE4C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66D142C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4F05D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Пшено фасованное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9FBDB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Смоленск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3D900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CA92F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E74D95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C2764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68,75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409148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6124AE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63726A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FBE6F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Пшено фасованное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D7A82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5AE2F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C309A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5654A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F9CC8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29272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D096D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E4C15E3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D35E4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Пшено фасованное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D5138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59EE7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1D2FD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C0BC7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0C1DD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62,5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E29D4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B949A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E06E0CE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7F08D8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Рис шлифованный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272CC7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Смоленск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19AE5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422EA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0477A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6E802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112,5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3847F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2EA89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6B57499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EB15E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Рис шлифованный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B41B4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8857C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9B477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E11EE4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EF2DA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B63B8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15785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242C17E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46DBC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Рис шлифованный фасованный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699AF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69AD8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32BA5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2321B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D2988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81,25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32E596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9E843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5AD729D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05C94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Крупа манная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068B3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Смоленск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17BD8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CFE51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94DB3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AB368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68,75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57DFEA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35EC0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C8E7BB1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A1293E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Крупа манная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BFE3F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999B0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DC3D2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4228EB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CA710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54,44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5FE6C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324243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64B2C2C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2C1F2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Крупа манная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B4CE1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75288B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54B2B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58300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38575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56,25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7A63D1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5414E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E08DBA0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E8071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Крупа гречневая ядрица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63F3C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Смоленск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8C535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B660AF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4BFA85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7A98F5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81,25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ED8508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1537C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E19C50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4DE744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Крупа гречневая ядрица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51F718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53288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47814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36D19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13570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FFC60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5D8DE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92BD7E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A9D14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Крупа гречневая ядрица фасованная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CD676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103D9F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CEB26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39DE33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21BDB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71,25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7898D8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8C79D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7EA933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2073AE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АИ-92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6B4BF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4D33F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Солид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-Смоленск"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D0702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76,1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C6AD8E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A0F651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76,1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A50687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F8629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FB2EA15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1EA1D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АИ-92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32739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98854B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Роснефть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26146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65,05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E9377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01A2B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65,05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CC92E3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2BD5B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6FB290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DCAF33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АИ-95- фора,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экта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и др.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улучш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E202D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293B4D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Роснефть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78E7C6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72,25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47F1B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310889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72,25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55E366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019D4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D3B5A7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62883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Диз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 топливо (евро)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B0FFA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04F34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Роснефть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BF6437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77,4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87D19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7FD2F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77,4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CD0A32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10D106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AC01B1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099A2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Диз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 топливо (евро)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6AF89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CEDA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"ГЭС розница"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49C467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76,4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48A51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F2B28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76,4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B7EE4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3E43E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24661D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6DCD65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АИ-95 евро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189BC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1D140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"ГЭС розница"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956E1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69,6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AD284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EEB69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69,6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6DF51F6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58306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3521F94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2487A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АИ-95 евро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17569B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064521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Солид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-Смоленск"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AEFFD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98FA9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D29B3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9992CE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6A1AC0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3EE3AC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9234B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АИ-95 евро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FD93B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19C78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Роснефть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074D6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69,7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31EC7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4A89D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69,7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961449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94E3A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46001DE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552F96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lastRenderedPageBreak/>
                    <w:t>АИ-92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37CFD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72C837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"ГЭС розница"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BCD79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63,9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4A7370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F822A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63,9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5713C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E9F67D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E53E004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2347C3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Диз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 топливо (евро)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8EFAC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37EDE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Солид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-Смоленск"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AF6F1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76,9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44D47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96B0C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76,9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A0928F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76A2E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E5D75E9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C5D57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Творог 9% фасованный, весовой.,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A9B122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14D09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93210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144,9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666B9C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F2A00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414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F2DD81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285BF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3954851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8161A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Творог 9% фасованный, весовой.,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8C472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930DF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8CAD2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159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DB8FE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2B74F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454,29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B340E56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716DFD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8435670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1041AC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Сметана 20,25%,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584057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D31A9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1AF450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170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F88BB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144C4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BEED64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A5CA0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21011A1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57EAD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Молоко пастеризованное 3,2%, </w:t>
                  </w:r>
                  <w:proofErr w:type="gram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фасованное(</w:t>
                  </w:r>
                  <w:proofErr w:type="gram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пленка и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тв.упк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.), л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DA1AD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F4596C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B6523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7D06D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37C072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91,11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2B1A9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A8E2C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8DE6E3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812F9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Молоко пастеризованное 3,2%, </w:t>
                  </w:r>
                  <w:proofErr w:type="gram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фасованное(</w:t>
                  </w:r>
                  <w:proofErr w:type="gram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пленка и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тв.упк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.), л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0AC4F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32F1C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573168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69,9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34C0D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D7CD8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77,67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F5905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AE0AB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DBAADA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371C5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Молоко пастеризованное 3,2%, </w:t>
                  </w:r>
                  <w:proofErr w:type="gram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фасованное(</w:t>
                  </w:r>
                  <w:proofErr w:type="gram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пленка и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тв.упк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.), л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547A9D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94CAF8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F7581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93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FC2A9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FB165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103,33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393AFA9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3C6D3D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6BEBBA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A5073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Творог 9% фасованный, весовой.,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125BC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581EA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9C2D4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193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81E35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8FC808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551,43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9DBFD7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983F3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6B77D4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330F1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Сметана 20,25%,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7D6385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03B9BB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D0E9C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134,9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EA6847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535849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337,25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12CF5F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4E3EAE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92F6610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4DF31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Сметана 20,25%,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72D10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CAE5E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E34E7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140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474E1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78B3D7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C2D7A6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4D7E31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3524460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A6B279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животное 72,5% фасованное,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DA930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47AFB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2BD0A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F1393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0,18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2DC26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1388,89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88FE09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864D5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03D7FB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615BFB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животное 72,5% фасованное,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6882B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36C231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8A029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9141C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0,18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A95459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1138,89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9C551A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79A1B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3D2EEE5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5A271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Масло животное 72,5% фасованное,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9B58E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AD854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DFEBC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225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D66424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0,18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70AAFE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1250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00C387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E01D5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2DAD2E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23A1E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Свинина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охлажд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в разрубе (кроме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безкост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 мяса)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08000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г. Рославль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F5DAD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D9634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385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C1F68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D1B762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385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1919416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EACD8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81E4CF3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DB16E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Яйцо 1-ой категории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0A945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Смоленск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E9306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F1FF9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E6EB1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AD6BEA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5C137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62673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AE39B66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7AC0F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Тушки кур, цыплята 1,2 кат.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948E6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CBA97E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D62B7D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315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335FB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EABFB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315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C90AE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B4D1D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18EE1E7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CD4D8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Тушки кур, цыплята 1,2 кат.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7250E9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Белоруссия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AD6DB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566AB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295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14967B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1BD08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295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1BEC7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04A684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8EF951D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7D35A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Яйцо 1-ой категории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80469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212A0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5655A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203B2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8A71C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3BD00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A9B77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BC3AE59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A38475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Яйцо 1-ой категории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14905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Смоленск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F34AD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8B6BD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B48DA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AB90F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7E453C2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D6DE3A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6A5FA28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04720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Картофель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E96A33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009C2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731A8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8CC58E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7C26F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FEF5AF3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80DCD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65FD209B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7A8B5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Капуста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белокачанная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40C5B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EE35B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90138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4954A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40FF6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293EF5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052727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244AA01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AD8C60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Капуста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белокачанная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32E89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10E89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B750C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A3BCE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931AD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78E4D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9F11F2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7CCE1A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3AC0D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Лук репчатый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0558E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42FF9A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8A030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CA3826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7CDA4B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350CB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36D66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4E6295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FA67D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Лук репчатый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6D78B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BD02B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1EC29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1CAC1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03E5B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91AAFA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59037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5B07436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CC00C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Морковь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94607B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A3C1C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4D497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F07CB7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159CB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2B49CA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BAB4A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B7EB3A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66E86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Свекла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EF746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516A9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73433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E5F0A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E4DA82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437F10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274B4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41AA8A6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6C02DD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lastRenderedPageBreak/>
                    <w:t xml:space="preserve">Мойва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AAA4D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826D8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CB087F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5D0A3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5DA0A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E8AA69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5DE817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CF3FF13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C4B50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Горбуша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61CDC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91EEA0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061AD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530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F40785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75520A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530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7D1B2D4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C64FE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367FF25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78D518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Горбуша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37E32E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B74FB2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1D4CD0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499,9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BCA840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37A50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499,9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C30F5A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30DBA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161F64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7B407F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Скумбрия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0A3045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EA8DD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950643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440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20AC0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73740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440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3756C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0A1F5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5E2897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328E5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Скумбрия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8B531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7FF1E6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3D293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440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63ACE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4ECE61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440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4502B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584E21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7C961EB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C140E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Скумбрия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E486A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0DDA1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741A6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25421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6595C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2F747E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694DC0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63CE07A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3BE2D6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Мойва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1E037E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CEA72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EFB9D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AB9675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BD4BB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0E9BA7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7605E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3DE2B77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20942B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Камбала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50B87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C1E61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A46B3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259,9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B2618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453EFC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259,9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23660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0F3E8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D6CEE8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36421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Камбала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91EEE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A86F4A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64714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320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659822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E2430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320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32DE06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7C950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D76F9C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70870F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Сельдь соленая с головой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E364C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9D784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1C74A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B3958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7CA09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460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29389E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6DB9A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8B1FBFD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5837A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Сельдь соленая с головой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5BFA0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92C76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ООО"Лаваш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3F8F94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364,9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7F4B5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79435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364,9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180239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219F3F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18B3AEB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1CF2E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Сельдь соленая с головой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49F412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93B96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3C99C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E36C3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BA369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ECC3D4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58B10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56CDF8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560353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Мойва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6E5815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9F35E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E3B63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DD2008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6BC6E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208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BAC092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7A787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54F1D2AA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C8E80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Камбала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заморож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.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неразд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7A638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483B9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22964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310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ECD36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77D31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310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AE8FE2D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76BFDB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FBA5C1B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2B948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Сыр твердый Российский,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EDF7E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Брянск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A4C323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2FEF0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1F2BBF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2197F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BCFE980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23D964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9C2332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6C7AD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Сыр твердый Российский,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B217E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Брянск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A4C95F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213D4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137C67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C4E97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3D6335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13B98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6D296B5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A30822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Сыр твердый Российский,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1FF25F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5FFC8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67765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33193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85BC66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890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D7FCD8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00BBB9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6C81247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09069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Сыр твердый "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мааздам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", кг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4E71B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6CA54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90CCEE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880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B69A23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E82252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880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1D90477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8D304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2DDACBB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1602CC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Яблоки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A21EB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811F3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970E1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048065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BE55B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EB4212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C52784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29610205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3824C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Яблоки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отеч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E7AB8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не задано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AC4494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CFDDE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817FD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119A5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180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5BE462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55747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617EDBD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97540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Хлеб `Пеклеванный`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7F850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п. Шумячи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20553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72AEE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72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1AC67C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15F5F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110,77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B88DE51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C5AA0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81A1849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082B6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Другой аналогичный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76BE2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Рославль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6AAC6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65908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61,99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766C7C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0B591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95,37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7649BFF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C14FAA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6E4F87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224ECE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Другой аналогичный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362E1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Рославль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923E7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73DBB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C0A59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0,65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9D6ED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101,54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B217F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64EC4E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1C67A95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1D7EB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Другой аналогичный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B93323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п. Шумячи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FAF60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РайПо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EBD0FEE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71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190FCD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A800C8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118,33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D6C9352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5C7E5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4E1F4DE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D96C3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Подмосковный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19577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Шумячи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E3E4A9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C1AB6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D948A4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C4743A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208,57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AB94D5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799F5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7FC922FC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7BA796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Подмосковный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1D91583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Рославль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1B0B4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8C373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63,99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305C5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53DB2F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182,83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40C88E5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FEC8579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1AE4302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5007F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Подмосковный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4DA60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Рославль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E84A71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7CA559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EE0081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A271FB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188,57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FB830C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DF4D88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3F98E95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4D6D15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Нарезной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5E91CD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Шумячи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0C30C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Шумячское</w:t>
                  </w:r>
                  <w:proofErr w:type="spellEnd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 xml:space="preserve"> РАЙПО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FB80AD2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73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8413E6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FC30E7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208,57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ECD94B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159081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0C66EDC3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3DBB2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Нарезной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409DC2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Рославль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F0DADF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 "Левушка"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0943C0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578F313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11C21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188,57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506FB9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ECE7DE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DAC93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  <w:tr w:rsidR="0081688B" w:rsidRPr="0081688B" w14:paraId="451B67FF" w14:textId="77777777" w:rsidTr="0081688B">
              <w:trPr>
                <w:gridBefore w:val="1"/>
                <w:gridAfter w:val="1"/>
                <w:wAfter w:w="1873" w:type="dxa"/>
              </w:trPr>
              <w:tc>
                <w:tcPr>
                  <w:tcW w:w="0" w:type="auto"/>
                  <w:gridSpan w:val="3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BBFD4C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Нарезной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F133F0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Рославль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62442B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ООО" Лаваш"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DE187C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63,99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5E3858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0,35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1A46601" w14:textId="77777777" w:rsidR="0081688B" w:rsidRPr="0081688B" w:rsidRDefault="0081688B" w:rsidP="0081688B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182,83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EA0CA2" w14:textId="77777777" w:rsidR="0081688B" w:rsidRPr="0081688B" w:rsidRDefault="0081688B" w:rsidP="008168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18.08.2026</w:t>
                  </w:r>
                </w:p>
              </w:tc>
              <w:tc>
                <w:tcPr>
                  <w:tcW w:w="0" w:type="auto"/>
                  <w:tcBorders>
                    <w:left w:val="single" w:sz="6" w:space="0" w:color="FFFFFF"/>
                  </w:tcBorders>
                  <w:shd w:val="clear" w:color="auto" w:fill="F3F0EB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F35547" w14:textId="77777777" w:rsidR="0081688B" w:rsidRPr="0081688B" w:rsidRDefault="0081688B" w:rsidP="008168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</w:pPr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WEB/</w:t>
                  </w:r>
                  <w:proofErr w:type="spellStart"/>
                  <w:r w:rsidRPr="0081688B">
                    <w:rPr>
                      <w:rFonts w:ascii="Calibri" w:eastAsia="Times New Roman" w:hAnsi="Calibri" w:cs="Calibri"/>
                      <w:color w:val="505050"/>
                      <w:sz w:val="18"/>
                      <w:szCs w:val="18"/>
                      <w:lang w:eastAsia="ru-RU"/>
                    </w:rPr>
                    <w:t>CENShumjachi</w:t>
                  </w:r>
                  <w:proofErr w:type="spellEnd"/>
                </w:p>
              </w:tc>
            </w:tr>
          </w:tbl>
          <w:p w14:paraId="47718E5C" w14:textId="77777777" w:rsidR="0081688B" w:rsidRPr="0081688B" w:rsidRDefault="0081688B" w:rsidP="008168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6BC3606" w14:textId="77777777" w:rsidR="00451CC5" w:rsidRDefault="00451CC5"/>
    <w:sectPr w:rsidR="00451CC5" w:rsidSect="008168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5E"/>
    <w:rsid w:val="00451CC5"/>
    <w:rsid w:val="00707B5E"/>
    <w:rsid w:val="0081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9C6828-A414-43E8-8497-687CFC3A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688B"/>
  </w:style>
  <w:style w:type="paragraph" w:customStyle="1" w:styleId="msonormal0">
    <w:name w:val="msonormal"/>
    <w:basedOn w:val="a"/>
    <w:rsid w:val="0081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2">
    <w:name w:val="title2"/>
    <w:basedOn w:val="a0"/>
    <w:rsid w:val="0081688B"/>
  </w:style>
  <w:style w:type="character" w:customStyle="1" w:styleId="spineditbuttonup">
    <w:name w:val="spineditbuttonup"/>
    <w:basedOn w:val="a0"/>
    <w:rsid w:val="0081688B"/>
  </w:style>
  <w:style w:type="character" w:customStyle="1" w:styleId="spineditbuttondown">
    <w:name w:val="spineditbuttondown"/>
    <w:basedOn w:val="a0"/>
    <w:rsid w:val="0081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4140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2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9390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9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8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gif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media/image5.gif"/><Relationship Id="rId14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 С</dc:creator>
  <cp:keywords/>
  <dc:description/>
  <cp:lastModifiedBy>Экономика С</cp:lastModifiedBy>
  <cp:revision>2</cp:revision>
  <dcterms:created xsi:type="dcterms:W3CDTF">2026-08-18T06:24:00Z</dcterms:created>
  <dcterms:modified xsi:type="dcterms:W3CDTF">2026-08-18T06:25:00Z</dcterms:modified>
</cp:coreProperties>
</file>