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BE630B">
        <w:rPr>
          <w:sz w:val="28"/>
          <w:szCs w:val="28"/>
          <w:u w:val="single"/>
        </w:rPr>
        <w:t>22.05.2025г.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BE630B">
        <w:rPr>
          <w:sz w:val="28"/>
          <w:szCs w:val="28"/>
        </w:rPr>
        <w:t xml:space="preserve"> 216-р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7"/>
        <w:gridCol w:w="5112"/>
      </w:tblGrid>
      <w:tr w:rsidR="0082563C" w:rsidRPr="0082563C" w:rsidTr="003B2A8F">
        <w:trPr>
          <w:jc w:val="center"/>
        </w:trPr>
        <w:tc>
          <w:tcPr>
            <w:tcW w:w="4786" w:type="dxa"/>
          </w:tcPr>
          <w:p w:rsidR="0082563C" w:rsidRPr="0082563C" w:rsidRDefault="0082563C" w:rsidP="0082563C">
            <w:pPr>
              <w:ind w:left="-108"/>
              <w:jc w:val="both"/>
              <w:rPr>
                <w:sz w:val="28"/>
                <w:szCs w:val="28"/>
              </w:rPr>
            </w:pPr>
            <w:r w:rsidRPr="0082563C">
              <w:rPr>
                <w:sz w:val="28"/>
                <w:szCs w:val="28"/>
              </w:rPr>
              <w:t>Об организации отдыха, оздоровления и занятости детей и подростков</w:t>
            </w:r>
            <w:r w:rsidRPr="0082563C">
              <w:rPr>
                <w:rFonts w:eastAsia="MS Mincho"/>
                <w:sz w:val="28"/>
                <w:szCs w:val="28"/>
              </w:rPr>
              <w:t>, проживающих на территории муниципального образования «</w:t>
            </w:r>
            <w:proofErr w:type="spellStart"/>
            <w:r w:rsidRPr="0082563C">
              <w:rPr>
                <w:rFonts w:eastAsia="MS Mincho"/>
                <w:sz w:val="28"/>
                <w:szCs w:val="28"/>
              </w:rPr>
              <w:t>Шумячский</w:t>
            </w:r>
            <w:proofErr w:type="spellEnd"/>
            <w:r w:rsidRPr="0082563C">
              <w:rPr>
                <w:rFonts w:eastAsia="MS Mincho"/>
                <w:sz w:val="28"/>
                <w:szCs w:val="28"/>
              </w:rPr>
              <w:t xml:space="preserve"> муниципальный округ» Смоленской области, в летний период 2025 года</w:t>
            </w:r>
          </w:p>
        </w:tc>
        <w:tc>
          <w:tcPr>
            <w:tcW w:w="5635" w:type="dxa"/>
          </w:tcPr>
          <w:p w:rsidR="0082563C" w:rsidRPr="0082563C" w:rsidRDefault="0082563C" w:rsidP="0082563C">
            <w:pPr>
              <w:keepNext/>
              <w:jc w:val="both"/>
              <w:outlineLvl w:val="2"/>
            </w:pPr>
          </w:p>
        </w:tc>
      </w:tr>
    </w:tbl>
    <w:p w:rsidR="0082563C" w:rsidRPr="0082563C" w:rsidRDefault="0082563C" w:rsidP="0082563C">
      <w:pPr>
        <w:jc w:val="both"/>
        <w:rPr>
          <w:sz w:val="28"/>
          <w:szCs w:val="28"/>
        </w:rPr>
      </w:pPr>
    </w:p>
    <w:p w:rsidR="0082563C" w:rsidRPr="0082563C" w:rsidRDefault="0082563C" w:rsidP="00825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>В соответствии со статьёй 16 Федерального закона от 06.10.2003 г. №131-ФЗ «</w:t>
      </w:r>
      <w:r w:rsidRPr="0082563C">
        <w:rPr>
          <w:rFonts w:eastAsia="Calibr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Pr="0082563C">
        <w:rPr>
          <w:sz w:val="28"/>
          <w:szCs w:val="28"/>
        </w:rPr>
        <w:t xml:space="preserve">», статьёй 12 Федерального закона от 24.07.1998 № 124-ФЗ «Об основных гарантиях прав ребенка в Российской Федерации», статьями 11 и 28 Федерального закона от 12.12.2023 № 565-ФЗ «О занятости населения в Российской Федерации», в целях организации отдыха, оздоровления и трудовой занятости детей и подростков в </w:t>
      </w:r>
      <w:proofErr w:type="spellStart"/>
      <w:r w:rsidRPr="0082563C">
        <w:rPr>
          <w:sz w:val="28"/>
          <w:szCs w:val="28"/>
        </w:rPr>
        <w:t>Шумячском</w:t>
      </w:r>
      <w:proofErr w:type="spellEnd"/>
      <w:r w:rsidRPr="0082563C">
        <w:rPr>
          <w:sz w:val="28"/>
          <w:szCs w:val="28"/>
        </w:rPr>
        <w:t xml:space="preserve"> муниципальном округе в 2025 году</w:t>
      </w:r>
    </w:p>
    <w:p w:rsidR="0082563C" w:rsidRPr="0082563C" w:rsidRDefault="0082563C" w:rsidP="0082563C">
      <w:pPr>
        <w:ind w:firstLine="709"/>
        <w:jc w:val="both"/>
        <w:rPr>
          <w:szCs w:val="24"/>
        </w:rPr>
      </w:pP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 xml:space="preserve">1. Рекомендовать комиссии по </w:t>
      </w:r>
      <w:r w:rsidRPr="0082563C">
        <w:rPr>
          <w:sz w:val="28"/>
          <w:szCs w:val="28"/>
          <w:lang w:eastAsia="en-US"/>
        </w:rPr>
        <w:t>приёмке лагерей дневного пребывания на базе муниципальных образовательных учреждений</w:t>
      </w:r>
      <w:r w:rsidRPr="0082563C">
        <w:rPr>
          <w:sz w:val="28"/>
          <w:szCs w:val="28"/>
        </w:rPr>
        <w:t xml:space="preserve"> в срок до 30 мая 2025 года провести приёмку летнего оздоровительного лагеря с дневным пребыванием учащихся, созданного на базе Муниципального бюджетного общеобразовательного учреждения «</w:t>
      </w:r>
      <w:proofErr w:type="spellStart"/>
      <w:r w:rsidRPr="0082563C">
        <w:rPr>
          <w:sz w:val="28"/>
          <w:szCs w:val="28"/>
        </w:rPr>
        <w:t>Шумячская</w:t>
      </w:r>
      <w:proofErr w:type="spellEnd"/>
      <w:r w:rsidRPr="0082563C">
        <w:rPr>
          <w:sz w:val="28"/>
          <w:szCs w:val="28"/>
        </w:rPr>
        <w:t xml:space="preserve"> средняя школа имени В.Ф. Алешина» (далее – МБОУ «</w:t>
      </w:r>
      <w:proofErr w:type="spellStart"/>
      <w:r w:rsidRPr="0082563C">
        <w:rPr>
          <w:sz w:val="28"/>
          <w:szCs w:val="28"/>
        </w:rPr>
        <w:t>Шумячская</w:t>
      </w:r>
      <w:proofErr w:type="spellEnd"/>
      <w:r w:rsidRPr="0082563C">
        <w:rPr>
          <w:sz w:val="28"/>
          <w:szCs w:val="28"/>
        </w:rPr>
        <w:t xml:space="preserve"> СШ им. </w:t>
      </w:r>
      <w:proofErr w:type="spellStart"/>
      <w:r w:rsidRPr="0082563C">
        <w:rPr>
          <w:sz w:val="28"/>
          <w:szCs w:val="28"/>
        </w:rPr>
        <w:t>В.Ф.Алешина</w:t>
      </w:r>
      <w:proofErr w:type="spellEnd"/>
      <w:r w:rsidRPr="0082563C">
        <w:rPr>
          <w:sz w:val="28"/>
          <w:szCs w:val="28"/>
        </w:rPr>
        <w:t>»).</w:t>
      </w: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>2. Считать источником финансирования отдыха детей и подростков в 2025 году средства областного бюджета в пределах ассигнований, утвержденных на 2025 год.</w:t>
      </w: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82563C">
        <w:rPr>
          <w:sz w:val="28"/>
          <w:szCs w:val="28"/>
        </w:rPr>
        <w:t>Шумячский</w:t>
      </w:r>
      <w:proofErr w:type="spellEnd"/>
      <w:r w:rsidRPr="0082563C">
        <w:rPr>
          <w:sz w:val="28"/>
          <w:szCs w:val="28"/>
        </w:rPr>
        <w:t xml:space="preserve"> муниципальный округ» Смоленской области обеспечить:</w:t>
      </w: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>3.1. Организацию работы летнего оздоровительного лагеря с дневным пребыванием учащихся, созданного на базе МБОУ «</w:t>
      </w:r>
      <w:proofErr w:type="spellStart"/>
      <w:r w:rsidRPr="0082563C">
        <w:rPr>
          <w:sz w:val="28"/>
          <w:szCs w:val="28"/>
        </w:rPr>
        <w:t>Шумячская</w:t>
      </w:r>
      <w:proofErr w:type="spellEnd"/>
      <w:r w:rsidRPr="0082563C">
        <w:rPr>
          <w:sz w:val="28"/>
          <w:szCs w:val="28"/>
        </w:rPr>
        <w:t xml:space="preserve"> СШ им. </w:t>
      </w:r>
      <w:proofErr w:type="spellStart"/>
      <w:r w:rsidRPr="0082563C">
        <w:rPr>
          <w:sz w:val="28"/>
          <w:szCs w:val="28"/>
        </w:rPr>
        <w:t>В.Ф.Алешина</w:t>
      </w:r>
      <w:proofErr w:type="spellEnd"/>
      <w:r w:rsidRPr="0082563C">
        <w:rPr>
          <w:sz w:val="28"/>
          <w:szCs w:val="28"/>
        </w:rPr>
        <w:t>».</w:t>
      </w:r>
    </w:p>
    <w:p w:rsidR="00CE46E1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 xml:space="preserve">3.2. Выполнение показателей численности детей, планируемых к оздоровлению в лагере с дневным пребыванием учащихся в каникулярное время </w:t>
      </w:r>
    </w:p>
    <w:p w:rsidR="00CE46E1" w:rsidRDefault="00CE46E1" w:rsidP="0082563C">
      <w:pPr>
        <w:ind w:firstLine="709"/>
        <w:jc w:val="both"/>
        <w:rPr>
          <w:sz w:val="28"/>
          <w:szCs w:val="28"/>
        </w:rPr>
      </w:pPr>
    </w:p>
    <w:p w:rsidR="0082563C" w:rsidRPr="0082563C" w:rsidRDefault="0082563C" w:rsidP="00CE46E1">
      <w:pPr>
        <w:jc w:val="both"/>
        <w:rPr>
          <w:sz w:val="28"/>
          <w:szCs w:val="28"/>
        </w:rPr>
      </w:pPr>
      <w:r w:rsidRPr="0082563C">
        <w:rPr>
          <w:sz w:val="28"/>
          <w:szCs w:val="28"/>
        </w:rPr>
        <w:lastRenderedPageBreak/>
        <w:t>за счет субсидий из областного бюджета.</w:t>
      </w: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>3.3. Целевое использование субсидий из областного бюджета на организацию отдыха детей и их оздоровления в полном объёме.</w:t>
      </w: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>3.4. Организацию работы досуговых площадок с кратковременным пребыванием детей на базе муниципальных общеобразовательных учреждений.</w:t>
      </w: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>3.5. Контроль создания условий безопасности жизни и здоровья детей в местах отдыха и оздоровления, противопожарной и антитеррористической безопасности в организациях отдыха детей и их оздоровления.</w:t>
      </w: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>3.6. Организацию отдыха, оздоровления и занятости детей-сирот и детей, оставшихся без попечения родителей, других категорий детей, находящихся в трудной жизненной ситуации, детей, чьи родители (законные представители) участвуют или участвовали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а также принять меры по профилактике безнадзорности и правонарушений несовершеннолетних совместно с Комиссией по делам несовершеннолетних и защите их прав при Администрации  муниципального образования «</w:t>
      </w:r>
      <w:proofErr w:type="spellStart"/>
      <w:r w:rsidRPr="0082563C">
        <w:rPr>
          <w:sz w:val="28"/>
          <w:szCs w:val="28"/>
        </w:rPr>
        <w:t>Шумячский</w:t>
      </w:r>
      <w:proofErr w:type="spellEnd"/>
      <w:r w:rsidRPr="0082563C">
        <w:rPr>
          <w:sz w:val="28"/>
          <w:szCs w:val="28"/>
        </w:rPr>
        <w:t xml:space="preserve"> муниципальный округ» Смоленской области.</w:t>
      </w: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>3.7. 100%-</w:t>
      </w:r>
      <w:proofErr w:type="spellStart"/>
      <w:r w:rsidRPr="0082563C">
        <w:rPr>
          <w:sz w:val="28"/>
          <w:szCs w:val="28"/>
        </w:rPr>
        <w:t>ный</w:t>
      </w:r>
      <w:proofErr w:type="spellEnd"/>
      <w:r w:rsidRPr="0082563C">
        <w:rPr>
          <w:sz w:val="28"/>
          <w:szCs w:val="28"/>
        </w:rPr>
        <w:t xml:space="preserve"> охват детей, состоящих на различных видах учета, в рамках оздоровительной кампании 2025 года, а также при организации различных форм позитивной занятости детей.</w:t>
      </w: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>3.8. Организацию содержательного отдыха детей с привлечением к проведению мероприятий социальных партнеров в течение всего каникулярного периода.</w:t>
      </w: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>3.9. Организацию работы по качественному подбору детей для направления на областные профильные смены и размещению соответствующей информации на официальном сайте.</w:t>
      </w: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 xml:space="preserve">3.10. Неукоснительное соблюдение требований постановления Правительства Российской Федерации от 23.09.2020 года № 1527 «Об утверждении Правил организованной перевозки групп детей </w:t>
      </w:r>
      <w:r w:rsidRPr="0082563C">
        <w:rPr>
          <w:spacing w:val="-2"/>
          <w:sz w:val="28"/>
          <w:szCs w:val="28"/>
        </w:rPr>
        <w:t xml:space="preserve">автобусами» </w:t>
      </w:r>
      <w:r w:rsidRPr="0082563C">
        <w:rPr>
          <w:sz w:val="28"/>
          <w:szCs w:val="28"/>
        </w:rPr>
        <w:t>при организации перевозок групп детей, в том числе школьными автобусами.</w:t>
      </w:r>
    </w:p>
    <w:p w:rsidR="0082563C" w:rsidRPr="0082563C" w:rsidRDefault="0082563C" w:rsidP="0082563C">
      <w:pPr>
        <w:ind w:firstLine="709"/>
        <w:jc w:val="both"/>
        <w:rPr>
          <w:color w:val="1A1A1A"/>
          <w:sz w:val="28"/>
          <w:szCs w:val="28"/>
        </w:rPr>
      </w:pPr>
      <w:r w:rsidRPr="0082563C">
        <w:rPr>
          <w:sz w:val="28"/>
          <w:szCs w:val="28"/>
        </w:rPr>
        <w:t>3.11. В</w:t>
      </w:r>
      <w:r w:rsidRPr="0082563C">
        <w:rPr>
          <w:color w:val="1A1A1A"/>
          <w:sz w:val="28"/>
          <w:szCs w:val="28"/>
        </w:rPr>
        <w:t>ременное трудоустройство несовершеннолетних граждан в возрасте 14-18 лет (в первоочередном порядке - детей, находящихся в трудной жизненной ситуации).</w:t>
      </w: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sz w:val="28"/>
          <w:szCs w:val="28"/>
        </w:rPr>
        <w:t>4. Отделу по культуре и спорту Администрации муниципального образования «</w:t>
      </w:r>
      <w:proofErr w:type="spellStart"/>
      <w:r w:rsidRPr="0082563C">
        <w:rPr>
          <w:sz w:val="28"/>
          <w:szCs w:val="28"/>
        </w:rPr>
        <w:t>Шумячский</w:t>
      </w:r>
      <w:proofErr w:type="spellEnd"/>
      <w:r w:rsidRPr="0082563C">
        <w:rPr>
          <w:sz w:val="28"/>
          <w:szCs w:val="28"/>
        </w:rPr>
        <w:t xml:space="preserve"> муниципальный округ» Смоленской области скоординировать работу подведомственных учреждений по проведению массовых мероприятий с детьми в каникулярное время 2025 года.</w:t>
      </w:r>
    </w:p>
    <w:p w:rsidR="0082563C" w:rsidRPr="0082563C" w:rsidRDefault="0082563C" w:rsidP="0082563C">
      <w:pPr>
        <w:ind w:firstLine="709"/>
        <w:jc w:val="both"/>
        <w:rPr>
          <w:sz w:val="28"/>
          <w:szCs w:val="28"/>
        </w:rPr>
      </w:pPr>
      <w:r w:rsidRPr="0082563C">
        <w:rPr>
          <w:color w:val="000000"/>
          <w:sz w:val="28"/>
          <w:szCs w:val="28"/>
          <w:shd w:val="clear" w:color="auto" w:fill="FFFFFF"/>
        </w:rPr>
        <w:t xml:space="preserve">5. </w:t>
      </w:r>
      <w:r w:rsidRPr="0082563C">
        <w:rPr>
          <w:sz w:val="28"/>
          <w:szCs w:val="28"/>
        </w:rPr>
        <w:t>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82563C">
        <w:rPr>
          <w:sz w:val="28"/>
          <w:szCs w:val="28"/>
        </w:rPr>
        <w:t>Шумячский</w:t>
      </w:r>
      <w:proofErr w:type="spellEnd"/>
      <w:r w:rsidRPr="0082563C">
        <w:rPr>
          <w:sz w:val="28"/>
          <w:szCs w:val="28"/>
        </w:rPr>
        <w:t xml:space="preserve"> муниципальный округ» Смоленской области, курирующего вопросы социальной сферы.</w:t>
      </w:r>
    </w:p>
    <w:p w:rsidR="0082563C" w:rsidRPr="0082563C" w:rsidRDefault="0082563C" w:rsidP="0082563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2563C" w:rsidRPr="0082563C" w:rsidRDefault="0082563C" w:rsidP="0082563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82"/>
        <w:gridCol w:w="4457"/>
      </w:tblGrid>
      <w:tr w:rsidR="0082563C" w:rsidRPr="0082563C" w:rsidTr="003B2A8F">
        <w:tc>
          <w:tcPr>
            <w:tcW w:w="2688" w:type="pct"/>
          </w:tcPr>
          <w:p w:rsidR="0082563C" w:rsidRPr="0082563C" w:rsidRDefault="0082563C" w:rsidP="00CE46E1">
            <w:pPr>
              <w:ind w:left="-105"/>
              <w:rPr>
                <w:sz w:val="28"/>
                <w:szCs w:val="28"/>
              </w:rPr>
            </w:pPr>
            <w:r w:rsidRPr="0082563C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82563C">
              <w:rPr>
                <w:sz w:val="28"/>
                <w:szCs w:val="28"/>
              </w:rPr>
              <w:t>Шумячский</w:t>
            </w:r>
            <w:proofErr w:type="spellEnd"/>
            <w:r w:rsidRPr="0082563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12" w:type="pct"/>
          </w:tcPr>
          <w:p w:rsidR="0082563C" w:rsidRPr="0082563C" w:rsidRDefault="0082563C" w:rsidP="00CE46E1">
            <w:pPr>
              <w:rPr>
                <w:sz w:val="28"/>
                <w:szCs w:val="28"/>
              </w:rPr>
            </w:pPr>
          </w:p>
          <w:p w:rsidR="0082563C" w:rsidRPr="0082563C" w:rsidRDefault="0082563C" w:rsidP="00CE46E1">
            <w:pPr>
              <w:rPr>
                <w:sz w:val="28"/>
                <w:szCs w:val="28"/>
              </w:rPr>
            </w:pPr>
          </w:p>
          <w:p w:rsidR="0082563C" w:rsidRPr="0082563C" w:rsidRDefault="0082563C" w:rsidP="00CE46E1">
            <w:pPr>
              <w:jc w:val="right"/>
              <w:rPr>
                <w:sz w:val="28"/>
                <w:szCs w:val="28"/>
              </w:rPr>
            </w:pPr>
            <w:r w:rsidRPr="0082563C">
              <w:rPr>
                <w:sz w:val="28"/>
                <w:szCs w:val="28"/>
              </w:rPr>
              <w:t>Д.А. Каменев</w:t>
            </w:r>
          </w:p>
        </w:tc>
      </w:tr>
    </w:tbl>
    <w:p w:rsidR="00CD5E79" w:rsidRDefault="00CD5E79" w:rsidP="00BE630B">
      <w:pPr>
        <w:spacing w:after="200" w:line="276" w:lineRule="auto"/>
        <w:rPr>
          <w:szCs w:val="24"/>
        </w:rPr>
      </w:pPr>
      <w:bookmarkStart w:id="0" w:name="_GoBack"/>
      <w:bookmarkEnd w:id="0"/>
    </w:p>
    <w:sectPr w:rsidR="00CD5E79" w:rsidSect="00CE46E1">
      <w:headerReference w:type="even" r:id="rId8"/>
      <w:headerReference w:type="default" r:id="rId9"/>
      <w:headerReference w:type="first" r:id="rId10"/>
      <w:pgSz w:w="11907" w:h="16840" w:code="9"/>
      <w:pgMar w:top="851" w:right="567" w:bottom="568" w:left="1701" w:header="284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EBF" w:rsidRDefault="00E36EBF" w:rsidP="00403EB0">
      <w:pPr>
        <w:pStyle w:val="a3"/>
      </w:pPr>
      <w:r>
        <w:separator/>
      </w:r>
    </w:p>
  </w:endnote>
  <w:endnote w:type="continuationSeparator" w:id="0">
    <w:p w:rsidR="00E36EBF" w:rsidRDefault="00E36EBF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EBF" w:rsidRDefault="00E36EBF" w:rsidP="00403EB0">
      <w:pPr>
        <w:pStyle w:val="a3"/>
      </w:pPr>
      <w:r>
        <w:separator/>
      </w:r>
    </w:p>
  </w:footnote>
  <w:footnote w:type="continuationSeparator" w:id="0">
    <w:p w:rsidR="00E36EBF" w:rsidRDefault="00E36EBF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579020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2CE0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432A7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2563C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562F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BE630B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46E1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6EBF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AEC9B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2025-05-28T09:15:00Z</cp:lastPrinted>
  <dcterms:created xsi:type="dcterms:W3CDTF">2025-06-03T12:11:00Z</dcterms:created>
  <dcterms:modified xsi:type="dcterms:W3CDTF">2025-06-03T12:11:00Z</dcterms:modified>
</cp:coreProperties>
</file>